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C6352" w:rsidRDefault="007C6352" w:rsidP="007C6352">
      <w:pPr>
        <w:pStyle w:val="FrontPageLabel"/>
        <w:rPr>
          <w:sz w:val="22"/>
        </w:rPr>
      </w:pPr>
      <w:bookmarkStart w:id="0" w:name="_GoBack"/>
      <w:bookmarkEnd w:id="0"/>
      <w:r>
        <w:rPr>
          <w:b/>
        </w:rPr>
        <w:t>Date:</w:t>
      </w:r>
      <w:r>
        <w:t xml:space="preserve">  April 2014</w:t>
      </w:r>
    </w:p>
    <w:p w:rsidR="007C6352" w:rsidRDefault="007C6352" w:rsidP="007C6352">
      <w:pPr>
        <w:pStyle w:val="NormalWeb"/>
        <w:keepNext/>
        <w:spacing w:line="605" w:lineRule="atLeast"/>
        <w:rPr>
          <w:rFonts w:ascii="Helvetica" w:hAnsi="Helvetica" w:cs="Helvetica"/>
          <w:sz w:val="40"/>
          <w:szCs w:val="40"/>
        </w:rPr>
      </w:pPr>
    </w:p>
    <w:p w:rsidR="007C6352" w:rsidRDefault="007C6352" w:rsidP="007C6352">
      <w:pPr>
        <w:pStyle w:val="NormalWeb"/>
        <w:keepNext/>
        <w:spacing w:line="605" w:lineRule="atLeast"/>
        <w:rPr>
          <w:rFonts w:ascii="Helvetica" w:hAnsi="Helvetica" w:cs="Helvetica"/>
          <w:sz w:val="40"/>
          <w:szCs w:val="40"/>
        </w:rPr>
      </w:pPr>
      <w:r>
        <w:rPr>
          <w:rFonts w:ascii="Helvetica" w:hAnsi="Helvetica" w:cs="Helvetica"/>
          <w:sz w:val="40"/>
          <w:szCs w:val="40"/>
        </w:rPr>
        <w:t>Financial Industry Business Ontology (FIBO) Business Entities</w:t>
      </w:r>
    </w:p>
    <w:p w:rsidR="007C6352" w:rsidRDefault="007C6352" w:rsidP="007C6352">
      <w:pPr>
        <w:pStyle w:val="BodyText"/>
        <w:spacing w:line="360" w:lineRule="auto"/>
        <w:rPr>
          <w:rFonts w:ascii="Arial" w:hAnsi="Arial"/>
          <w:i/>
          <w:iCs/>
          <w:sz w:val="32"/>
          <w:szCs w:val="32"/>
        </w:rPr>
      </w:pPr>
      <w:r>
        <w:rPr>
          <w:rFonts w:ascii="Arial" w:hAnsi="Arial"/>
          <w:i/>
          <w:iCs/>
          <w:sz w:val="32"/>
          <w:szCs w:val="32"/>
        </w:rPr>
        <w:t>FTF - Beta1</w:t>
      </w:r>
    </w:p>
    <w:p w:rsidR="007C6352" w:rsidRDefault="007C6352" w:rsidP="007C6352">
      <w:pPr>
        <w:pStyle w:val="Textbody"/>
        <w:spacing w:line="360" w:lineRule="auto"/>
        <w:rPr>
          <w:rFonts w:ascii="Arial" w:hAnsi="Arial"/>
          <w:i/>
          <w:iCs/>
          <w:sz w:val="32"/>
          <w:szCs w:val="32"/>
        </w:rPr>
      </w:pPr>
      <w:r>
        <w:rPr>
          <w:rFonts w:ascii="Arial" w:hAnsi="Arial"/>
          <w:i/>
          <w:iCs/>
          <w:sz w:val="32"/>
          <w:szCs w:val="32"/>
        </w:rPr>
        <w:t>____________________________________________________</w:t>
      </w:r>
    </w:p>
    <w:p w:rsidR="007C6352" w:rsidRDefault="007C6352" w:rsidP="007C6352">
      <w:pPr>
        <w:pStyle w:val="Textbody"/>
        <w:rPr>
          <w:rFonts w:ascii="Arial" w:hAnsi="Arial"/>
          <w:b/>
          <w:bCs/>
          <w:sz w:val="24"/>
        </w:rPr>
      </w:pPr>
      <w:r>
        <w:rPr>
          <w:rFonts w:ascii="Arial" w:hAnsi="Arial"/>
          <w:b/>
          <w:bCs/>
          <w:sz w:val="24"/>
        </w:rPr>
        <w:t>OMG Document Number:   dtc/2014-xx-xx</w:t>
      </w:r>
    </w:p>
    <w:p w:rsidR="007C6352" w:rsidRDefault="007C6352" w:rsidP="007C6352">
      <w:pPr>
        <w:pStyle w:val="Textbody"/>
        <w:rPr>
          <w:rFonts w:ascii="Arial" w:hAnsi="Arial"/>
          <w:b/>
          <w:bCs/>
          <w:sz w:val="24"/>
        </w:rPr>
      </w:pPr>
      <w:r>
        <w:rPr>
          <w:rFonts w:ascii="Arial" w:hAnsi="Arial"/>
          <w:b/>
          <w:bCs/>
          <w:sz w:val="24"/>
        </w:rPr>
        <w:t>Standard document URL:  http://www.omg.org/spec/EDMC-FIBO/FIBO-BE/0.1/PDF</w:t>
      </w:r>
    </w:p>
    <w:p w:rsidR="007C6352" w:rsidRPr="00283A20" w:rsidRDefault="007C6352" w:rsidP="007C6352">
      <w:pPr>
        <w:pStyle w:val="Textbody"/>
        <w:rPr>
          <w:rFonts w:ascii="Arial" w:hAnsi="Arial"/>
          <w:b/>
          <w:sz w:val="24"/>
        </w:rPr>
      </w:pPr>
      <w:r>
        <w:rPr>
          <w:rFonts w:ascii="Arial" w:hAnsi="Arial"/>
          <w:b/>
          <w:sz w:val="24"/>
        </w:rPr>
        <w:t xml:space="preserve">Machine Consumable File(s):  </w:t>
      </w:r>
    </w:p>
    <w:p w:rsidR="007C6352" w:rsidRPr="009B14BE" w:rsidRDefault="007C6352" w:rsidP="007C6352">
      <w:pPr>
        <w:pStyle w:val="Textbody"/>
        <w:rPr>
          <w:rFonts w:ascii="Arial" w:hAnsi="Arial"/>
          <w:b/>
          <w:szCs w:val="20"/>
        </w:rPr>
      </w:pPr>
      <w:r>
        <w:rPr>
          <w:rFonts w:ascii="Arial" w:hAnsi="Arial"/>
          <w:b/>
          <w:sz w:val="24"/>
        </w:rPr>
        <w:tab/>
      </w:r>
      <w:hyperlink r:id="rId9" w:history="1">
        <w:r w:rsidRPr="009B14BE">
          <w:rPr>
            <w:rStyle w:val="Hyperlink"/>
            <w:rFonts w:ascii="Arial" w:hAnsi="Arial"/>
            <w:b/>
            <w:szCs w:val="20"/>
          </w:rPr>
          <w:t>http://www.omg.org/spec/EDMC-FIBO/BE/Corporations/Corporations.rdf</w:t>
        </w:r>
      </w:hyperlink>
    </w:p>
    <w:p w:rsidR="007C6352" w:rsidRPr="009B14BE" w:rsidRDefault="00EF7E73" w:rsidP="007C6352">
      <w:pPr>
        <w:pStyle w:val="Textbody"/>
        <w:ind w:firstLine="720"/>
        <w:rPr>
          <w:rFonts w:ascii="Arial" w:hAnsi="Arial"/>
          <w:b/>
          <w:szCs w:val="20"/>
        </w:rPr>
      </w:pPr>
      <w:hyperlink r:id="rId10" w:history="1">
        <w:r w:rsidR="007C6352" w:rsidRPr="00387813">
          <w:rPr>
            <w:rStyle w:val="Hyperlink"/>
            <w:rFonts w:ascii="Arial" w:hAnsi="Arial"/>
            <w:b/>
            <w:szCs w:val="20"/>
          </w:rPr>
          <w:t>http://www.omg.org/spec/EDMC-FIBO/BE/FunctionalEntities/FunctionalEntities.rdf</w:t>
        </w:r>
      </w:hyperlink>
    </w:p>
    <w:p w:rsidR="007C6352" w:rsidRPr="009B14BE" w:rsidRDefault="00EF7E73" w:rsidP="007C6352">
      <w:pPr>
        <w:pStyle w:val="Textbody"/>
        <w:ind w:firstLine="720"/>
        <w:rPr>
          <w:rFonts w:ascii="Arial" w:hAnsi="Arial"/>
          <w:b/>
          <w:szCs w:val="20"/>
        </w:rPr>
      </w:pPr>
      <w:hyperlink r:id="rId11" w:history="1">
        <w:r w:rsidR="007C6352" w:rsidRPr="00387813">
          <w:rPr>
            <w:rStyle w:val="Hyperlink"/>
            <w:rFonts w:ascii="Arial" w:hAnsi="Arial"/>
            <w:b/>
            <w:szCs w:val="20"/>
          </w:rPr>
          <w:t>http://www.omg.org/spec/EDMC-FIBO/BE/LegalEntities/CorporateBodies.rdf</w:t>
        </w:r>
      </w:hyperlink>
    </w:p>
    <w:p w:rsidR="007C6352" w:rsidRPr="009B14BE" w:rsidRDefault="00EF7E73" w:rsidP="007C6352">
      <w:pPr>
        <w:pStyle w:val="Textbody"/>
        <w:ind w:firstLine="720"/>
        <w:rPr>
          <w:rFonts w:ascii="Arial" w:hAnsi="Arial"/>
          <w:b/>
          <w:szCs w:val="20"/>
        </w:rPr>
      </w:pPr>
      <w:hyperlink r:id="rId12" w:history="1">
        <w:r w:rsidR="007C6352" w:rsidRPr="00387813">
          <w:rPr>
            <w:rStyle w:val="Hyperlink"/>
            <w:rFonts w:ascii="Arial" w:hAnsi="Arial"/>
            <w:b/>
            <w:szCs w:val="20"/>
          </w:rPr>
          <w:t>http://www.omg.org/spec/EDMC-FIBO/BE/LegalEntities/FormalBusinessOrganizations.rdf</w:t>
        </w:r>
      </w:hyperlink>
    </w:p>
    <w:p w:rsidR="007C6352" w:rsidRPr="009B14BE" w:rsidRDefault="00EF7E73" w:rsidP="007C6352">
      <w:pPr>
        <w:pStyle w:val="Textbody"/>
        <w:ind w:firstLine="720"/>
        <w:rPr>
          <w:rFonts w:ascii="Arial" w:hAnsi="Arial"/>
          <w:b/>
          <w:szCs w:val="20"/>
        </w:rPr>
      </w:pPr>
      <w:hyperlink r:id="rId13" w:history="1">
        <w:r w:rsidR="007C6352" w:rsidRPr="00387813">
          <w:rPr>
            <w:rStyle w:val="Hyperlink"/>
            <w:rFonts w:ascii="Arial" w:hAnsi="Arial"/>
            <w:b/>
            <w:szCs w:val="20"/>
          </w:rPr>
          <w:t>http://www.omg.org/spec/EDMC-FIBO/BE/LegalEntities/LegalPersons.rdf</w:t>
        </w:r>
      </w:hyperlink>
    </w:p>
    <w:p w:rsidR="007C6352" w:rsidRPr="009B14BE" w:rsidRDefault="00EF7E73" w:rsidP="007C6352">
      <w:pPr>
        <w:pStyle w:val="Textbody"/>
        <w:ind w:firstLine="720"/>
        <w:rPr>
          <w:rFonts w:ascii="Arial" w:hAnsi="Arial"/>
          <w:b/>
          <w:szCs w:val="20"/>
        </w:rPr>
      </w:pPr>
      <w:hyperlink r:id="rId14" w:history="1">
        <w:r w:rsidR="007C6352" w:rsidRPr="00387813">
          <w:rPr>
            <w:rStyle w:val="Hyperlink"/>
            <w:rFonts w:ascii="Arial" w:hAnsi="Arial"/>
            <w:b/>
            <w:szCs w:val="20"/>
          </w:rPr>
          <w:t>http://www.omg.org/spec/EDMC-FIBO/BE/LegalEntities/LEIEntities.rdf</w:t>
        </w:r>
      </w:hyperlink>
    </w:p>
    <w:p w:rsidR="007C6352" w:rsidRPr="009B14BE" w:rsidRDefault="00EF7E73" w:rsidP="007C6352">
      <w:pPr>
        <w:pStyle w:val="Textbody"/>
        <w:ind w:firstLine="720"/>
        <w:rPr>
          <w:rFonts w:ascii="Arial" w:hAnsi="Arial"/>
          <w:b/>
          <w:szCs w:val="20"/>
        </w:rPr>
      </w:pPr>
      <w:hyperlink r:id="rId15" w:history="1">
        <w:r w:rsidR="007C6352" w:rsidRPr="00387813">
          <w:rPr>
            <w:rStyle w:val="Hyperlink"/>
            <w:rFonts w:ascii="Arial" w:hAnsi="Arial"/>
            <w:b/>
            <w:szCs w:val="20"/>
          </w:rPr>
          <w:t>http://www.omg.org/spec/EDMC-FIBO/BE/OwnershipAndControl/ControlParties.rdf</w:t>
        </w:r>
      </w:hyperlink>
    </w:p>
    <w:p w:rsidR="007C6352" w:rsidRPr="009B14BE" w:rsidRDefault="00EF7E73" w:rsidP="007C6352">
      <w:pPr>
        <w:pStyle w:val="Textbody"/>
        <w:ind w:firstLine="720"/>
        <w:rPr>
          <w:rFonts w:ascii="Arial" w:hAnsi="Arial"/>
          <w:b/>
          <w:szCs w:val="20"/>
        </w:rPr>
      </w:pPr>
      <w:hyperlink r:id="rId16" w:history="1">
        <w:r w:rsidR="007C6352" w:rsidRPr="00387813">
          <w:rPr>
            <w:rStyle w:val="Hyperlink"/>
            <w:rFonts w:ascii="Arial" w:hAnsi="Arial"/>
            <w:b/>
            <w:szCs w:val="20"/>
          </w:rPr>
          <w:t>http://www.omg.org/spec/EDMC-FIBO/BE/OwnershipAndControl/CorporateControl.rdf</w:t>
        </w:r>
      </w:hyperlink>
    </w:p>
    <w:p w:rsidR="007C6352" w:rsidRPr="009B14BE" w:rsidRDefault="00EF7E73" w:rsidP="007C6352">
      <w:pPr>
        <w:pStyle w:val="Textbody"/>
        <w:ind w:firstLine="720"/>
        <w:rPr>
          <w:rFonts w:ascii="Arial" w:hAnsi="Arial"/>
          <w:b/>
          <w:szCs w:val="20"/>
        </w:rPr>
      </w:pPr>
      <w:hyperlink r:id="rId17" w:history="1">
        <w:r w:rsidR="007C6352" w:rsidRPr="00387813">
          <w:rPr>
            <w:rStyle w:val="Hyperlink"/>
            <w:rFonts w:ascii="Arial" w:hAnsi="Arial"/>
            <w:b/>
            <w:szCs w:val="20"/>
          </w:rPr>
          <w:t>http://www.omg.org/spec/EDMC-FIBO/BE/OwnershipAndControl/CorporateOwnership.rdf</w:t>
        </w:r>
      </w:hyperlink>
    </w:p>
    <w:p w:rsidR="007C6352" w:rsidRPr="009B14BE" w:rsidRDefault="00EF7E73" w:rsidP="007C6352">
      <w:pPr>
        <w:pStyle w:val="Textbody"/>
        <w:ind w:firstLine="720"/>
        <w:rPr>
          <w:rFonts w:ascii="Arial" w:hAnsi="Arial"/>
          <w:b/>
          <w:szCs w:val="20"/>
        </w:rPr>
      </w:pPr>
      <w:hyperlink r:id="rId18" w:history="1">
        <w:r w:rsidR="007C6352" w:rsidRPr="00387813">
          <w:rPr>
            <w:rStyle w:val="Hyperlink"/>
            <w:rFonts w:ascii="Arial" w:hAnsi="Arial"/>
            <w:b/>
            <w:szCs w:val="20"/>
          </w:rPr>
          <w:t>http://www.omg.org/spec/EDMC-FIBO/BE/OwnershipAndControl/Executives.rdf</w:t>
        </w:r>
      </w:hyperlink>
    </w:p>
    <w:p w:rsidR="007C6352" w:rsidRPr="009B14BE" w:rsidRDefault="00EF7E73" w:rsidP="007C6352">
      <w:pPr>
        <w:pStyle w:val="Textbody"/>
        <w:ind w:firstLine="720"/>
        <w:rPr>
          <w:rFonts w:ascii="Arial" w:hAnsi="Arial"/>
          <w:b/>
          <w:szCs w:val="20"/>
        </w:rPr>
      </w:pPr>
      <w:hyperlink r:id="rId19" w:history="1">
        <w:r w:rsidR="007C6352" w:rsidRPr="00387813">
          <w:rPr>
            <w:rStyle w:val="Hyperlink"/>
            <w:rFonts w:ascii="Arial" w:hAnsi="Arial"/>
            <w:b/>
            <w:szCs w:val="20"/>
          </w:rPr>
          <w:t>http://www.omg.org/spec/EDMC-FIBO/BE/OwnershipAndControl/OwnershipParties.rdf</w:t>
        </w:r>
      </w:hyperlink>
    </w:p>
    <w:p w:rsidR="007C6352" w:rsidRPr="009B14BE" w:rsidRDefault="00EF7E73" w:rsidP="007C6352">
      <w:pPr>
        <w:pStyle w:val="Textbody"/>
        <w:ind w:firstLine="720"/>
        <w:rPr>
          <w:rFonts w:ascii="Arial" w:hAnsi="Arial"/>
          <w:b/>
          <w:szCs w:val="20"/>
        </w:rPr>
      </w:pPr>
      <w:hyperlink r:id="rId20" w:history="1">
        <w:r w:rsidR="007C6352" w:rsidRPr="00387813">
          <w:rPr>
            <w:rStyle w:val="Hyperlink"/>
            <w:rFonts w:ascii="Arial" w:hAnsi="Arial"/>
            <w:b/>
            <w:szCs w:val="20"/>
          </w:rPr>
          <w:t>http://www.omg.org/spec/EDMC-FIBO/BE/Partnerships/Partnerships.rdf</w:t>
        </w:r>
      </w:hyperlink>
    </w:p>
    <w:p w:rsidR="007C6352" w:rsidRPr="009B14BE" w:rsidRDefault="00EF7E73" w:rsidP="007C6352">
      <w:pPr>
        <w:pStyle w:val="Textbody"/>
        <w:ind w:firstLine="720"/>
        <w:rPr>
          <w:rFonts w:ascii="Arial" w:hAnsi="Arial"/>
          <w:b/>
          <w:szCs w:val="20"/>
        </w:rPr>
      </w:pPr>
      <w:hyperlink r:id="rId21" w:history="1">
        <w:r w:rsidR="007C6352" w:rsidRPr="00387813">
          <w:rPr>
            <w:rStyle w:val="Hyperlink"/>
            <w:rFonts w:ascii="Arial" w:hAnsi="Arial"/>
            <w:b/>
            <w:szCs w:val="20"/>
          </w:rPr>
          <w:t>http://www.omg.org/spec/EDMC-FIBO/BE/Trusts/Trusts.rdf</w:t>
        </w:r>
      </w:hyperlink>
    </w:p>
    <w:p w:rsidR="007C6352" w:rsidRDefault="00EF7E73" w:rsidP="007C6352">
      <w:pPr>
        <w:pStyle w:val="Textbody"/>
        <w:ind w:firstLine="720"/>
        <w:rPr>
          <w:rFonts w:ascii="Arial" w:hAnsi="Arial"/>
          <w:b/>
          <w:szCs w:val="20"/>
        </w:rPr>
      </w:pPr>
      <w:hyperlink r:id="rId22" w:history="1">
        <w:r w:rsidR="007C6352" w:rsidRPr="00387813">
          <w:rPr>
            <w:rStyle w:val="Hyperlink"/>
            <w:rFonts w:ascii="Arial" w:hAnsi="Arial"/>
            <w:b/>
            <w:szCs w:val="20"/>
          </w:rPr>
          <w:t>http://www.omg.org/spec/EDMC-FIBO/BE/Corporations.xml</w:t>
        </w:r>
      </w:hyperlink>
    </w:p>
    <w:p w:rsidR="007C6352" w:rsidRDefault="00EF7E73" w:rsidP="007C6352">
      <w:pPr>
        <w:pStyle w:val="Textbody"/>
        <w:ind w:firstLine="720"/>
        <w:rPr>
          <w:rFonts w:ascii="Arial" w:hAnsi="Arial"/>
          <w:b/>
          <w:szCs w:val="20"/>
        </w:rPr>
      </w:pPr>
      <w:hyperlink r:id="rId23" w:history="1">
        <w:r w:rsidR="007C6352" w:rsidRPr="00387813">
          <w:rPr>
            <w:rStyle w:val="Hyperlink"/>
            <w:rFonts w:ascii="Arial" w:hAnsi="Arial"/>
            <w:b/>
            <w:szCs w:val="20"/>
          </w:rPr>
          <w:t>http://www.omg.org/spec/EDMC-FIBO/BE/FunctionalEntities.xml</w:t>
        </w:r>
      </w:hyperlink>
    </w:p>
    <w:p w:rsidR="007C6352" w:rsidRDefault="00EF7E73" w:rsidP="007C6352">
      <w:pPr>
        <w:pStyle w:val="Textbody"/>
        <w:ind w:firstLine="720"/>
        <w:rPr>
          <w:rFonts w:ascii="Arial" w:hAnsi="Arial"/>
          <w:b/>
          <w:szCs w:val="20"/>
        </w:rPr>
      </w:pPr>
      <w:hyperlink r:id="rId24" w:history="1">
        <w:r w:rsidR="007C6352" w:rsidRPr="00387813">
          <w:rPr>
            <w:rStyle w:val="Hyperlink"/>
            <w:rFonts w:ascii="Arial" w:hAnsi="Arial"/>
            <w:b/>
            <w:szCs w:val="20"/>
          </w:rPr>
          <w:t>http://www.omg.org/spec/EDMC-FIBO/BE/CorporateBodies.xml</w:t>
        </w:r>
      </w:hyperlink>
    </w:p>
    <w:p w:rsidR="007C6352" w:rsidRDefault="00EF7E73" w:rsidP="007C6352">
      <w:pPr>
        <w:pStyle w:val="Textbody"/>
        <w:ind w:firstLine="720"/>
        <w:rPr>
          <w:rFonts w:ascii="Arial" w:hAnsi="Arial"/>
          <w:b/>
          <w:szCs w:val="20"/>
        </w:rPr>
      </w:pPr>
      <w:hyperlink r:id="rId25" w:history="1">
        <w:r w:rsidR="007C6352" w:rsidRPr="00387813">
          <w:rPr>
            <w:rStyle w:val="Hyperlink"/>
            <w:rFonts w:ascii="Arial" w:hAnsi="Arial"/>
            <w:b/>
            <w:szCs w:val="20"/>
          </w:rPr>
          <w:t>http://www.omg.org/spec/EDMC-FIBO/BE/FormalBusinessOrganizations.xml</w:t>
        </w:r>
      </w:hyperlink>
    </w:p>
    <w:p w:rsidR="007C6352" w:rsidRDefault="00EF7E73" w:rsidP="007C6352">
      <w:pPr>
        <w:pStyle w:val="Textbody"/>
        <w:ind w:firstLine="720"/>
        <w:rPr>
          <w:rFonts w:ascii="Arial" w:hAnsi="Arial"/>
          <w:b/>
          <w:szCs w:val="20"/>
        </w:rPr>
      </w:pPr>
      <w:hyperlink r:id="rId26" w:history="1">
        <w:r w:rsidR="007C6352" w:rsidRPr="00387813">
          <w:rPr>
            <w:rStyle w:val="Hyperlink"/>
            <w:rFonts w:ascii="Arial" w:hAnsi="Arial"/>
            <w:b/>
            <w:szCs w:val="20"/>
          </w:rPr>
          <w:t>http://www.omg.org/spec/EDMC-FIBO/BE/LegalPersons.xml</w:t>
        </w:r>
      </w:hyperlink>
    </w:p>
    <w:p w:rsidR="007C6352" w:rsidRDefault="00EF7E73" w:rsidP="007C6352">
      <w:pPr>
        <w:pStyle w:val="Textbody"/>
        <w:ind w:firstLine="720"/>
        <w:rPr>
          <w:rFonts w:ascii="Arial" w:hAnsi="Arial"/>
          <w:b/>
          <w:szCs w:val="20"/>
        </w:rPr>
      </w:pPr>
      <w:hyperlink r:id="rId27" w:history="1">
        <w:r w:rsidR="007C6352" w:rsidRPr="00387813">
          <w:rPr>
            <w:rStyle w:val="Hyperlink"/>
            <w:rFonts w:ascii="Arial" w:hAnsi="Arial"/>
            <w:b/>
            <w:szCs w:val="20"/>
          </w:rPr>
          <w:t>http://www.omg.org/spec/EDMC-FIBO/BE/LEIEntities.xml</w:t>
        </w:r>
      </w:hyperlink>
    </w:p>
    <w:p w:rsidR="007C6352" w:rsidRDefault="00EF7E73" w:rsidP="007C6352">
      <w:pPr>
        <w:pStyle w:val="Textbody"/>
        <w:ind w:firstLine="720"/>
        <w:rPr>
          <w:rFonts w:ascii="Arial" w:hAnsi="Arial"/>
          <w:b/>
          <w:szCs w:val="20"/>
        </w:rPr>
      </w:pPr>
      <w:hyperlink r:id="rId28" w:history="1">
        <w:r w:rsidR="007C6352" w:rsidRPr="00387813">
          <w:rPr>
            <w:rStyle w:val="Hyperlink"/>
            <w:rFonts w:ascii="Arial" w:hAnsi="Arial"/>
            <w:b/>
            <w:szCs w:val="20"/>
          </w:rPr>
          <w:t>http://www.omg.org/spec/EDMC-FIBO/BE/ControlParties.xml</w:t>
        </w:r>
      </w:hyperlink>
    </w:p>
    <w:p w:rsidR="007C6352" w:rsidRDefault="00EF7E73" w:rsidP="007C6352">
      <w:pPr>
        <w:pStyle w:val="Textbody"/>
        <w:ind w:firstLine="720"/>
        <w:rPr>
          <w:rFonts w:ascii="Arial" w:hAnsi="Arial"/>
          <w:b/>
          <w:szCs w:val="20"/>
        </w:rPr>
      </w:pPr>
      <w:hyperlink r:id="rId29" w:history="1">
        <w:r w:rsidR="007C6352" w:rsidRPr="00387813">
          <w:rPr>
            <w:rStyle w:val="Hyperlink"/>
            <w:rFonts w:ascii="Arial" w:hAnsi="Arial"/>
            <w:b/>
            <w:szCs w:val="20"/>
          </w:rPr>
          <w:t>http://www.omg.org/spec/EDMC-FIBO/BE/CorporateControl.xml</w:t>
        </w:r>
      </w:hyperlink>
    </w:p>
    <w:p w:rsidR="007C6352" w:rsidRDefault="00EF7E73" w:rsidP="007C6352">
      <w:pPr>
        <w:pStyle w:val="Textbody"/>
        <w:ind w:firstLine="720"/>
        <w:rPr>
          <w:rFonts w:ascii="Arial" w:hAnsi="Arial"/>
          <w:b/>
          <w:szCs w:val="20"/>
        </w:rPr>
      </w:pPr>
      <w:hyperlink r:id="rId30" w:history="1">
        <w:r w:rsidR="007C6352" w:rsidRPr="00387813">
          <w:rPr>
            <w:rStyle w:val="Hyperlink"/>
            <w:rFonts w:ascii="Arial" w:hAnsi="Arial"/>
            <w:b/>
            <w:szCs w:val="20"/>
          </w:rPr>
          <w:t>http://www.omg.org/spec/EDMC-FIBO/BE/CorporateOwnership.xml</w:t>
        </w:r>
      </w:hyperlink>
    </w:p>
    <w:p w:rsidR="007C6352" w:rsidRDefault="00EF7E73" w:rsidP="007C6352">
      <w:pPr>
        <w:pStyle w:val="Textbody"/>
        <w:ind w:firstLine="720"/>
        <w:rPr>
          <w:rFonts w:ascii="Arial" w:hAnsi="Arial"/>
          <w:b/>
          <w:szCs w:val="20"/>
        </w:rPr>
      </w:pPr>
      <w:hyperlink r:id="rId31" w:history="1">
        <w:r w:rsidR="007C6352" w:rsidRPr="00387813">
          <w:rPr>
            <w:rStyle w:val="Hyperlink"/>
            <w:rFonts w:ascii="Arial" w:hAnsi="Arial"/>
            <w:b/>
            <w:szCs w:val="20"/>
          </w:rPr>
          <w:t>http://www.omg.org/spec/EDMC-FIBO/BE/Executives.xml</w:t>
        </w:r>
      </w:hyperlink>
    </w:p>
    <w:p w:rsidR="007C6352" w:rsidRDefault="00EF7E73" w:rsidP="007C6352">
      <w:pPr>
        <w:pStyle w:val="Textbody"/>
        <w:ind w:firstLine="720"/>
        <w:rPr>
          <w:rFonts w:ascii="Arial" w:hAnsi="Arial"/>
          <w:b/>
          <w:szCs w:val="20"/>
        </w:rPr>
      </w:pPr>
      <w:hyperlink r:id="rId32" w:history="1">
        <w:r w:rsidR="007C6352" w:rsidRPr="00387813">
          <w:rPr>
            <w:rStyle w:val="Hyperlink"/>
            <w:rFonts w:ascii="Arial" w:hAnsi="Arial"/>
            <w:b/>
            <w:szCs w:val="20"/>
          </w:rPr>
          <w:t>http://www.omg.org/spec/EDMC-FIBO/BE/OwnershipParties.xml</w:t>
        </w:r>
      </w:hyperlink>
    </w:p>
    <w:p w:rsidR="007C6352" w:rsidRDefault="00EF7E73" w:rsidP="007C6352">
      <w:pPr>
        <w:pStyle w:val="Textbody"/>
        <w:ind w:firstLine="720"/>
        <w:rPr>
          <w:rFonts w:ascii="Arial" w:hAnsi="Arial"/>
          <w:b/>
          <w:szCs w:val="20"/>
        </w:rPr>
      </w:pPr>
      <w:hyperlink r:id="rId33" w:history="1">
        <w:r w:rsidR="007C6352" w:rsidRPr="00387813">
          <w:rPr>
            <w:rStyle w:val="Hyperlink"/>
            <w:rFonts w:ascii="Arial" w:hAnsi="Arial"/>
            <w:b/>
            <w:szCs w:val="20"/>
          </w:rPr>
          <w:t>http://www.omg.org/spec/EDMC-FIBO/BE/Partnerships.xml</w:t>
        </w:r>
      </w:hyperlink>
    </w:p>
    <w:p w:rsidR="007C6352" w:rsidRDefault="00EF7E73" w:rsidP="007C6352">
      <w:pPr>
        <w:pStyle w:val="Textbody"/>
        <w:ind w:firstLine="720"/>
        <w:rPr>
          <w:rFonts w:ascii="Arial" w:hAnsi="Arial"/>
          <w:b/>
          <w:szCs w:val="20"/>
        </w:rPr>
      </w:pPr>
      <w:hyperlink r:id="rId34" w:history="1">
        <w:r w:rsidR="007C6352" w:rsidRPr="00387813">
          <w:rPr>
            <w:rStyle w:val="Hyperlink"/>
            <w:rFonts w:ascii="Arial" w:hAnsi="Arial"/>
            <w:b/>
            <w:szCs w:val="20"/>
          </w:rPr>
          <w:t>http://www.omg.org/spec/EDMC-FIBO/BE/Trusts.xml</w:t>
        </w:r>
      </w:hyperlink>
    </w:p>
    <w:p w:rsidR="007C6352" w:rsidRDefault="00EF7E73" w:rsidP="007C6352">
      <w:pPr>
        <w:pStyle w:val="Textbody"/>
        <w:ind w:firstLine="720"/>
        <w:rPr>
          <w:rFonts w:ascii="Arial" w:hAnsi="Arial"/>
          <w:b/>
          <w:szCs w:val="20"/>
        </w:rPr>
      </w:pPr>
      <w:hyperlink r:id="rId35" w:history="1">
        <w:r w:rsidR="007C6352" w:rsidRPr="00387813">
          <w:rPr>
            <w:rStyle w:val="Hyperlink"/>
            <w:rFonts w:ascii="Arial" w:hAnsi="Arial"/>
            <w:b/>
            <w:szCs w:val="20"/>
          </w:rPr>
          <w:t>http://www.omg.org/spec/EDMC-FIBO/BE/Corporations/Corporations.xmi</w:t>
        </w:r>
      </w:hyperlink>
    </w:p>
    <w:p w:rsidR="007C6352" w:rsidRDefault="00EF7E73" w:rsidP="007C6352">
      <w:pPr>
        <w:pStyle w:val="Textbody"/>
        <w:ind w:firstLine="720"/>
        <w:rPr>
          <w:rFonts w:ascii="Arial" w:hAnsi="Arial"/>
          <w:b/>
          <w:szCs w:val="20"/>
        </w:rPr>
      </w:pPr>
      <w:hyperlink r:id="rId36" w:history="1">
        <w:r w:rsidR="007C6352" w:rsidRPr="00387813">
          <w:rPr>
            <w:rStyle w:val="Hyperlink"/>
            <w:rFonts w:ascii="Arial" w:hAnsi="Arial"/>
            <w:b/>
            <w:szCs w:val="20"/>
          </w:rPr>
          <w:t>http://www.omg.org/spec/EDMC-FIBO/BE/FunctionalEntities/FunctionalEntities.xmi</w:t>
        </w:r>
      </w:hyperlink>
    </w:p>
    <w:p w:rsidR="007C6352" w:rsidRDefault="00EF7E73" w:rsidP="007C6352">
      <w:pPr>
        <w:pStyle w:val="Textbody"/>
        <w:ind w:firstLine="720"/>
        <w:rPr>
          <w:rFonts w:ascii="Arial" w:hAnsi="Arial"/>
          <w:b/>
          <w:szCs w:val="20"/>
        </w:rPr>
      </w:pPr>
      <w:hyperlink r:id="rId37" w:history="1">
        <w:r w:rsidR="007C6352" w:rsidRPr="00387813">
          <w:rPr>
            <w:rStyle w:val="Hyperlink"/>
            <w:rFonts w:ascii="Arial" w:hAnsi="Arial"/>
            <w:b/>
            <w:szCs w:val="20"/>
          </w:rPr>
          <w:t>http://www.omg.org/spec/EDMC-FIBO/BE/LegalEntities/CorporateBodies.xmi</w:t>
        </w:r>
      </w:hyperlink>
    </w:p>
    <w:p w:rsidR="007C6352" w:rsidRDefault="00EF7E73" w:rsidP="007C6352">
      <w:pPr>
        <w:pStyle w:val="Textbody"/>
        <w:ind w:firstLine="720"/>
        <w:rPr>
          <w:rFonts w:ascii="Arial" w:hAnsi="Arial"/>
          <w:b/>
          <w:szCs w:val="20"/>
        </w:rPr>
      </w:pPr>
      <w:hyperlink r:id="rId38" w:history="1">
        <w:r w:rsidR="007C6352" w:rsidRPr="00387813">
          <w:rPr>
            <w:rStyle w:val="Hyperlink"/>
            <w:rFonts w:ascii="Arial" w:hAnsi="Arial"/>
            <w:b/>
            <w:szCs w:val="20"/>
          </w:rPr>
          <w:t>http://www.omg.org/spec/EDMC-FIBO/BE/LegalEntities/FormalBusinessOrganizations.xmi</w:t>
        </w:r>
      </w:hyperlink>
    </w:p>
    <w:p w:rsidR="007C6352" w:rsidRDefault="00EF7E73" w:rsidP="007C6352">
      <w:pPr>
        <w:pStyle w:val="Textbody"/>
        <w:ind w:firstLine="720"/>
        <w:rPr>
          <w:rFonts w:ascii="Arial" w:hAnsi="Arial"/>
          <w:b/>
          <w:szCs w:val="20"/>
        </w:rPr>
      </w:pPr>
      <w:hyperlink r:id="rId39" w:history="1">
        <w:r w:rsidR="007C6352" w:rsidRPr="00387813">
          <w:rPr>
            <w:rStyle w:val="Hyperlink"/>
            <w:rFonts w:ascii="Arial" w:hAnsi="Arial"/>
            <w:b/>
            <w:szCs w:val="20"/>
          </w:rPr>
          <w:t>http://www.omg.org/spec/EDMC-FIBO/BE/LegalEntities/LegalPersons.xmi</w:t>
        </w:r>
      </w:hyperlink>
    </w:p>
    <w:p w:rsidR="007C6352" w:rsidRDefault="00EF7E73" w:rsidP="007C6352">
      <w:pPr>
        <w:pStyle w:val="Textbody"/>
        <w:ind w:firstLine="720"/>
        <w:rPr>
          <w:rFonts w:ascii="Arial" w:hAnsi="Arial"/>
          <w:b/>
          <w:szCs w:val="20"/>
        </w:rPr>
      </w:pPr>
      <w:hyperlink r:id="rId40" w:history="1">
        <w:r w:rsidR="007C6352" w:rsidRPr="00387813">
          <w:rPr>
            <w:rStyle w:val="Hyperlink"/>
            <w:rFonts w:ascii="Arial" w:hAnsi="Arial"/>
            <w:b/>
            <w:szCs w:val="20"/>
          </w:rPr>
          <w:t>http://www.omg.org/spec/EDMC-FIBO/BE/LegalEntities/LEIEntities.xmi</w:t>
        </w:r>
      </w:hyperlink>
    </w:p>
    <w:p w:rsidR="007C6352" w:rsidRDefault="00EF7E73" w:rsidP="007C6352">
      <w:pPr>
        <w:pStyle w:val="Textbody"/>
        <w:ind w:firstLine="720"/>
        <w:rPr>
          <w:rFonts w:ascii="Arial" w:hAnsi="Arial"/>
          <w:b/>
          <w:szCs w:val="20"/>
        </w:rPr>
      </w:pPr>
      <w:hyperlink r:id="rId41" w:history="1">
        <w:r w:rsidR="007C6352" w:rsidRPr="00387813">
          <w:rPr>
            <w:rStyle w:val="Hyperlink"/>
            <w:rFonts w:ascii="Arial" w:hAnsi="Arial"/>
            <w:b/>
            <w:szCs w:val="20"/>
          </w:rPr>
          <w:t>http://www.omg.org/spec/EDMC-FIBO/BE/OwnershipAndControl/ControlParties.xmi</w:t>
        </w:r>
      </w:hyperlink>
    </w:p>
    <w:p w:rsidR="007C6352" w:rsidRDefault="00EF7E73" w:rsidP="007C6352">
      <w:pPr>
        <w:pStyle w:val="Textbody"/>
        <w:ind w:firstLine="720"/>
        <w:rPr>
          <w:rFonts w:ascii="Arial" w:hAnsi="Arial"/>
          <w:b/>
          <w:szCs w:val="20"/>
        </w:rPr>
      </w:pPr>
      <w:hyperlink r:id="rId42" w:history="1">
        <w:r w:rsidR="007C6352" w:rsidRPr="00387813">
          <w:rPr>
            <w:rStyle w:val="Hyperlink"/>
            <w:rFonts w:ascii="Arial" w:hAnsi="Arial"/>
            <w:b/>
            <w:szCs w:val="20"/>
          </w:rPr>
          <w:t>http://www.omg.org/spec/EDMC-FIBO/BE/OwnershipAndControl/CorporateControl.xmi</w:t>
        </w:r>
      </w:hyperlink>
    </w:p>
    <w:p w:rsidR="007C6352" w:rsidRDefault="00EF7E73" w:rsidP="007C6352">
      <w:pPr>
        <w:pStyle w:val="Textbody"/>
        <w:ind w:firstLine="720"/>
        <w:rPr>
          <w:rFonts w:ascii="Arial" w:hAnsi="Arial"/>
          <w:b/>
          <w:szCs w:val="20"/>
        </w:rPr>
      </w:pPr>
      <w:hyperlink r:id="rId43" w:history="1">
        <w:r w:rsidR="007C6352" w:rsidRPr="00387813">
          <w:rPr>
            <w:rStyle w:val="Hyperlink"/>
            <w:rFonts w:ascii="Arial" w:hAnsi="Arial"/>
            <w:b/>
            <w:szCs w:val="20"/>
          </w:rPr>
          <w:t>http://www.omg.org/spec/EDMC-FIBO/BE/OwnershipAndControl/CorporateOwnership.xmi</w:t>
        </w:r>
      </w:hyperlink>
    </w:p>
    <w:p w:rsidR="007C6352" w:rsidRDefault="00EF7E73" w:rsidP="007C6352">
      <w:pPr>
        <w:pStyle w:val="Textbody"/>
        <w:ind w:firstLine="720"/>
        <w:rPr>
          <w:rFonts w:ascii="Arial" w:hAnsi="Arial"/>
          <w:b/>
          <w:szCs w:val="20"/>
        </w:rPr>
      </w:pPr>
      <w:hyperlink r:id="rId44" w:history="1">
        <w:r w:rsidR="007C6352" w:rsidRPr="00387813">
          <w:rPr>
            <w:rStyle w:val="Hyperlink"/>
            <w:rFonts w:ascii="Arial" w:hAnsi="Arial"/>
            <w:b/>
            <w:szCs w:val="20"/>
          </w:rPr>
          <w:t>http://www.omg.org/spec/EDMC-FIBO/BE/OwnershipAndControl/Executives.xmi</w:t>
        </w:r>
      </w:hyperlink>
    </w:p>
    <w:p w:rsidR="007C6352" w:rsidRDefault="00EF7E73" w:rsidP="007C6352">
      <w:pPr>
        <w:pStyle w:val="Textbody"/>
        <w:ind w:firstLine="720"/>
        <w:rPr>
          <w:rFonts w:ascii="Arial" w:hAnsi="Arial"/>
          <w:b/>
          <w:szCs w:val="20"/>
        </w:rPr>
      </w:pPr>
      <w:hyperlink r:id="rId45" w:history="1">
        <w:r w:rsidR="007C6352" w:rsidRPr="00387813">
          <w:rPr>
            <w:rStyle w:val="Hyperlink"/>
            <w:rFonts w:ascii="Arial" w:hAnsi="Arial"/>
            <w:b/>
            <w:szCs w:val="20"/>
          </w:rPr>
          <w:t>http://www.omg.org/spec/EDMC-FIBO/BE/OwnershipAndControl/OwnershipParties.xmi</w:t>
        </w:r>
      </w:hyperlink>
    </w:p>
    <w:p w:rsidR="007C6352" w:rsidRDefault="00EF7E73" w:rsidP="007C6352">
      <w:pPr>
        <w:pStyle w:val="Textbody"/>
        <w:ind w:firstLine="720"/>
        <w:rPr>
          <w:rFonts w:ascii="Arial" w:hAnsi="Arial"/>
          <w:b/>
          <w:szCs w:val="20"/>
        </w:rPr>
      </w:pPr>
      <w:hyperlink r:id="rId46" w:history="1">
        <w:r w:rsidR="007C6352" w:rsidRPr="00387813">
          <w:rPr>
            <w:rStyle w:val="Hyperlink"/>
            <w:rFonts w:ascii="Arial" w:hAnsi="Arial"/>
            <w:b/>
            <w:szCs w:val="20"/>
          </w:rPr>
          <w:t>http://www.omg.org/spec/EDMC-FIBO/BE/Partnerships/Partnerships.xmi</w:t>
        </w:r>
      </w:hyperlink>
    </w:p>
    <w:p w:rsidR="007C6352" w:rsidRPr="00AD6F17" w:rsidRDefault="00EF7E73" w:rsidP="007C6352">
      <w:pPr>
        <w:pStyle w:val="Textbody"/>
        <w:ind w:firstLine="720"/>
        <w:rPr>
          <w:rFonts w:ascii="Arial" w:hAnsi="Arial"/>
          <w:b/>
          <w:szCs w:val="20"/>
        </w:rPr>
      </w:pPr>
      <w:hyperlink r:id="rId47" w:history="1">
        <w:r w:rsidR="007C6352" w:rsidRPr="00387813">
          <w:rPr>
            <w:rStyle w:val="Hyperlink"/>
            <w:rFonts w:ascii="Arial" w:hAnsi="Arial"/>
            <w:b/>
            <w:szCs w:val="20"/>
          </w:rPr>
          <w:t>http://www.omg.org/spec/EDMC-FIBO/BE/Trusts/Trusts.xmi</w:t>
        </w:r>
      </w:hyperlink>
    </w:p>
    <w:p w:rsidR="007C6352" w:rsidRDefault="007C6352" w:rsidP="007C6352">
      <w:pPr>
        <w:pStyle w:val="Textbody"/>
        <w:rPr>
          <w:rFonts w:ascii="Arial" w:hAnsi="Arial"/>
          <w:sz w:val="34"/>
          <w:szCs w:val="34"/>
        </w:rPr>
      </w:pPr>
      <w:r>
        <w:rPr>
          <w:rFonts w:ascii="Arial" w:hAnsi="Arial"/>
          <w:sz w:val="34"/>
          <w:szCs w:val="34"/>
        </w:rPr>
        <w:t>_________________________________________________</w:t>
      </w:r>
    </w:p>
    <w:p w:rsidR="007C6352" w:rsidRDefault="007C6352" w:rsidP="007C6352">
      <w:pPr>
        <w:pStyle w:val="Textbody"/>
        <w:rPr>
          <w:rFonts w:ascii="Arial" w:hAnsi="Arial"/>
          <w:sz w:val="34"/>
          <w:szCs w:val="34"/>
        </w:rPr>
      </w:pPr>
    </w:p>
    <w:p w:rsidR="007C6352" w:rsidRDefault="007C6352" w:rsidP="007C6352">
      <w:pPr>
        <w:pStyle w:val="BodyText"/>
        <w:spacing w:before="0"/>
        <w:rPr>
          <w:color w:val="000000"/>
          <w:sz w:val="22"/>
          <w:szCs w:val="22"/>
        </w:rPr>
      </w:pPr>
      <w:r>
        <w:rPr>
          <w:color w:val="000000"/>
          <w:sz w:val="22"/>
          <w:szCs w:val="22"/>
        </w:rPr>
        <w:t xml:space="preserve">This OMG document replaces the submission document (finance/2013-11-01, Alpha). It is an OMG Adopted Beta specification and is currently in the finalization phase. Comments on the content of this document are welcome, and should be directed to </w:t>
      </w:r>
      <w:hyperlink r:id="rId48" w:history="1">
        <w:r>
          <w:rPr>
            <w:rStyle w:val="Hyperlink"/>
            <w:sz w:val="22"/>
            <w:szCs w:val="22"/>
          </w:rPr>
          <w:t>issues@omg.org</w:t>
        </w:r>
      </w:hyperlink>
      <w:r>
        <w:rPr>
          <w:color w:val="000000"/>
          <w:sz w:val="22"/>
          <w:szCs w:val="22"/>
        </w:rPr>
        <w:t xml:space="preserve"> by September 1, 2014. </w:t>
      </w:r>
    </w:p>
    <w:p w:rsidR="007C6352" w:rsidRDefault="007C6352" w:rsidP="007C6352">
      <w:pPr>
        <w:pStyle w:val="BodyText"/>
        <w:spacing w:before="0"/>
        <w:rPr>
          <w:color w:val="000000"/>
          <w:sz w:val="22"/>
          <w:szCs w:val="22"/>
        </w:rPr>
      </w:pPr>
    </w:p>
    <w:p w:rsidR="007C6352" w:rsidRDefault="007C6352" w:rsidP="007C6352">
      <w:pPr>
        <w:pStyle w:val="BodyText"/>
        <w:spacing w:before="0"/>
        <w:rPr>
          <w:color w:val="000000"/>
          <w:sz w:val="22"/>
          <w:szCs w:val="22"/>
        </w:rPr>
      </w:pPr>
      <w:r>
        <w:rPr>
          <w:color w:val="000000"/>
          <w:sz w:val="22"/>
          <w:szCs w:val="22"/>
        </w:rPr>
        <w:t xml:space="preserve">You may view the pending issues for this specification from the OMG revision issues web page </w:t>
      </w:r>
      <w:hyperlink r:id="rId49" w:history="1">
        <w:r>
          <w:rPr>
            <w:rStyle w:val="Hyperlink"/>
            <w:sz w:val="22"/>
            <w:szCs w:val="22"/>
          </w:rPr>
          <w:t>http://www.omg.org/issues/</w:t>
        </w:r>
      </w:hyperlink>
      <w:r>
        <w:rPr>
          <w:color w:val="000000"/>
          <w:sz w:val="22"/>
          <w:szCs w:val="22"/>
        </w:rPr>
        <w:t>.</w:t>
      </w:r>
    </w:p>
    <w:p w:rsidR="007C6352" w:rsidRDefault="007C6352" w:rsidP="007C6352">
      <w:pPr>
        <w:pStyle w:val="BodyText"/>
        <w:spacing w:before="0"/>
        <w:rPr>
          <w:color w:val="000000"/>
          <w:sz w:val="22"/>
          <w:szCs w:val="22"/>
        </w:rPr>
      </w:pPr>
    </w:p>
    <w:p w:rsidR="007C6352" w:rsidRDefault="007C6352" w:rsidP="007C6352">
      <w:pPr>
        <w:rPr>
          <w:color w:val="000000"/>
          <w:sz w:val="22"/>
          <w:szCs w:val="22"/>
        </w:rPr>
      </w:pPr>
      <w:r>
        <w:rPr>
          <w:color w:val="000000"/>
          <w:sz w:val="22"/>
          <w:szCs w:val="22"/>
        </w:rPr>
        <w:t>The FTF Recommendation and Report for this specification will be published on December 19, 2014. If you are reading this after that date, please download the available specification from the OMG Specifications Catalog.</w:t>
      </w:r>
    </w:p>
    <w:p w:rsidR="007C6352" w:rsidRDefault="007C6352" w:rsidP="007C6352">
      <w:pPr>
        <w:pStyle w:val="BodyText"/>
        <w:rPr>
          <w:rFonts w:ascii="Arial" w:hAnsi="Arial"/>
          <w:b/>
          <w:bCs/>
          <w:sz w:val="24"/>
        </w:rPr>
      </w:pPr>
    </w:p>
    <w:p w:rsidR="007C6352" w:rsidRDefault="007C6352" w:rsidP="007C6352">
      <w:pPr>
        <w:pStyle w:val="BodyText"/>
        <w:rPr>
          <w:rFonts w:ascii="Arial" w:hAnsi="Arial"/>
          <w:b/>
          <w:bCs/>
          <w:sz w:val="24"/>
        </w:rPr>
      </w:pPr>
    </w:p>
    <w:p w:rsidR="007C6352" w:rsidRDefault="007C6352" w:rsidP="007C6352">
      <w:pPr>
        <w:pStyle w:val="BodyText"/>
        <w:rPr>
          <w:rFonts w:ascii="Arial" w:hAnsi="Arial"/>
          <w:b/>
          <w:bCs/>
          <w:sz w:val="24"/>
        </w:rPr>
      </w:pPr>
    </w:p>
    <w:p w:rsidR="007C6352" w:rsidRDefault="007C6352" w:rsidP="007C6352">
      <w:pPr>
        <w:rPr>
          <w:color w:val="000000"/>
          <w:sz w:val="22"/>
          <w:szCs w:val="22"/>
        </w:rPr>
      </w:pPr>
    </w:p>
    <w:p w:rsidR="007C6352" w:rsidRDefault="007C6352" w:rsidP="007C6352">
      <w:pPr>
        <w:pStyle w:val="Textbody"/>
        <w:rPr>
          <w:color w:val="000000"/>
          <w:sz w:val="22"/>
          <w:szCs w:val="22"/>
        </w:rPr>
      </w:pPr>
      <w:r>
        <w:rPr>
          <w:color w:val="000000"/>
          <w:sz w:val="22"/>
          <w:szCs w:val="22"/>
        </w:rPr>
        <w:lastRenderedPageBreak/>
        <w:t>Copyright © 2013, EDM Council</w:t>
      </w:r>
      <w:r>
        <w:rPr>
          <w:color w:val="000000"/>
          <w:sz w:val="22"/>
          <w:szCs w:val="22"/>
        </w:rPr>
        <w:br/>
      </w:r>
      <w:r>
        <w:rPr>
          <w:sz w:val="22"/>
          <w:szCs w:val="22"/>
        </w:rPr>
        <w:t>Copyright © 2014, Object Management Group, Inc.</w:t>
      </w:r>
      <w:r>
        <w:rPr>
          <w:sz w:val="22"/>
          <w:szCs w:val="22"/>
        </w:rPr>
        <w:br/>
      </w:r>
    </w:p>
    <w:p w:rsidR="007C6352" w:rsidRDefault="007C6352" w:rsidP="007C6352">
      <w:pPr>
        <w:pStyle w:val="Textbody"/>
        <w:rPr>
          <w:color w:val="000000"/>
          <w:sz w:val="22"/>
        </w:rPr>
      </w:pPr>
    </w:p>
    <w:p w:rsidR="007C6352" w:rsidRDefault="007C6352" w:rsidP="007C6352">
      <w:pPr>
        <w:pStyle w:val="Standard"/>
        <w:autoSpaceDE w:val="0"/>
        <w:ind w:left="105"/>
        <w:jc w:val="center"/>
        <w:rPr>
          <w:rFonts w:eastAsia="Times New Roman" w:cs="Times"/>
          <w:sz w:val="22"/>
          <w:szCs w:val="22"/>
        </w:rPr>
      </w:pPr>
      <w:r>
        <w:rPr>
          <w:rFonts w:eastAsia="Times New Roman" w:cs="Times"/>
          <w:sz w:val="22"/>
          <w:szCs w:val="22"/>
        </w:rPr>
        <w:t>USE OF SPECIFICATION - TERMS, CONDITIONS &amp; NOTICES</w:t>
      </w:r>
    </w:p>
    <w:p w:rsidR="007C6352" w:rsidRDefault="007C6352" w:rsidP="007C6352">
      <w:pPr>
        <w:pStyle w:val="Textbody"/>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rsidR="007C6352" w:rsidRDefault="007C6352" w:rsidP="007C6352">
      <w:pPr>
        <w:pStyle w:val="Textbody"/>
      </w:pPr>
    </w:p>
    <w:p w:rsidR="007C6352" w:rsidRDefault="007C6352" w:rsidP="007C6352">
      <w:pPr>
        <w:pStyle w:val="Standard"/>
        <w:autoSpaceDE w:val="0"/>
        <w:ind w:left="92"/>
        <w:jc w:val="center"/>
        <w:rPr>
          <w:rFonts w:eastAsia="Times New Roman" w:cs="Times"/>
          <w:sz w:val="22"/>
          <w:szCs w:val="22"/>
        </w:rPr>
      </w:pPr>
      <w:r>
        <w:rPr>
          <w:rFonts w:eastAsia="Times New Roman" w:cs="Times"/>
          <w:sz w:val="22"/>
          <w:szCs w:val="22"/>
        </w:rPr>
        <w:t>LICENSES</w:t>
      </w:r>
    </w:p>
    <w:p w:rsidR="007C6352" w:rsidRDefault="007C6352" w:rsidP="007C6352">
      <w:pPr>
        <w:pStyle w:val="Textbody"/>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rsidR="007C6352" w:rsidRDefault="007C6352" w:rsidP="007C6352">
      <w:pPr>
        <w:pStyle w:val="Textbody"/>
      </w:pPr>
      <w: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rsidR="007C6352" w:rsidRDefault="007C6352" w:rsidP="007C6352">
      <w:pPr>
        <w:pStyle w:val="Textbody"/>
      </w:pPr>
    </w:p>
    <w:p w:rsidR="007C6352" w:rsidRDefault="007C6352" w:rsidP="007C6352">
      <w:pPr>
        <w:pStyle w:val="Standard"/>
        <w:autoSpaceDE w:val="0"/>
        <w:ind w:left="79"/>
        <w:jc w:val="center"/>
        <w:rPr>
          <w:rFonts w:eastAsia="Times New Roman" w:cs="Times"/>
          <w:sz w:val="22"/>
          <w:szCs w:val="22"/>
        </w:rPr>
      </w:pPr>
      <w:r>
        <w:rPr>
          <w:rFonts w:eastAsia="Times New Roman" w:cs="Times"/>
          <w:sz w:val="22"/>
          <w:szCs w:val="22"/>
        </w:rPr>
        <w:t>PATENTS</w:t>
      </w:r>
    </w:p>
    <w:p w:rsidR="007C6352" w:rsidRDefault="007C6352" w:rsidP="007C6352">
      <w:pPr>
        <w:pStyle w:val="Textbody"/>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rsidR="007C6352" w:rsidRDefault="007C6352" w:rsidP="007C6352">
      <w:pPr>
        <w:pStyle w:val="Textbody"/>
      </w:pPr>
    </w:p>
    <w:p w:rsidR="007C6352" w:rsidRDefault="007C6352" w:rsidP="007C6352">
      <w:pPr>
        <w:pStyle w:val="Standard"/>
        <w:autoSpaceDE w:val="0"/>
        <w:jc w:val="center"/>
        <w:rPr>
          <w:rFonts w:eastAsia="Times New Roman" w:cs="Times"/>
          <w:sz w:val="22"/>
          <w:szCs w:val="22"/>
        </w:rPr>
      </w:pPr>
      <w:r>
        <w:rPr>
          <w:rFonts w:eastAsia="Times New Roman" w:cs="Times"/>
          <w:sz w:val="22"/>
          <w:szCs w:val="22"/>
        </w:rPr>
        <w:t>GENERAL USE RESTRICTIONS</w:t>
      </w:r>
    </w:p>
    <w:p w:rsidR="007C6352" w:rsidRDefault="007C6352" w:rsidP="007C6352">
      <w:pPr>
        <w:pStyle w:val="Textbody"/>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rsidR="007C6352" w:rsidRDefault="007C6352" w:rsidP="007C6352">
      <w:pPr>
        <w:pStyle w:val="Textbody"/>
      </w:pPr>
    </w:p>
    <w:p w:rsidR="007C6352" w:rsidRDefault="007C6352" w:rsidP="007C6352">
      <w:pPr>
        <w:pStyle w:val="Textbody"/>
      </w:pPr>
    </w:p>
    <w:p w:rsidR="007C6352" w:rsidRDefault="007C6352" w:rsidP="007C6352">
      <w:pPr>
        <w:pStyle w:val="Standard"/>
        <w:autoSpaceDE w:val="0"/>
        <w:jc w:val="center"/>
        <w:rPr>
          <w:rFonts w:eastAsia="Times New Roman" w:cs="Times"/>
          <w:sz w:val="22"/>
          <w:szCs w:val="22"/>
        </w:rPr>
      </w:pPr>
      <w:r>
        <w:rPr>
          <w:rFonts w:eastAsia="Times New Roman" w:cs="Times"/>
          <w:sz w:val="22"/>
          <w:szCs w:val="22"/>
        </w:rPr>
        <w:t>DISCLAIMER OF WARRANTY</w:t>
      </w:r>
    </w:p>
    <w:p w:rsidR="007C6352" w:rsidRDefault="007C6352" w:rsidP="007C6352">
      <w:pPr>
        <w:pStyle w:val="Textbody"/>
      </w:pPr>
    </w:p>
    <w:p w:rsidR="007C6352" w:rsidRDefault="007C6352" w:rsidP="007C6352">
      <w:pPr>
        <w:pStyle w:val="Textbody"/>
      </w:pPr>
      <w:r>
        <w:t xml:space="preserve">WHILE THIS PUBLICATION IS BELIEVED TO BE ACCURATE, IT IS PROVIDED "AS IS" AND MAY CONTAIN ERRORS OR MISPRINTS. THE OBJECT MANAGEMENT GROUP AND THE COMPANIES </w:t>
      </w:r>
      <w:r>
        <w:lastRenderedPageBreak/>
        <w:t>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w:t>
      </w:r>
    </w:p>
    <w:p w:rsidR="007C6352" w:rsidRDefault="007C6352" w:rsidP="007C6352">
      <w:pPr>
        <w:pStyle w:val="Textbody"/>
      </w:pPr>
      <w:r>
        <w:t>The entire risk as to the quality and performance of software developed using this specification is borne by you. This disclaimer of warranty constitutes an essential part of the license granted to you to use this specification.</w:t>
      </w:r>
    </w:p>
    <w:p w:rsidR="007C6352" w:rsidRDefault="007C6352" w:rsidP="007C6352">
      <w:pPr>
        <w:pStyle w:val="Textbody"/>
        <w:rPr>
          <w:rFonts w:eastAsia="Times New Roman" w:cs="Times"/>
          <w:sz w:val="22"/>
          <w:szCs w:val="22"/>
        </w:rPr>
      </w:pPr>
    </w:p>
    <w:p w:rsidR="007C6352" w:rsidRDefault="007C6352" w:rsidP="007C6352">
      <w:pPr>
        <w:pStyle w:val="Standard"/>
        <w:autoSpaceDE w:val="0"/>
        <w:ind w:left="960" w:hanging="929"/>
        <w:jc w:val="center"/>
        <w:rPr>
          <w:rFonts w:eastAsia="Times New Roman" w:cs="Times"/>
          <w:sz w:val="22"/>
          <w:szCs w:val="22"/>
        </w:rPr>
      </w:pPr>
      <w:r>
        <w:rPr>
          <w:rFonts w:eastAsia="Times New Roman" w:cs="Times"/>
          <w:sz w:val="22"/>
          <w:szCs w:val="22"/>
        </w:rPr>
        <w:t>RESTRICTED RIGHTS LEGEND</w:t>
      </w:r>
    </w:p>
    <w:p w:rsidR="007C6352" w:rsidRDefault="007C6352" w:rsidP="007C6352">
      <w:pPr>
        <w:pStyle w:val="Textbody"/>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109 Highland Avenue, Needham, MA 02494, U.S.A.</w:t>
      </w:r>
    </w:p>
    <w:p w:rsidR="007C6352" w:rsidRDefault="007C6352" w:rsidP="007C6352">
      <w:pPr>
        <w:pStyle w:val="Textbody"/>
        <w:rPr>
          <w:rFonts w:eastAsia="Times New Roman" w:cs="Times"/>
          <w:sz w:val="22"/>
          <w:szCs w:val="22"/>
        </w:rPr>
      </w:pPr>
    </w:p>
    <w:p w:rsidR="007C6352" w:rsidRDefault="007C6352" w:rsidP="007C6352">
      <w:pPr>
        <w:pStyle w:val="Standard"/>
        <w:ind w:left="92"/>
        <w:jc w:val="center"/>
      </w:pPr>
      <w:r>
        <w:t>TRADEMARKS</w:t>
      </w:r>
    </w:p>
    <w:p w:rsidR="007C6352" w:rsidRDefault="007C6352" w:rsidP="007C6352">
      <w:pPr>
        <w:pStyle w:val="Textbody"/>
      </w:pPr>
      <w:r>
        <w:t>IMM®, 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MOF™ , OMG Interface Definition Language (IDL)™ , and OMG SysML™ are trademarks of the Object Management Group. All other products or company names mentioned are used for identification purposes only, and may be trademarks of their respective owners.</w:t>
      </w:r>
    </w:p>
    <w:p w:rsidR="007C6352" w:rsidRDefault="007C6352" w:rsidP="007C6352">
      <w:pPr>
        <w:pStyle w:val="Textbody"/>
        <w:rPr>
          <w:rFonts w:eastAsia="Times New Roman" w:cs="Times"/>
          <w:sz w:val="22"/>
          <w:szCs w:val="22"/>
        </w:rPr>
      </w:pPr>
    </w:p>
    <w:p w:rsidR="007C6352" w:rsidRDefault="007C6352" w:rsidP="007C6352">
      <w:pPr>
        <w:pStyle w:val="Standard"/>
        <w:ind w:left="92"/>
        <w:jc w:val="center"/>
      </w:pPr>
      <w:r>
        <w:t>COMPLIANCE</w:t>
      </w:r>
    </w:p>
    <w:p w:rsidR="007C6352" w:rsidRDefault="007C6352" w:rsidP="007C6352">
      <w:pPr>
        <w:pStyle w:val="Textbody"/>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rsidR="007C6352" w:rsidRDefault="007C6352" w:rsidP="007C6352">
      <w:pPr>
        <w:pStyle w:val="Textbody"/>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rsidR="007C6352" w:rsidRDefault="007C6352" w:rsidP="007C6352">
      <w:pPr>
        <w:pStyle w:val="Textbody"/>
        <w:pageBreakBefore/>
      </w:pPr>
    </w:p>
    <w:p w:rsidR="007C6352" w:rsidRDefault="007C6352" w:rsidP="007C6352">
      <w:pPr>
        <w:pStyle w:val="Textbody"/>
        <w:jc w:val="center"/>
        <w:rPr>
          <w:b/>
          <w:bCs/>
          <w:sz w:val="30"/>
          <w:szCs w:val="30"/>
        </w:rPr>
      </w:pPr>
      <w:r>
        <w:rPr>
          <w:b/>
          <w:bCs/>
          <w:sz w:val="30"/>
          <w:szCs w:val="30"/>
        </w:rPr>
        <w:t>OMG’s Issue Reporting Procedure</w:t>
      </w:r>
    </w:p>
    <w:p w:rsidR="007C6352" w:rsidRDefault="007C6352" w:rsidP="007C6352">
      <w:pPr>
        <w:pStyle w:val="Textbody"/>
      </w:pPr>
    </w:p>
    <w:p w:rsidR="007C6352" w:rsidRDefault="007C6352" w:rsidP="007C6352">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(http://www.omg.org/report_issue.htm.)</w:t>
      </w:r>
    </w:p>
    <w:p w:rsidR="007C6352" w:rsidRDefault="007C6352" w:rsidP="007C6352">
      <w:pPr>
        <w:pStyle w:val="Body"/>
      </w:pPr>
    </w:p>
    <w:p w:rsidR="007C6352" w:rsidRPr="003B45C6" w:rsidRDefault="007C6352" w:rsidP="007C6352"/>
    <w:p w:rsidR="008877D0" w:rsidRDefault="008877D0">
      <w:pPr>
        <w:pStyle w:val="Body"/>
      </w:pPr>
    </w:p>
    <w:p w:rsidR="008877D0" w:rsidRDefault="008877D0">
      <w:pPr>
        <w:pStyle w:val="Textbody"/>
      </w:pPr>
    </w:p>
    <w:p w:rsidR="008877D0" w:rsidRDefault="008877D0">
      <w:pPr>
        <w:pStyle w:val="Textbody"/>
      </w:pPr>
    </w:p>
    <w:p w:rsidR="008877D0" w:rsidRDefault="008877D0">
      <w:pPr>
        <w:pStyle w:val="Textbody"/>
      </w:pPr>
    </w:p>
    <w:p w:rsidR="008877D0" w:rsidRDefault="008877D0">
      <w:pPr>
        <w:pStyle w:val="Textbody"/>
      </w:pPr>
    </w:p>
    <w:p w:rsidR="008877D0" w:rsidRDefault="008877D0">
      <w:pPr>
        <w:pStyle w:val="Textbody"/>
      </w:pPr>
    </w:p>
    <w:p w:rsidR="008877D0" w:rsidRDefault="008877D0">
      <w:pPr>
        <w:pStyle w:val="Textbody"/>
      </w:pPr>
    </w:p>
    <w:p w:rsidR="008877D0" w:rsidRDefault="008877D0">
      <w:pPr>
        <w:pStyle w:val="Textbody"/>
      </w:pPr>
    </w:p>
    <w:p w:rsidR="008877D0" w:rsidRDefault="008877D0">
      <w:pPr>
        <w:pStyle w:val="Textbody"/>
      </w:pPr>
    </w:p>
    <w:p w:rsidR="00406C09" w:rsidRDefault="00406C09">
      <w:pPr>
        <w:pStyle w:val="Textbody"/>
      </w:pPr>
    </w:p>
    <w:p w:rsidR="00F10C6E" w:rsidRDefault="00F10C6E">
      <w:pPr>
        <w:pStyle w:val="Textbody"/>
        <w:sectPr w:rsidR="00F10C6E">
          <w:pgSz w:w="12240" w:h="15840"/>
          <w:pgMar w:top="1440" w:right="1440" w:bottom="1440" w:left="1440" w:header="720" w:footer="720" w:gutter="0"/>
          <w:cols w:space="720"/>
        </w:sectPr>
      </w:pPr>
    </w:p>
    <w:p w:rsidR="00F10C6E" w:rsidRDefault="00F10C6E" w:rsidP="006E5AFC">
      <w:pPr>
        <w:pStyle w:val="Title"/>
      </w:pPr>
      <w:r>
        <w:lastRenderedPageBreak/>
        <w:t>Table of Contents</w:t>
      </w:r>
    </w:p>
    <w:p w:rsidR="005106A9" w:rsidRDefault="00920488">
      <w:pPr>
        <w:pStyle w:val="TOC1"/>
        <w:rPr>
          <w:rFonts w:asciiTheme="minorHAnsi" w:eastAsiaTheme="minorEastAsia" w:hAnsiTheme="minorHAnsi" w:cstheme="minorBidi"/>
          <w:noProof/>
          <w:kern w:val="0"/>
          <w:sz w:val="22"/>
          <w:szCs w:val="22"/>
          <w:lang w:val="en-US"/>
        </w:rPr>
      </w:pPr>
      <w:r>
        <w:fldChar w:fldCharType="begin"/>
      </w:r>
      <w:r>
        <w:instrText xml:space="preserve"> TOC \o "1-3" \h \z \u </w:instrText>
      </w:r>
      <w:r>
        <w:fldChar w:fldCharType="separate"/>
      </w:r>
      <w:hyperlink w:anchor="_Toc387365996" w:history="1">
        <w:r w:rsidR="005106A9" w:rsidRPr="005A6587">
          <w:rPr>
            <w:rStyle w:val="Hyperlink"/>
            <w:noProof/>
          </w:rPr>
          <w:t>1</w:t>
        </w:r>
        <w:r w:rsidR="005106A9">
          <w:rPr>
            <w:rFonts w:asciiTheme="minorHAnsi" w:eastAsiaTheme="minorEastAsia" w:hAnsiTheme="minorHAnsi" w:cstheme="minorBidi"/>
            <w:noProof/>
            <w:kern w:val="0"/>
            <w:sz w:val="22"/>
            <w:szCs w:val="22"/>
            <w:lang w:val="en-US"/>
          </w:rPr>
          <w:tab/>
        </w:r>
        <w:r w:rsidR="005106A9" w:rsidRPr="005A6587">
          <w:rPr>
            <w:rStyle w:val="Hyperlink"/>
            <w:noProof/>
          </w:rPr>
          <w:t>Scope</w:t>
        </w:r>
        <w:r w:rsidR="005106A9">
          <w:rPr>
            <w:noProof/>
            <w:webHidden/>
          </w:rPr>
          <w:tab/>
        </w:r>
        <w:r w:rsidR="005106A9">
          <w:rPr>
            <w:noProof/>
            <w:webHidden/>
          </w:rPr>
          <w:fldChar w:fldCharType="begin"/>
        </w:r>
        <w:r w:rsidR="005106A9">
          <w:rPr>
            <w:noProof/>
            <w:webHidden/>
          </w:rPr>
          <w:instrText xml:space="preserve"> PAGEREF _Toc387365996 \h </w:instrText>
        </w:r>
        <w:r w:rsidR="005106A9">
          <w:rPr>
            <w:noProof/>
            <w:webHidden/>
          </w:rPr>
        </w:r>
        <w:r w:rsidR="005106A9">
          <w:rPr>
            <w:noProof/>
            <w:webHidden/>
          </w:rPr>
          <w:fldChar w:fldCharType="separate"/>
        </w:r>
        <w:r w:rsidR="00EF7E73">
          <w:rPr>
            <w:noProof/>
            <w:webHidden/>
          </w:rPr>
          <w:t>1</w:t>
        </w:r>
        <w:r w:rsidR="005106A9">
          <w:rPr>
            <w:noProof/>
            <w:webHidden/>
          </w:rPr>
          <w:fldChar w:fldCharType="end"/>
        </w:r>
      </w:hyperlink>
    </w:p>
    <w:p w:rsidR="005106A9" w:rsidRDefault="00EF7E73">
      <w:pPr>
        <w:pStyle w:val="TOC2"/>
        <w:tabs>
          <w:tab w:val="left" w:pos="960"/>
          <w:tab w:val="right" w:leader="dot" w:pos="9739"/>
        </w:tabs>
        <w:rPr>
          <w:rFonts w:asciiTheme="minorHAnsi" w:eastAsiaTheme="minorEastAsia" w:hAnsiTheme="minorHAnsi" w:cstheme="minorBidi"/>
          <w:noProof/>
          <w:kern w:val="0"/>
          <w:sz w:val="22"/>
          <w:szCs w:val="22"/>
        </w:rPr>
      </w:pPr>
      <w:hyperlink w:anchor="_Toc387365997" w:history="1">
        <w:r w:rsidR="005106A9" w:rsidRPr="005A6587">
          <w:rPr>
            <w:rStyle w:val="Hyperlink"/>
            <w:noProof/>
          </w:rPr>
          <w:t>1.1</w:t>
        </w:r>
        <w:r w:rsidR="005106A9">
          <w:rPr>
            <w:rFonts w:asciiTheme="minorHAnsi" w:eastAsiaTheme="minorEastAsia" w:hAnsiTheme="minorHAnsi" w:cstheme="minorBidi"/>
            <w:noProof/>
            <w:kern w:val="0"/>
            <w:sz w:val="22"/>
            <w:szCs w:val="22"/>
          </w:rPr>
          <w:tab/>
        </w:r>
        <w:r w:rsidR="005106A9" w:rsidRPr="005A6587">
          <w:rPr>
            <w:rStyle w:val="Hyperlink"/>
            <w:noProof/>
          </w:rPr>
          <w:t>Overview</w:t>
        </w:r>
        <w:r w:rsidR="005106A9">
          <w:rPr>
            <w:noProof/>
            <w:webHidden/>
          </w:rPr>
          <w:tab/>
        </w:r>
        <w:r w:rsidR="005106A9">
          <w:rPr>
            <w:noProof/>
            <w:webHidden/>
          </w:rPr>
          <w:fldChar w:fldCharType="begin"/>
        </w:r>
        <w:r w:rsidR="005106A9">
          <w:rPr>
            <w:noProof/>
            <w:webHidden/>
          </w:rPr>
          <w:instrText xml:space="preserve"> PAGEREF _Toc387365997 \h </w:instrText>
        </w:r>
        <w:r w:rsidR="005106A9">
          <w:rPr>
            <w:noProof/>
            <w:webHidden/>
          </w:rPr>
        </w:r>
        <w:r w:rsidR="005106A9">
          <w:rPr>
            <w:noProof/>
            <w:webHidden/>
          </w:rPr>
          <w:fldChar w:fldCharType="separate"/>
        </w:r>
        <w:r>
          <w:rPr>
            <w:noProof/>
            <w:webHidden/>
          </w:rPr>
          <w:t>1</w:t>
        </w:r>
        <w:r w:rsidR="005106A9">
          <w:rPr>
            <w:noProof/>
            <w:webHidden/>
          </w:rPr>
          <w:fldChar w:fldCharType="end"/>
        </w:r>
      </w:hyperlink>
    </w:p>
    <w:p w:rsidR="005106A9" w:rsidRDefault="00EF7E73">
      <w:pPr>
        <w:pStyle w:val="TOC2"/>
        <w:tabs>
          <w:tab w:val="left" w:pos="960"/>
          <w:tab w:val="right" w:leader="dot" w:pos="9739"/>
        </w:tabs>
        <w:rPr>
          <w:rFonts w:asciiTheme="minorHAnsi" w:eastAsiaTheme="minorEastAsia" w:hAnsiTheme="minorHAnsi" w:cstheme="minorBidi"/>
          <w:noProof/>
          <w:kern w:val="0"/>
          <w:sz w:val="22"/>
          <w:szCs w:val="22"/>
        </w:rPr>
      </w:pPr>
      <w:hyperlink w:anchor="_Toc387365998" w:history="1">
        <w:r w:rsidR="005106A9" w:rsidRPr="005A6587">
          <w:rPr>
            <w:rStyle w:val="Hyperlink"/>
            <w:noProof/>
          </w:rPr>
          <w:t>1.2</w:t>
        </w:r>
        <w:r w:rsidR="005106A9">
          <w:rPr>
            <w:rFonts w:asciiTheme="minorHAnsi" w:eastAsiaTheme="minorEastAsia" w:hAnsiTheme="minorHAnsi" w:cstheme="minorBidi"/>
            <w:noProof/>
            <w:kern w:val="0"/>
            <w:sz w:val="22"/>
            <w:szCs w:val="22"/>
          </w:rPr>
          <w:tab/>
        </w:r>
        <w:r w:rsidR="005106A9" w:rsidRPr="005A6587">
          <w:rPr>
            <w:rStyle w:val="Hyperlink"/>
            <w:noProof/>
          </w:rPr>
          <w:t>Scope of Financial Industry Business Ontologies for Business Entities</w:t>
        </w:r>
        <w:r w:rsidR="005106A9">
          <w:rPr>
            <w:noProof/>
            <w:webHidden/>
          </w:rPr>
          <w:tab/>
        </w:r>
        <w:r w:rsidR="005106A9">
          <w:rPr>
            <w:noProof/>
            <w:webHidden/>
          </w:rPr>
          <w:fldChar w:fldCharType="begin"/>
        </w:r>
        <w:r w:rsidR="005106A9">
          <w:rPr>
            <w:noProof/>
            <w:webHidden/>
          </w:rPr>
          <w:instrText xml:space="preserve"> PAGEREF _Toc387365998 \h </w:instrText>
        </w:r>
        <w:r w:rsidR="005106A9">
          <w:rPr>
            <w:noProof/>
            <w:webHidden/>
          </w:rPr>
        </w:r>
        <w:r w:rsidR="005106A9">
          <w:rPr>
            <w:noProof/>
            <w:webHidden/>
          </w:rPr>
          <w:fldChar w:fldCharType="separate"/>
        </w:r>
        <w:r>
          <w:rPr>
            <w:noProof/>
            <w:webHidden/>
          </w:rPr>
          <w:t>1</w:t>
        </w:r>
        <w:r w:rsidR="005106A9">
          <w:rPr>
            <w:noProof/>
            <w:webHidden/>
          </w:rPr>
          <w:fldChar w:fldCharType="end"/>
        </w:r>
      </w:hyperlink>
    </w:p>
    <w:p w:rsidR="005106A9" w:rsidRDefault="00EF7E73">
      <w:pPr>
        <w:pStyle w:val="TOC3"/>
        <w:tabs>
          <w:tab w:val="left" w:pos="1440"/>
          <w:tab w:val="right" w:leader="dot" w:pos="9739"/>
        </w:tabs>
        <w:rPr>
          <w:rFonts w:asciiTheme="minorHAnsi" w:eastAsiaTheme="minorEastAsia" w:hAnsiTheme="minorHAnsi" w:cstheme="minorBidi"/>
          <w:noProof/>
          <w:kern w:val="0"/>
          <w:sz w:val="22"/>
          <w:szCs w:val="22"/>
        </w:rPr>
      </w:pPr>
      <w:hyperlink w:anchor="_Toc387365999" w:history="1">
        <w:r w:rsidR="005106A9" w:rsidRPr="005A6587">
          <w:rPr>
            <w:rStyle w:val="Hyperlink"/>
            <w:noProof/>
          </w:rPr>
          <w:t xml:space="preserve">1.2.1 </w:t>
        </w:r>
        <w:r w:rsidR="005106A9">
          <w:rPr>
            <w:rFonts w:asciiTheme="minorHAnsi" w:eastAsiaTheme="minorEastAsia" w:hAnsiTheme="minorHAnsi" w:cstheme="minorBidi"/>
            <w:noProof/>
            <w:kern w:val="0"/>
            <w:sz w:val="22"/>
            <w:szCs w:val="22"/>
          </w:rPr>
          <w:tab/>
        </w:r>
        <w:r w:rsidR="005106A9" w:rsidRPr="005A6587">
          <w:rPr>
            <w:rStyle w:val="Hyperlink"/>
            <w:noProof/>
          </w:rPr>
          <w:t>How This Specification fits with the overall FIBO</w:t>
        </w:r>
        <w:r w:rsidR="005106A9">
          <w:rPr>
            <w:noProof/>
            <w:webHidden/>
          </w:rPr>
          <w:tab/>
        </w:r>
        <w:r w:rsidR="005106A9">
          <w:rPr>
            <w:noProof/>
            <w:webHidden/>
          </w:rPr>
          <w:fldChar w:fldCharType="begin"/>
        </w:r>
        <w:r w:rsidR="005106A9">
          <w:rPr>
            <w:noProof/>
            <w:webHidden/>
          </w:rPr>
          <w:instrText xml:space="preserve"> PAGEREF _Toc387365999 \h </w:instrText>
        </w:r>
        <w:r w:rsidR="005106A9">
          <w:rPr>
            <w:noProof/>
            <w:webHidden/>
          </w:rPr>
        </w:r>
        <w:r w:rsidR="005106A9">
          <w:rPr>
            <w:noProof/>
            <w:webHidden/>
          </w:rPr>
          <w:fldChar w:fldCharType="separate"/>
        </w:r>
        <w:r>
          <w:rPr>
            <w:noProof/>
            <w:webHidden/>
          </w:rPr>
          <w:t>1</w:t>
        </w:r>
        <w:r w:rsidR="005106A9">
          <w:rPr>
            <w:noProof/>
            <w:webHidden/>
          </w:rPr>
          <w:fldChar w:fldCharType="end"/>
        </w:r>
      </w:hyperlink>
    </w:p>
    <w:p w:rsidR="005106A9" w:rsidRDefault="00EF7E73">
      <w:pPr>
        <w:pStyle w:val="TOC3"/>
        <w:tabs>
          <w:tab w:val="left" w:pos="1440"/>
          <w:tab w:val="right" w:leader="dot" w:pos="9739"/>
        </w:tabs>
        <w:rPr>
          <w:rFonts w:asciiTheme="minorHAnsi" w:eastAsiaTheme="minorEastAsia" w:hAnsiTheme="minorHAnsi" w:cstheme="minorBidi"/>
          <w:noProof/>
          <w:kern w:val="0"/>
          <w:sz w:val="22"/>
          <w:szCs w:val="22"/>
        </w:rPr>
      </w:pPr>
      <w:hyperlink w:anchor="_Toc387366000" w:history="1">
        <w:r w:rsidR="005106A9" w:rsidRPr="005A6587">
          <w:rPr>
            <w:rStyle w:val="Hyperlink"/>
            <w:noProof/>
            <w:lang w:val="en-GB"/>
          </w:rPr>
          <w:t xml:space="preserve">1.2.2 </w:t>
        </w:r>
        <w:r w:rsidR="005106A9">
          <w:rPr>
            <w:rFonts w:asciiTheme="minorHAnsi" w:eastAsiaTheme="minorEastAsia" w:hAnsiTheme="minorHAnsi" w:cstheme="minorBidi"/>
            <w:noProof/>
            <w:kern w:val="0"/>
            <w:sz w:val="22"/>
            <w:szCs w:val="22"/>
          </w:rPr>
          <w:tab/>
        </w:r>
        <w:r w:rsidR="005106A9" w:rsidRPr="005A6587">
          <w:rPr>
            <w:rStyle w:val="Hyperlink"/>
            <w:noProof/>
            <w:lang w:val="en-GB"/>
          </w:rPr>
          <w:t>Business Scope</w:t>
        </w:r>
        <w:r w:rsidR="005106A9">
          <w:rPr>
            <w:noProof/>
            <w:webHidden/>
          </w:rPr>
          <w:tab/>
        </w:r>
        <w:r w:rsidR="005106A9">
          <w:rPr>
            <w:noProof/>
            <w:webHidden/>
          </w:rPr>
          <w:fldChar w:fldCharType="begin"/>
        </w:r>
        <w:r w:rsidR="005106A9">
          <w:rPr>
            <w:noProof/>
            <w:webHidden/>
          </w:rPr>
          <w:instrText xml:space="preserve"> PAGEREF _Toc387366000 \h </w:instrText>
        </w:r>
        <w:r w:rsidR="005106A9">
          <w:rPr>
            <w:noProof/>
            <w:webHidden/>
          </w:rPr>
        </w:r>
        <w:r w:rsidR="005106A9">
          <w:rPr>
            <w:noProof/>
            <w:webHidden/>
          </w:rPr>
          <w:fldChar w:fldCharType="separate"/>
        </w:r>
        <w:r>
          <w:rPr>
            <w:noProof/>
            <w:webHidden/>
          </w:rPr>
          <w:t>1</w:t>
        </w:r>
        <w:r w:rsidR="005106A9">
          <w:rPr>
            <w:noProof/>
            <w:webHidden/>
          </w:rPr>
          <w:fldChar w:fldCharType="end"/>
        </w:r>
      </w:hyperlink>
    </w:p>
    <w:p w:rsidR="005106A9" w:rsidRDefault="00EF7E73">
      <w:pPr>
        <w:pStyle w:val="TOC3"/>
        <w:tabs>
          <w:tab w:val="left" w:pos="1200"/>
          <w:tab w:val="right" w:leader="dot" w:pos="9739"/>
        </w:tabs>
        <w:rPr>
          <w:rFonts w:asciiTheme="minorHAnsi" w:eastAsiaTheme="minorEastAsia" w:hAnsiTheme="minorHAnsi" w:cstheme="minorBidi"/>
          <w:noProof/>
          <w:kern w:val="0"/>
          <w:sz w:val="22"/>
          <w:szCs w:val="22"/>
        </w:rPr>
      </w:pPr>
      <w:hyperlink w:anchor="_Toc387366001" w:history="1">
        <w:r w:rsidR="005106A9" w:rsidRPr="005A6587">
          <w:rPr>
            <w:rStyle w:val="Hyperlink"/>
            <w:noProof/>
          </w:rPr>
          <w:t>1.2.3</w:t>
        </w:r>
        <w:r w:rsidR="005106A9">
          <w:rPr>
            <w:rFonts w:asciiTheme="minorHAnsi" w:eastAsiaTheme="minorEastAsia" w:hAnsiTheme="minorHAnsi" w:cstheme="minorBidi"/>
            <w:noProof/>
            <w:kern w:val="0"/>
            <w:sz w:val="22"/>
            <w:szCs w:val="22"/>
          </w:rPr>
          <w:tab/>
        </w:r>
        <w:r w:rsidR="005106A9" w:rsidRPr="005A6587">
          <w:rPr>
            <w:rStyle w:val="Hyperlink"/>
            <w:noProof/>
          </w:rPr>
          <w:t>Relation to Existing Business Entity Standards</w:t>
        </w:r>
        <w:r w:rsidR="005106A9">
          <w:rPr>
            <w:noProof/>
            <w:webHidden/>
          </w:rPr>
          <w:tab/>
        </w:r>
        <w:r w:rsidR="005106A9">
          <w:rPr>
            <w:noProof/>
            <w:webHidden/>
          </w:rPr>
          <w:fldChar w:fldCharType="begin"/>
        </w:r>
        <w:r w:rsidR="005106A9">
          <w:rPr>
            <w:noProof/>
            <w:webHidden/>
          </w:rPr>
          <w:instrText xml:space="preserve"> PAGEREF _Toc387366001 \h </w:instrText>
        </w:r>
        <w:r w:rsidR="005106A9">
          <w:rPr>
            <w:noProof/>
            <w:webHidden/>
          </w:rPr>
        </w:r>
        <w:r w:rsidR="005106A9">
          <w:rPr>
            <w:noProof/>
            <w:webHidden/>
          </w:rPr>
          <w:fldChar w:fldCharType="separate"/>
        </w:r>
        <w:r>
          <w:rPr>
            <w:noProof/>
            <w:webHidden/>
          </w:rPr>
          <w:t>2</w:t>
        </w:r>
        <w:r w:rsidR="005106A9">
          <w:rPr>
            <w:noProof/>
            <w:webHidden/>
          </w:rPr>
          <w:fldChar w:fldCharType="end"/>
        </w:r>
      </w:hyperlink>
    </w:p>
    <w:p w:rsidR="005106A9" w:rsidRDefault="00EF7E73">
      <w:pPr>
        <w:pStyle w:val="TOC2"/>
        <w:tabs>
          <w:tab w:val="left" w:pos="960"/>
          <w:tab w:val="right" w:leader="dot" w:pos="9739"/>
        </w:tabs>
        <w:rPr>
          <w:rFonts w:asciiTheme="minorHAnsi" w:eastAsiaTheme="minorEastAsia" w:hAnsiTheme="minorHAnsi" w:cstheme="minorBidi"/>
          <w:noProof/>
          <w:kern w:val="0"/>
          <w:sz w:val="22"/>
          <w:szCs w:val="22"/>
        </w:rPr>
      </w:pPr>
      <w:hyperlink w:anchor="_Toc387366002" w:history="1">
        <w:r w:rsidR="005106A9" w:rsidRPr="005A6587">
          <w:rPr>
            <w:rStyle w:val="Hyperlink"/>
            <w:noProof/>
          </w:rPr>
          <w:t>1.3</w:t>
        </w:r>
        <w:r w:rsidR="005106A9">
          <w:rPr>
            <w:rFonts w:asciiTheme="minorHAnsi" w:eastAsiaTheme="minorEastAsia" w:hAnsiTheme="minorHAnsi" w:cstheme="minorBidi"/>
            <w:noProof/>
            <w:kern w:val="0"/>
            <w:sz w:val="22"/>
            <w:szCs w:val="22"/>
          </w:rPr>
          <w:tab/>
        </w:r>
        <w:r w:rsidR="005106A9" w:rsidRPr="005A6587">
          <w:rPr>
            <w:rStyle w:val="Hyperlink"/>
            <w:noProof/>
          </w:rPr>
          <w:t>Definitions</w:t>
        </w:r>
        <w:r w:rsidR="005106A9">
          <w:rPr>
            <w:noProof/>
            <w:webHidden/>
          </w:rPr>
          <w:tab/>
        </w:r>
        <w:r w:rsidR="005106A9">
          <w:rPr>
            <w:noProof/>
            <w:webHidden/>
          </w:rPr>
          <w:fldChar w:fldCharType="begin"/>
        </w:r>
        <w:r w:rsidR="005106A9">
          <w:rPr>
            <w:noProof/>
            <w:webHidden/>
          </w:rPr>
          <w:instrText xml:space="preserve"> PAGEREF _Toc387366002 \h </w:instrText>
        </w:r>
        <w:r w:rsidR="005106A9">
          <w:rPr>
            <w:noProof/>
            <w:webHidden/>
          </w:rPr>
        </w:r>
        <w:r w:rsidR="005106A9">
          <w:rPr>
            <w:noProof/>
            <w:webHidden/>
          </w:rPr>
          <w:fldChar w:fldCharType="separate"/>
        </w:r>
        <w:r>
          <w:rPr>
            <w:noProof/>
            <w:webHidden/>
          </w:rPr>
          <w:t>2</w:t>
        </w:r>
        <w:r w:rsidR="005106A9">
          <w:rPr>
            <w:noProof/>
            <w:webHidden/>
          </w:rPr>
          <w:fldChar w:fldCharType="end"/>
        </w:r>
      </w:hyperlink>
    </w:p>
    <w:p w:rsidR="005106A9" w:rsidRDefault="00EF7E73">
      <w:pPr>
        <w:pStyle w:val="TOC3"/>
        <w:tabs>
          <w:tab w:val="left" w:pos="1440"/>
          <w:tab w:val="right" w:leader="dot" w:pos="9739"/>
        </w:tabs>
        <w:rPr>
          <w:rFonts w:asciiTheme="minorHAnsi" w:eastAsiaTheme="minorEastAsia" w:hAnsiTheme="minorHAnsi" w:cstheme="minorBidi"/>
          <w:noProof/>
          <w:kern w:val="0"/>
          <w:sz w:val="22"/>
          <w:szCs w:val="22"/>
        </w:rPr>
      </w:pPr>
      <w:hyperlink w:anchor="_Toc387366003" w:history="1">
        <w:r w:rsidR="005106A9" w:rsidRPr="005A6587">
          <w:rPr>
            <w:rStyle w:val="Hyperlink"/>
            <w:noProof/>
          </w:rPr>
          <w:t>1.3.1.</w:t>
        </w:r>
        <w:r w:rsidR="005106A9">
          <w:rPr>
            <w:rFonts w:asciiTheme="minorHAnsi" w:eastAsiaTheme="minorEastAsia" w:hAnsiTheme="minorHAnsi" w:cstheme="minorBidi"/>
            <w:noProof/>
            <w:kern w:val="0"/>
            <w:sz w:val="22"/>
            <w:szCs w:val="22"/>
          </w:rPr>
          <w:tab/>
        </w:r>
        <w:r w:rsidR="005106A9" w:rsidRPr="005A6587">
          <w:rPr>
            <w:rStyle w:val="Hyperlink"/>
            <w:noProof/>
          </w:rPr>
          <w:t>Definitions Policy</w:t>
        </w:r>
        <w:r w:rsidR="005106A9">
          <w:rPr>
            <w:noProof/>
            <w:webHidden/>
          </w:rPr>
          <w:tab/>
        </w:r>
        <w:r w:rsidR="005106A9">
          <w:rPr>
            <w:noProof/>
            <w:webHidden/>
          </w:rPr>
          <w:fldChar w:fldCharType="begin"/>
        </w:r>
        <w:r w:rsidR="005106A9">
          <w:rPr>
            <w:noProof/>
            <w:webHidden/>
          </w:rPr>
          <w:instrText xml:space="preserve"> PAGEREF _Toc387366003 \h </w:instrText>
        </w:r>
        <w:r w:rsidR="005106A9">
          <w:rPr>
            <w:noProof/>
            <w:webHidden/>
          </w:rPr>
        </w:r>
        <w:r w:rsidR="005106A9">
          <w:rPr>
            <w:noProof/>
            <w:webHidden/>
          </w:rPr>
          <w:fldChar w:fldCharType="separate"/>
        </w:r>
        <w:r>
          <w:rPr>
            <w:noProof/>
            <w:webHidden/>
          </w:rPr>
          <w:t>2</w:t>
        </w:r>
        <w:r w:rsidR="005106A9">
          <w:rPr>
            <w:noProof/>
            <w:webHidden/>
          </w:rPr>
          <w:fldChar w:fldCharType="end"/>
        </w:r>
      </w:hyperlink>
    </w:p>
    <w:p w:rsidR="005106A9" w:rsidRDefault="00EF7E73">
      <w:pPr>
        <w:pStyle w:val="TOC1"/>
        <w:rPr>
          <w:rFonts w:asciiTheme="minorHAnsi" w:eastAsiaTheme="minorEastAsia" w:hAnsiTheme="minorHAnsi" w:cstheme="minorBidi"/>
          <w:noProof/>
          <w:kern w:val="0"/>
          <w:sz w:val="22"/>
          <w:szCs w:val="22"/>
          <w:lang w:val="en-US"/>
        </w:rPr>
      </w:pPr>
      <w:hyperlink w:anchor="_Toc387366004" w:history="1">
        <w:r w:rsidR="005106A9" w:rsidRPr="005A6587">
          <w:rPr>
            <w:rStyle w:val="Hyperlink"/>
            <w:noProof/>
          </w:rPr>
          <w:t>2</w:t>
        </w:r>
        <w:r w:rsidR="005106A9">
          <w:rPr>
            <w:rFonts w:asciiTheme="minorHAnsi" w:eastAsiaTheme="minorEastAsia" w:hAnsiTheme="minorHAnsi" w:cstheme="minorBidi"/>
            <w:noProof/>
            <w:kern w:val="0"/>
            <w:sz w:val="22"/>
            <w:szCs w:val="22"/>
            <w:lang w:val="en-US"/>
          </w:rPr>
          <w:tab/>
        </w:r>
        <w:r w:rsidR="005106A9" w:rsidRPr="005A6587">
          <w:rPr>
            <w:rStyle w:val="Hyperlink"/>
            <w:noProof/>
          </w:rPr>
          <w:t>Conformance</w:t>
        </w:r>
        <w:r w:rsidR="005106A9">
          <w:rPr>
            <w:noProof/>
            <w:webHidden/>
          </w:rPr>
          <w:tab/>
        </w:r>
        <w:r w:rsidR="005106A9">
          <w:rPr>
            <w:noProof/>
            <w:webHidden/>
          </w:rPr>
          <w:fldChar w:fldCharType="begin"/>
        </w:r>
        <w:r w:rsidR="005106A9">
          <w:rPr>
            <w:noProof/>
            <w:webHidden/>
          </w:rPr>
          <w:instrText xml:space="preserve"> PAGEREF _Toc387366004 \h </w:instrText>
        </w:r>
        <w:r w:rsidR="005106A9">
          <w:rPr>
            <w:noProof/>
            <w:webHidden/>
          </w:rPr>
        </w:r>
        <w:r w:rsidR="005106A9">
          <w:rPr>
            <w:noProof/>
            <w:webHidden/>
          </w:rPr>
          <w:fldChar w:fldCharType="separate"/>
        </w:r>
        <w:r>
          <w:rPr>
            <w:noProof/>
            <w:webHidden/>
          </w:rPr>
          <w:t>3</w:t>
        </w:r>
        <w:r w:rsidR="005106A9">
          <w:rPr>
            <w:noProof/>
            <w:webHidden/>
          </w:rPr>
          <w:fldChar w:fldCharType="end"/>
        </w:r>
      </w:hyperlink>
    </w:p>
    <w:p w:rsidR="005106A9" w:rsidRDefault="00EF7E73">
      <w:pPr>
        <w:pStyle w:val="TOC2"/>
        <w:tabs>
          <w:tab w:val="left" w:pos="960"/>
          <w:tab w:val="right" w:leader="dot" w:pos="9739"/>
        </w:tabs>
        <w:rPr>
          <w:rFonts w:asciiTheme="minorHAnsi" w:eastAsiaTheme="minorEastAsia" w:hAnsiTheme="minorHAnsi" w:cstheme="minorBidi"/>
          <w:noProof/>
          <w:kern w:val="0"/>
          <w:sz w:val="22"/>
          <w:szCs w:val="22"/>
        </w:rPr>
      </w:pPr>
      <w:hyperlink w:anchor="_Toc387366005" w:history="1">
        <w:r w:rsidR="005106A9" w:rsidRPr="005A6587">
          <w:rPr>
            <w:rStyle w:val="Hyperlink"/>
            <w:noProof/>
          </w:rPr>
          <w:t>2.1</w:t>
        </w:r>
        <w:r w:rsidR="005106A9">
          <w:rPr>
            <w:rFonts w:asciiTheme="minorHAnsi" w:eastAsiaTheme="minorEastAsia" w:hAnsiTheme="minorHAnsi" w:cstheme="minorBidi"/>
            <w:noProof/>
            <w:kern w:val="0"/>
            <w:sz w:val="22"/>
            <w:szCs w:val="22"/>
          </w:rPr>
          <w:tab/>
        </w:r>
        <w:r w:rsidR="005106A9" w:rsidRPr="005A6587">
          <w:rPr>
            <w:rStyle w:val="Hyperlink"/>
            <w:noProof/>
          </w:rPr>
          <w:t>Audiences</w:t>
        </w:r>
        <w:r w:rsidR="005106A9">
          <w:rPr>
            <w:noProof/>
            <w:webHidden/>
          </w:rPr>
          <w:tab/>
        </w:r>
        <w:r w:rsidR="005106A9">
          <w:rPr>
            <w:noProof/>
            <w:webHidden/>
          </w:rPr>
          <w:fldChar w:fldCharType="begin"/>
        </w:r>
        <w:r w:rsidR="005106A9">
          <w:rPr>
            <w:noProof/>
            <w:webHidden/>
          </w:rPr>
          <w:instrText xml:space="preserve"> PAGEREF _Toc387366005 \h </w:instrText>
        </w:r>
        <w:r w:rsidR="005106A9">
          <w:rPr>
            <w:noProof/>
            <w:webHidden/>
          </w:rPr>
        </w:r>
        <w:r w:rsidR="005106A9">
          <w:rPr>
            <w:noProof/>
            <w:webHidden/>
          </w:rPr>
          <w:fldChar w:fldCharType="separate"/>
        </w:r>
        <w:r>
          <w:rPr>
            <w:noProof/>
            <w:webHidden/>
          </w:rPr>
          <w:t>3</w:t>
        </w:r>
        <w:r w:rsidR="005106A9">
          <w:rPr>
            <w:noProof/>
            <w:webHidden/>
          </w:rPr>
          <w:fldChar w:fldCharType="end"/>
        </w:r>
      </w:hyperlink>
    </w:p>
    <w:p w:rsidR="005106A9" w:rsidRDefault="00EF7E73">
      <w:pPr>
        <w:pStyle w:val="TOC2"/>
        <w:tabs>
          <w:tab w:val="left" w:pos="960"/>
          <w:tab w:val="right" w:leader="dot" w:pos="9739"/>
        </w:tabs>
        <w:rPr>
          <w:rFonts w:asciiTheme="minorHAnsi" w:eastAsiaTheme="minorEastAsia" w:hAnsiTheme="minorHAnsi" w:cstheme="minorBidi"/>
          <w:noProof/>
          <w:kern w:val="0"/>
          <w:sz w:val="22"/>
          <w:szCs w:val="22"/>
        </w:rPr>
      </w:pPr>
      <w:hyperlink w:anchor="_Toc387366006" w:history="1">
        <w:r w:rsidR="005106A9" w:rsidRPr="005A6587">
          <w:rPr>
            <w:rStyle w:val="Hyperlink"/>
            <w:noProof/>
          </w:rPr>
          <w:t>2.2</w:t>
        </w:r>
        <w:r w:rsidR="005106A9">
          <w:rPr>
            <w:rFonts w:asciiTheme="minorHAnsi" w:eastAsiaTheme="minorEastAsia" w:hAnsiTheme="minorHAnsi" w:cstheme="minorBidi"/>
            <w:noProof/>
            <w:kern w:val="0"/>
            <w:sz w:val="22"/>
            <w:szCs w:val="22"/>
          </w:rPr>
          <w:tab/>
        </w:r>
        <w:r w:rsidR="005106A9" w:rsidRPr="005A6587">
          <w:rPr>
            <w:rStyle w:val="Hyperlink"/>
            <w:noProof/>
          </w:rPr>
          <w:t>Applications for which Conformance Points Exist</w:t>
        </w:r>
        <w:r w:rsidR="005106A9">
          <w:rPr>
            <w:noProof/>
            <w:webHidden/>
          </w:rPr>
          <w:tab/>
        </w:r>
        <w:r w:rsidR="005106A9">
          <w:rPr>
            <w:noProof/>
            <w:webHidden/>
          </w:rPr>
          <w:fldChar w:fldCharType="begin"/>
        </w:r>
        <w:r w:rsidR="005106A9">
          <w:rPr>
            <w:noProof/>
            <w:webHidden/>
          </w:rPr>
          <w:instrText xml:space="preserve"> PAGEREF _Toc387366006 \h </w:instrText>
        </w:r>
        <w:r w:rsidR="005106A9">
          <w:rPr>
            <w:noProof/>
            <w:webHidden/>
          </w:rPr>
        </w:r>
        <w:r w:rsidR="005106A9">
          <w:rPr>
            <w:noProof/>
            <w:webHidden/>
          </w:rPr>
          <w:fldChar w:fldCharType="separate"/>
        </w:r>
        <w:r>
          <w:rPr>
            <w:noProof/>
            <w:webHidden/>
          </w:rPr>
          <w:t>3</w:t>
        </w:r>
        <w:r w:rsidR="005106A9">
          <w:rPr>
            <w:noProof/>
            <w:webHidden/>
          </w:rPr>
          <w:fldChar w:fldCharType="end"/>
        </w:r>
      </w:hyperlink>
    </w:p>
    <w:p w:rsidR="005106A9" w:rsidRDefault="00EF7E73">
      <w:pPr>
        <w:pStyle w:val="TOC2"/>
        <w:tabs>
          <w:tab w:val="left" w:pos="960"/>
          <w:tab w:val="right" w:leader="dot" w:pos="9739"/>
        </w:tabs>
        <w:rPr>
          <w:rFonts w:asciiTheme="minorHAnsi" w:eastAsiaTheme="minorEastAsia" w:hAnsiTheme="minorHAnsi" w:cstheme="minorBidi"/>
          <w:noProof/>
          <w:kern w:val="0"/>
          <w:sz w:val="22"/>
          <w:szCs w:val="22"/>
        </w:rPr>
      </w:pPr>
      <w:hyperlink w:anchor="_Toc387366007" w:history="1">
        <w:r w:rsidR="005106A9" w:rsidRPr="005A6587">
          <w:rPr>
            <w:rStyle w:val="Hyperlink"/>
            <w:noProof/>
          </w:rPr>
          <w:t>2.3</w:t>
        </w:r>
        <w:r w:rsidR="005106A9">
          <w:rPr>
            <w:rFonts w:asciiTheme="minorHAnsi" w:eastAsiaTheme="minorEastAsia" w:hAnsiTheme="minorHAnsi" w:cstheme="minorBidi"/>
            <w:noProof/>
            <w:kern w:val="0"/>
            <w:sz w:val="22"/>
            <w:szCs w:val="22"/>
          </w:rPr>
          <w:tab/>
        </w:r>
        <w:r w:rsidR="005106A9" w:rsidRPr="005A6587">
          <w:rPr>
            <w:rStyle w:val="Hyperlink"/>
            <w:noProof/>
          </w:rPr>
          <w:t>Conformance Points</w:t>
        </w:r>
        <w:r w:rsidR="005106A9">
          <w:rPr>
            <w:noProof/>
            <w:webHidden/>
          </w:rPr>
          <w:tab/>
        </w:r>
        <w:r w:rsidR="005106A9">
          <w:rPr>
            <w:noProof/>
            <w:webHidden/>
          </w:rPr>
          <w:fldChar w:fldCharType="begin"/>
        </w:r>
        <w:r w:rsidR="005106A9">
          <w:rPr>
            <w:noProof/>
            <w:webHidden/>
          </w:rPr>
          <w:instrText xml:space="preserve"> PAGEREF _Toc387366007 \h </w:instrText>
        </w:r>
        <w:r w:rsidR="005106A9">
          <w:rPr>
            <w:noProof/>
            <w:webHidden/>
          </w:rPr>
        </w:r>
        <w:r w:rsidR="005106A9">
          <w:rPr>
            <w:noProof/>
            <w:webHidden/>
          </w:rPr>
          <w:fldChar w:fldCharType="separate"/>
        </w:r>
        <w:r>
          <w:rPr>
            <w:noProof/>
            <w:webHidden/>
          </w:rPr>
          <w:t>3</w:t>
        </w:r>
        <w:r w:rsidR="005106A9">
          <w:rPr>
            <w:noProof/>
            <w:webHidden/>
          </w:rPr>
          <w:fldChar w:fldCharType="end"/>
        </w:r>
      </w:hyperlink>
    </w:p>
    <w:p w:rsidR="005106A9" w:rsidRDefault="00EF7E73">
      <w:pPr>
        <w:pStyle w:val="TOC2"/>
        <w:tabs>
          <w:tab w:val="left" w:pos="960"/>
          <w:tab w:val="right" w:leader="dot" w:pos="9739"/>
        </w:tabs>
        <w:rPr>
          <w:rFonts w:asciiTheme="minorHAnsi" w:eastAsiaTheme="minorEastAsia" w:hAnsiTheme="minorHAnsi" w:cstheme="minorBidi"/>
          <w:noProof/>
          <w:kern w:val="0"/>
          <w:sz w:val="22"/>
          <w:szCs w:val="22"/>
        </w:rPr>
      </w:pPr>
      <w:hyperlink w:anchor="_Toc387366008" w:history="1">
        <w:r w:rsidR="005106A9" w:rsidRPr="005A6587">
          <w:rPr>
            <w:rStyle w:val="Hyperlink"/>
            <w:noProof/>
          </w:rPr>
          <w:t>2.4</w:t>
        </w:r>
        <w:r w:rsidR="005106A9">
          <w:rPr>
            <w:rFonts w:asciiTheme="minorHAnsi" w:eastAsiaTheme="minorEastAsia" w:hAnsiTheme="minorHAnsi" w:cstheme="minorBidi"/>
            <w:noProof/>
            <w:kern w:val="0"/>
            <w:sz w:val="22"/>
            <w:szCs w:val="22"/>
          </w:rPr>
          <w:tab/>
        </w:r>
        <w:r w:rsidR="005106A9" w:rsidRPr="005A6587">
          <w:rPr>
            <w:rStyle w:val="Hyperlink"/>
            <w:noProof/>
          </w:rPr>
          <w:t>Operational Ontology Conformance</w:t>
        </w:r>
        <w:r w:rsidR="005106A9">
          <w:rPr>
            <w:noProof/>
            <w:webHidden/>
          </w:rPr>
          <w:tab/>
        </w:r>
        <w:r w:rsidR="005106A9">
          <w:rPr>
            <w:noProof/>
            <w:webHidden/>
          </w:rPr>
          <w:fldChar w:fldCharType="begin"/>
        </w:r>
        <w:r w:rsidR="005106A9">
          <w:rPr>
            <w:noProof/>
            <w:webHidden/>
          </w:rPr>
          <w:instrText xml:space="preserve"> PAGEREF _Toc387366008 \h </w:instrText>
        </w:r>
        <w:r w:rsidR="005106A9">
          <w:rPr>
            <w:noProof/>
            <w:webHidden/>
          </w:rPr>
        </w:r>
        <w:r w:rsidR="005106A9">
          <w:rPr>
            <w:noProof/>
            <w:webHidden/>
          </w:rPr>
          <w:fldChar w:fldCharType="separate"/>
        </w:r>
        <w:r>
          <w:rPr>
            <w:noProof/>
            <w:webHidden/>
          </w:rPr>
          <w:t>3</w:t>
        </w:r>
        <w:r w:rsidR="005106A9">
          <w:rPr>
            <w:noProof/>
            <w:webHidden/>
          </w:rPr>
          <w:fldChar w:fldCharType="end"/>
        </w:r>
      </w:hyperlink>
    </w:p>
    <w:p w:rsidR="005106A9" w:rsidRDefault="00EF7E73">
      <w:pPr>
        <w:pStyle w:val="TOC1"/>
        <w:rPr>
          <w:rFonts w:asciiTheme="minorHAnsi" w:eastAsiaTheme="minorEastAsia" w:hAnsiTheme="minorHAnsi" w:cstheme="minorBidi"/>
          <w:noProof/>
          <w:kern w:val="0"/>
          <w:sz w:val="22"/>
          <w:szCs w:val="22"/>
          <w:lang w:val="en-US"/>
        </w:rPr>
      </w:pPr>
      <w:hyperlink w:anchor="_Toc387366009" w:history="1">
        <w:r w:rsidR="005106A9" w:rsidRPr="005A6587">
          <w:rPr>
            <w:rStyle w:val="Hyperlink"/>
            <w:noProof/>
          </w:rPr>
          <w:t>3</w:t>
        </w:r>
        <w:r w:rsidR="005106A9">
          <w:rPr>
            <w:rFonts w:asciiTheme="minorHAnsi" w:eastAsiaTheme="minorEastAsia" w:hAnsiTheme="minorHAnsi" w:cstheme="minorBidi"/>
            <w:noProof/>
            <w:kern w:val="0"/>
            <w:sz w:val="22"/>
            <w:szCs w:val="22"/>
            <w:lang w:val="en-US"/>
          </w:rPr>
          <w:tab/>
        </w:r>
        <w:r w:rsidR="005106A9" w:rsidRPr="005A6587">
          <w:rPr>
            <w:rStyle w:val="Hyperlink"/>
            <w:noProof/>
          </w:rPr>
          <w:t>References</w:t>
        </w:r>
        <w:r w:rsidR="005106A9">
          <w:rPr>
            <w:noProof/>
            <w:webHidden/>
          </w:rPr>
          <w:tab/>
        </w:r>
        <w:r w:rsidR="005106A9">
          <w:rPr>
            <w:noProof/>
            <w:webHidden/>
          </w:rPr>
          <w:fldChar w:fldCharType="begin"/>
        </w:r>
        <w:r w:rsidR="005106A9">
          <w:rPr>
            <w:noProof/>
            <w:webHidden/>
          </w:rPr>
          <w:instrText xml:space="preserve"> PAGEREF _Toc387366009 \h </w:instrText>
        </w:r>
        <w:r w:rsidR="005106A9">
          <w:rPr>
            <w:noProof/>
            <w:webHidden/>
          </w:rPr>
        </w:r>
        <w:r w:rsidR="005106A9">
          <w:rPr>
            <w:noProof/>
            <w:webHidden/>
          </w:rPr>
          <w:fldChar w:fldCharType="separate"/>
        </w:r>
        <w:r>
          <w:rPr>
            <w:noProof/>
            <w:webHidden/>
          </w:rPr>
          <w:t>4</w:t>
        </w:r>
        <w:r w:rsidR="005106A9">
          <w:rPr>
            <w:noProof/>
            <w:webHidden/>
          </w:rPr>
          <w:fldChar w:fldCharType="end"/>
        </w:r>
      </w:hyperlink>
    </w:p>
    <w:p w:rsidR="005106A9" w:rsidRDefault="00EF7E73">
      <w:pPr>
        <w:pStyle w:val="TOC2"/>
        <w:tabs>
          <w:tab w:val="left" w:pos="960"/>
          <w:tab w:val="right" w:leader="dot" w:pos="9739"/>
        </w:tabs>
        <w:rPr>
          <w:rFonts w:asciiTheme="minorHAnsi" w:eastAsiaTheme="minorEastAsia" w:hAnsiTheme="minorHAnsi" w:cstheme="minorBidi"/>
          <w:noProof/>
          <w:kern w:val="0"/>
          <w:sz w:val="22"/>
          <w:szCs w:val="22"/>
        </w:rPr>
      </w:pPr>
      <w:hyperlink w:anchor="_Toc387366010" w:history="1">
        <w:r w:rsidR="005106A9" w:rsidRPr="005A6587">
          <w:rPr>
            <w:rStyle w:val="Hyperlink"/>
            <w:noProof/>
          </w:rPr>
          <w:t>3.1</w:t>
        </w:r>
        <w:r w:rsidR="005106A9">
          <w:rPr>
            <w:rFonts w:asciiTheme="minorHAnsi" w:eastAsiaTheme="minorEastAsia" w:hAnsiTheme="minorHAnsi" w:cstheme="minorBidi"/>
            <w:noProof/>
            <w:kern w:val="0"/>
            <w:sz w:val="22"/>
            <w:szCs w:val="22"/>
          </w:rPr>
          <w:tab/>
        </w:r>
        <w:r w:rsidR="005106A9" w:rsidRPr="005A6587">
          <w:rPr>
            <w:rStyle w:val="Hyperlink"/>
            <w:noProof/>
          </w:rPr>
          <w:t>Normative References</w:t>
        </w:r>
        <w:r w:rsidR="005106A9">
          <w:rPr>
            <w:noProof/>
            <w:webHidden/>
          </w:rPr>
          <w:tab/>
        </w:r>
        <w:r w:rsidR="005106A9">
          <w:rPr>
            <w:noProof/>
            <w:webHidden/>
          </w:rPr>
          <w:fldChar w:fldCharType="begin"/>
        </w:r>
        <w:r w:rsidR="005106A9">
          <w:rPr>
            <w:noProof/>
            <w:webHidden/>
          </w:rPr>
          <w:instrText xml:space="preserve"> PAGEREF _Toc387366010 \h </w:instrText>
        </w:r>
        <w:r w:rsidR="005106A9">
          <w:rPr>
            <w:noProof/>
            <w:webHidden/>
          </w:rPr>
        </w:r>
        <w:r w:rsidR="005106A9">
          <w:rPr>
            <w:noProof/>
            <w:webHidden/>
          </w:rPr>
          <w:fldChar w:fldCharType="separate"/>
        </w:r>
        <w:r>
          <w:rPr>
            <w:noProof/>
            <w:webHidden/>
          </w:rPr>
          <w:t>4</w:t>
        </w:r>
        <w:r w:rsidR="005106A9">
          <w:rPr>
            <w:noProof/>
            <w:webHidden/>
          </w:rPr>
          <w:fldChar w:fldCharType="end"/>
        </w:r>
      </w:hyperlink>
    </w:p>
    <w:p w:rsidR="005106A9" w:rsidRDefault="00EF7E73">
      <w:pPr>
        <w:pStyle w:val="TOC2"/>
        <w:tabs>
          <w:tab w:val="left" w:pos="960"/>
          <w:tab w:val="right" w:leader="dot" w:pos="9739"/>
        </w:tabs>
        <w:rPr>
          <w:rFonts w:asciiTheme="minorHAnsi" w:eastAsiaTheme="minorEastAsia" w:hAnsiTheme="minorHAnsi" w:cstheme="minorBidi"/>
          <w:noProof/>
          <w:kern w:val="0"/>
          <w:sz w:val="22"/>
          <w:szCs w:val="22"/>
        </w:rPr>
      </w:pPr>
      <w:hyperlink w:anchor="_Toc387366011" w:history="1">
        <w:r w:rsidR="005106A9" w:rsidRPr="005A6587">
          <w:rPr>
            <w:rStyle w:val="Hyperlink"/>
            <w:noProof/>
          </w:rPr>
          <w:t>3.2</w:t>
        </w:r>
        <w:r w:rsidR="005106A9">
          <w:rPr>
            <w:rFonts w:asciiTheme="minorHAnsi" w:eastAsiaTheme="minorEastAsia" w:hAnsiTheme="minorHAnsi" w:cstheme="minorBidi"/>
            <w:noProof/>
            <w:kern w:val="0"/>
            <w:sz w:val="22"/>
            <w:szCs w:val="22"/>
          </w:rPr>
          <w:tab/>
        </w:r>
        <w:r w:rsidR="005106A9" w:rsidRPr="005A6587">
          <w:rPr>
            <w:rStyle w:val="Hyperlink"/>
            <w:noProof/>
          </w:rPr>
          <w:t>Non Normative References</w:t>
        </w:r>
        <w:r w:rsidR="005106A9">
          <w:rPr>
            <w:noProof/>
            <w:webHidden/>
          </w:rPr>
          <w:tab/>
        </w:r>
        <w:r w:rsidR="005106A9">
          <w:rPr>
            <w:noProof/>
            <w:webHidden/>
          </w:rPr>
          <w:fldChar w:fldCharType="begin"/>
        </w:r>
        <w:r w:rsidR="005106A9">
          <w:rPr>
            <w:noProof/>
            <w:webHidden/>
          </w:rPr>
          <w:instrText xml:space="preserve"> PAGEREF _Toc387366011 \h </w:instrText>
        </w:r>
        <w:r w:rsidR="005106A9">
          <w:rPr>
            <w:noProof/>
            <w:webHidden/>
          </w:rPr>
        </w:r>
        <w:r w:rsidR="005106A9">
          <w:rPr>
            <w:noProof/>
            <w:webHidden/>
          </w:rPr>
          <w:fldChar w:fldCharType="separate"/>
        </w:r>
        <w:r>
          <w:rPr>
            <w:noProof/>
            <w:webHidden/>
          </w:rPr>
          <w:t>5</w:t>
        </w:r>
        <w:r w:rsidR="005106A9">
          <w:rPr>
            <w:noProof/>
            <w:webHidden/>
          </w:rPr>
          <w:fldChar w:fldCharType="end"/>
        </w:r>
      </w:hyperlink>
    </w:p>
    <w:p w:rsidR="005106A9" w:rsidRDefault="00EF7E73">
      <w:pPr>
        <w:pStyle w:val="TOC1"/>
        <w:rPr>
          <w:rFonts w:asciiTheme="minorHAnsi" w:eastAsiaTheme="minorEastAsia" w:hAnsiTheme="minorHAnsi" w:cstheme="minorBidi"/>
          <w:noProof/>
          <w:kern w:val="0"/>
          <w:sz w:val="22"/>
          <w:szCs w:val="22"/>
          <w:lang w:val="en-US"/>
        </w:rPr>
      </w:pPr>
      <w:hyperlink w:anchor="_Toc387366012" w:history="1">
        <w:r w:rsidR="005106A9" w:rsidRPr="005A6587">
          <w:rPr>
            <w:rStyle w:val="Hyperlink"/>
            <w:noProof/>
          </w:rPr>
          <w:t>4</w:t>
        </w:r>
        <w:r w:rsidR="005106A9">
          <w:rPr>
            <w:rFonts w:asciiTheme="minorHAnsi" w:eastAsiaTheme="minorEastAsia" w:hAnsiTheme="minorHAnsi" w:cstheme="minorBidi"/>
            <w:noProof/>
            <w:kern w:val="0"/>
            <w:sz w:val="22"/>
            <w:szCs w:val="22"/>
            <w:lang w:val="en-US"/>
          </w:rPr>
          <w:tab/>
        </w:r>
        <w:r w:rsidR="005106A9" w:rsidRPr="005A6587">
          <w:rPr>
            <w:rStyle w:val="Hyperlink"/>
            <w:noProof/>
          </w:rPr>
          <w:t>Terms and Definitions</w:t>
        </w:r>
        <w:r w:rsidR="005106A9">
          <w:rPr>
            <w:noProof/>
            <w:webHidden/>
          </w:rPr>
          <w:tab/>
        </w:r>
        <w:r w:rsidR="005106A9">
          <w:rPr>
            <w:noProof/>
            <w:webHidden/>
          </w:rPr>
          <w:fldChar w:fldCharType="begin"/>
        </w:r>
        <w:r w:rsidR="005106A9">
          <w:rPr>
            <w:noProof/>
            <w:webHidden/>
          </w:rPr>
          <w:instrText xml:space="preserve"> PAGEREF _Toc387366012 \h </w:instrText>
        </w:r>
        <w:r w:rsidR="005106A9">
          <w:rPr>
            <w:noProof/>
            <w:webHidden/>
          </w:rPr>
        </w:r>
        <w:r w:rsidR="005106A9">
          <w:rPr>
            <w:noProof/>
            <w:webHidden/>
          </w:rPr>
          <w:fldChar w:fldCharType="separate"/>
        </w:r>
        <w:r>
          <w:rPr>
            <w:noProof/>
            <w:webHidden/>
          </w:rPr>
          <w:t>5</w:t>
        </w:r>
        <w:r w:rsidR="005106A9">
          <w:rPr>
            <w:noProof/>
            <w:webHidden/>
          </w:rPr>
          <w:fldChar w:fldCharType="end"/>
        </w:r>
      </w:hyperlink>
    </w:p>
    <w:p w:rsidR="005106A9" w:rsidRDefault="00EF7E73">
      <w:pPr>
        <w:pStyle w:val="TOC1"/>
        <w:rPr>
          <w:rFonts w:asciiTheme="minorHAnsi" w:eastAsiaTheme="minorEastAsia" w:hAnsiTheme="minorHAnsi" w:cstheme="minorBidi"/>
          <w:noProof/>
          <w:kern w:val="0"/>
          <w:sz w:val="22"/>
          <w:szCs w:val="22"/>
          <w:lang w:val="en-US"/>
        </w:rPr>
      </w:pPr>
      <w:hyperlink w:anchor="_Toc387366013" w:history="1">
        <w:r w:rsidR="005106A9" w:rsidRPr="005A6587">
          <w:rPr>
            <w:rStyle w:val="Hyperlink"/>
            <w:noProof/>
          </w:rPr>
          <w:t>5</w:t>
        </w:r>
        <w:r w:rsidR="005106A9">
          <w:rPr>
            <w:rFonts w:asciiTheme="minorHAnsi" w:eastAsiaTheme="minorEastAsia" w:hAnsiTheme="minorHAnsi" w:cstheme="minorBidi"/>
            <w:noProof/>
            <w:kern w:val="0"/>
            <w:sz w:val="22"/>
            <w:szCs w:val="22"/>
            <w:lang w:val="en-US"/>
          </w:rPr>
          <w:tab/>
        </w:r>
        <w:r w:rsidR="005106A9" w:rsidRPr="005A6587">
          <w:rPr>
            <w:rStyle w:val="Hyperlink"/>
            <w:noProof/>
          </w:rPr>
          <w:t>Symbols and Abbreviations</w:t>
        </w:r>
        <w:r w:rsidR="005106A9">
          <w:rPr>
            <w:noProof/>
            <w:webHidden/>
          </w:rPr>
          <w:tab/>
        </w:r>
        <w:r w:rsidR="005106A9">
          <w:rPr>
            <w:noProof/>
            <w:webHidden/>
          </w:rPr>
          <w:fldChar w:fldCharType="begin"/>
        </w:r>
        <w:r w:rsidR="005106A9">
          <w:rPr>
            <w:noProof/>
            <w:webHidden/>
          </w:rPr>
          <w:instrText xml:space="preserve"> PAGEREF _Toc387366013 \h </w:instrText>
        </w:r>
        <w:r w:rsidR="005106A9">
          <w:rPr>
            <w:noProof/>
            <w:webHidden/>
          </w:rPr>
        </w:r>
        <w:r w:rsidR="005106A9">
          <w:rPr>
            <w:noProof/>
            <w:webHidden/>
          </w:rPr>
          <w:fldChar w:fldCharType="separate"/>
        </w:r>
        <w:r>
          <w:rPr>
            <w:noProof/>
            <w:webHidden/>
          </w:rPr>
          <w:t>6</w:t>
        </w:r>
        <w:r w:rsidR="005106A9">
          <w:rPr>
            <w:noProof/>
            <w:webHidden/>
          </w:rPr>
          <w:fldChar w:fldCharType="end"/>
        </w:r>
      </w:hyperlink>
    </w:p>
    <w:p w:rsidR="005106A9" w:rsidRDefault="00EF7E73">
      <w:pPr>
        <w:pStyle w:val="TOC2"/>
        <w:tabs>
          <w:tab w:val="left" w:pos="960"/>
          <w:tab w:val="right" w:leader="dot" w:pos="9739"/>
        </w:tabs>
        <w:rPr>
          <w:rFonts w:asciiTheme="minorHAnsi" w:eastAsiaTheme="minorEastAsia" w:hAnsiTheme="minorHAnsi" w:cstheme="minorBidi"/>
          <w:noProof/>
          <w:kern w:val="0"/>
          <w:sz w:val="22"/>
          <w:szCs w:val="22"/>
        </w:rPr>
      </w:pPr>
      <w:hyperlink w:anchor="_Toc387366014" w:history="1">
        <w:r w:rsidR="005106A9" w:rsidRPr="005A6587">
          <w:rPr>
            <w:rStyle w:val="Hyperlink"/>
            <w:noProof/>
          </w:rPr>
          <w:t>5.1</w:t>
        </w:r>
        <w:r w:rsidR="005106A9">
          <w:rPr>
            <w:rFonts w:asciiTheme="minorHAnsi" w:eastAsiaTheme="minorEastAsia" w:hAnsiTheme="minorHAnsi" w:cstheme="minorBidi"/>
            <w:noProof/>
            <w:kern w:val="0"/>
            <w:sz w:val="22"/>
            <w:szCs w:val="22"/>
          </w:rPr>
          <w:tab/>
        </w:r>
        <w:r w:rsidR="005106A9" w:rsidRPr="005A6587">
          <w:rPr>
            <w:rStyle w:val="Hyperlink"/>
            <w:noProof/>
          </w:rPr>
          <w:t>Symbols</w:t>
        </w:r>
        <w:r w:rsidR="005106A9">
          <w:rPr>
            <w:noProof/>
            <w:webHidden/>
          </w:rPr>
          <w:tab/>
        </w:r>
        <w:r w:rsidR="005106A9">
          <w:rPr>
            <w:noProof/>
            <w:webHidden/>
          </w:rPr>
          <w:fldChar w:fldCharType="begin"/>
        </w:r>
        <w:r w:rsidR="005106A9">
          <w:rPr>
            <w:noProof/>
            <w:webHidden/>
          </w:rPr>
          <w:instrText xml:space="preserve"> PAGEREF _Toc387366014 \h </w:instrText>
        </w:r>
        <w:r w:rsidR="005106A9">
          <w:rPr>
            <w:noProof/>
            <w:webHidden/>
          </w:rPr>
        </w:r>
        <w:r w:rsidR="005106A9">
          <w:rPr>
            <w:noProof/>
            <w:webHidden/>
          </w:rPr>
          <w:fldChar w:fldCharType="separate"/>
        </w:r>
        <w:r>
          <w:rPr>
            <w:noProof/>
            <w:webHidden/>
          </w:rPr>
          <w:t>6</w:t>
        </w:r>
        <w:r w:rsidR="005106A9">
          <w:rPr>
            <w:noProof/>
            <w:webHidden/>
          </w:rPr>
          <w:fldChar w:fldCharType="end"/>
        </w:r>
      </w:hyperlink>
    </w:p>
    <w:p w:rsidR="005106A9" w:rsidRDefault="00EF7E73">
      <w:pPr>
        <w:pStyle w:val="TOC2"/>
        <w:tabs>
          <w:tab w:val="left" w:pos="960"/>
          <w:tab w:val="right" w:leader="dot" w:pos="9739"/>
        </w:tabs>
        <w:rPr>
          <w:rFonts w:asciiTheme="minorHAnsi" w:eastAsiaTheme="minorEastAsia" w:hAnsiTheme="minorHAnsi" w:cstheme="minorBidi"/>
          <w:noProof/>
          <w:kern w:val="0"/>
          <w:sz w:val="22"/>
          <w:szCs w:val="22"/>
        </w:rPr>
      </w:pPr>
      <w:hyperlink w:anchor="_Toc387366015" w:history="1">
        <w:r w:rsidR="005106A9" w:rsidRPr="005A6587">
          <w:rPr>
            <w:rStyle w:val="Hyperlink"/>
            <w:noProof/>
          </w:rPr>
          <w:t>5.2</w:t>
        </w:r>
        <w:r w:rsidR="005106A9">
          <w:rPr>
            <w:rFonts w:asciiTheme="minorHAnsi" w:eastAsiaTheme="minorEastAsia" w:hAnsiTheme="minorHAnsi" w:cstheme="minorBidi"/>
            <w:noProof/>
            <w:kern w:val="0"/>
            <w:sz w:val="22"/>
            <w:szCs w:val="22"/>
          </w:rPr>
          <w:tab/>
        </w:r>
        <w:r w:rsidR="005106A9" w:rsidRPr="005A6587">
          <w:rPr>
            <w:rStyle w:val="Hyperlink"/>
            <w:noProof/>
          </w:rPr>
          <w:t>Abbreviations</w:t>
        </w:r>
        <w:r w:rsidR="005106A9">
          <w:rPr>
            <w:noProof/>
            <w:webHidden/>
          </w:rPr>
          <w:tab/>
        </w:r>
        <w:r w:rsidR="005106A9">
          <w:rPr>
            <w:noProof/>
            <w:webHidden/>
          </w:rPr>
          <w:fldChar w:fldCharType="begin"/>
        </w:r>
        <w:r w:rsidR="005106A9">
          <w:rPr>
            <w:noProof/>
            <w:webHidden/>
          </w:rPr>
          <w:instrText xml:space="preserve"> PAGEREF _Toc387366015 \h </w:instrText>
        </w:r>
        <w:r w:rsidR="005106A9">
          <w:rPr>
            <w:noProof/>
            <w:webHidden/>
          </w:rPr>
        </w:r>
        <w:r w:rsidR="005106A9">
          <w:rPr>
            <w:noProof/>
            <w:webHidden/>
          </w:rPr>
          <w:fldChar w:fldCharType="separate"/>
        </w:r>
        <w:r>
          <w:rPr>
            <w:noProof/>
            <w:webHidden/>
          </w:rPr>
          <w:t>6</w:t>
        </w:r>
        <w:r w:rsidR="005106A9">
          <w:rPr>
            <w:noProof/>
            <w:webHidden/>
          </w:rPr>
          <w:fldChar w:fldCharType="end"/>
        </w:r>
      </w:hyperlink>
    </w:p>
    <w:p w:rsidR="005106A9" w:rsidRDefault="00EF7E73">
      <w:pPr>
        <w:pStyle w:val="TOC1"/>
        <w:rPr>
          <w:rFonts w:asciiTheme="minorHAnsi" w:eastAsiaTheme="minorEastAsia" w:hAnsiTheme="minorHAnsi" w:cstheme="minorBidi"/>
          <w:noProof/>
          <w:kern w:val="0"/>
          <w:sz w:val="22"/>
          <w:szCs w:val="22"/>
          <w:lang w:val="en-US"/>
        </w:rPr>
      </w:pPr>
      <w:hyperlink w:anchor="_Toc387366016" w:history="1">
        <w:r w:rsidR="005106A9" w:rsidRPr="005A6587">
          <w:rPr>
            <w:rStyle w:val="Hyperlink"/>
            <w:noProof/>
          </w:rPr>
          <w:t>6</w:t>
        </w:r>
        <w:r w:rsidR="005106A9">
          <w:rPr>
            <w:rFonts w:asciiTheme="minorHAnsi" w:eastAsiaTheme="minorEastAsia" w:hAnsiTheme="minorHAnsi" w:cstheme="minorBidi"/>
            <w:noProof/>
            <w:kern w:val="0"/>
            <w:sz w:val="22"/>
            <w:szCs w:val="22"/>
            <w:lang w:val="en-US"/>
          </w:rPr>
          <w:tab/>
        </w:r>
        <w:r w:rsidR="005106A9" w:rsidRPr="005A6587">
          <w:rPr>
            <w:rStyle w:val="Hyperlink"/>
            <w:noProof/>
          </w:rPr>
          <w:t>Additional Information</w:t>
        </w:r>
        <w:r w:rsidR="005106A9">
          <w:rPr>
            <w:noProof/>
            <w:webHidden/>
          </w:rPr>
          <w:tab/>
        </w:r>
        <w:r w:rsidR="005106A9">
          <w:rPr>
            <w:noProof/>
            <w:webHidden/>
          </w:rPr>
          <w:fldChar w:fldCharType="begin"/>
        </w:r>
        <w:r w:rsidR="005106A9">
          <w:rPr>
            <w:noProof/>
            <w:webHidden/>
          </w:rPr>
          <w:instrText xml:space="preserve"> PAGEREF _Toc387366016 \h </w:instrText>
        </w:r>
        <w:r w:rsidR="005106A9">
          <w:rPr>
            <w:noProof/>
            <w:webHidden/>
          </w:rPr>
        </w:r>
        <w:r w:rsidR="005106A9">
          <w:rPr>
            <w:noProof/>
            <w:webHidden/>
          </w:rPr>
          <w:fldChar w:fldCharType="separate"/>
        </w:r>
        <w:r>
          <w:rPr>
            <w:noProof/>
            <w:webHidden/>
          </w:rPr>
          <w:t>6</w:t>
        </w:r>
        <w:r w:rsidR="005106A9">
          <w:rPr>
            <w:noProof/>
            <w:webHidden/>
          </w:rPr>
          <w:fldChar w:fldCharType="end"/>
        </w:r>
      </w:hyperlink>
    </w:p>
    <w:p w:rsidR="005106A9" w:rsidRDefault="00EF7E73">
      <w:pPr>
        <w:pStyle w:val="TOC2"/>
        <w:tabs>
          <w:tab w:val="left" w:pos="960"/>
          <w:tab w:val="right" w:leader="dot" w:pos="9739"/>
        </w:tabs>
        <w:rPr>
          <w:rFonts w:asciiTheme="minorHAnsi" w:eastAsiaTheme="minorEastAsia" w:hAnsiTheme="minorHAnsi" w:cstheme="minorBidi"/>
          <w:noProof/>
          <w:kern w:val="0"/>
          <w:sz w:val="22"/>
          <w:szCs w:val="22"/>
        </w:rPr>
      </w:pPr>
      <w:hyperlink w:anchor="_Toc387366017" w:history="1">
        <w:r w:rsidR="005106A9" w:rsidRPr="005A6587">
          <w:rPr>
            <w:rStyle w:val="Hyperlink"/>
            <w:noProof/>
          </w:rPr>
          <w:t>6.1</w:t>
        </w:r>
        <w:r w:rsidR="005106A9">
          <w:rPr>
            <w:rFonts w:asciiTheme="minorHAnsi" w:eastAsiaTheme="minorEastAsia" w:hAnsiTheme="minorHAnsi" w:cstheme="minorBidi"/>
            <w:noProof/>
            <w:kern w:val="0"/>
            <w:sz w:val="22"/>
            <w:szCs w:val="22"/>
          </w:rPr>
          <w:tab/>
        </w:r>
        <w:r w:rsidR="005106A9" w:rsidRPr="005A6587">
          <w:rPr>
            <w:rStyle w:val="Hyperlink"/>
            <w:noProof/>
          </w:rPr>
          <w:t>How to Read this Specification</w:t>
        </w:r>
        <w:r w:rsidR="005106A9">
          <w:rPr>
            <w:noProof/>
            <w:webHidden/>
          </w:rPr>
          <w:tab/>
        </w:r>
        <w:r w:rsidR="005106A9">
          <w:rPr>
            <w:noProof/>
            <w:webHidden/>
          </w:rPr>
          <w:fldChar w:fldCharType="begin"/>
        </w:r>
        <w:r w:rsidR="005106A9">
          <w:rPr>
            <w:noProof/>
            <w:webHidden/>
          </w:rPr>
          <w:instrText xml:space="preserve"> PAGEREF _Toc387366017 \h </w:instrText>
        </w:r>
        <w:r w:rsidR="005106A9">
          <w:rPr>
            <w:noProof/>
            <w:webHidden/>
          </w:rPr>
        </w:r>
        <w:r w:rsidR="005106A9">
          <w:rPr>
            <w:noProof/>
            <w:webHidden/>
          </w:rPr>
          <w:fldChar w:fldCharType="separate"/>
        </w:r>
        <w:r>
          <w:rPr>
            <w:noProof/>
            <w:webHidden/>
          </w:rPr>
          <w:t>6</w:t>
        </w:r>
        <w:r w:rsidR="005106A9">
          <w:rPr>
            <w:noProof/>
            <w:webHidden/>
          </w:rPr>
          <w:fldChar w:fldCharType="end"/>
        </w:r>
      </w:hyperlink>
    </w:p>
    <w:p w:rsidR="005106A9" w:rsidRDefault="00EF7E73">
      <w:pPr>
        <w:pStyle w:val="TOC3"/>
        <w:tabs>
          <w:tab w:val="left" w:pos="1200"/>
          <w:tab w:val="right" w:leader="dot" w:pos="9739"/>
        </w:tabs>
        <w:rPr>
          <w:rFonts w:asciiTheme="minorHAnsi" w:eastAsiaTheme="minorEastAsia" w:hAnsiTheme="minorHAnsi" w:cstheme="minorBidi"/>
          <w:noProof/>
          <w:kern w:val="0"/>
          <w:sz w:val="22"/>
          <w:szCs w:val="22"/>
        </w:rPr>
      </w:pPr>
      <w:hyperlink w:anchor="_Toc387366018" w:history="1">
        <w:r w:rsidR="005106A9" w:rsidRPr="005A6587">
          <w:rPr>
            <w:rStyle w:val="Hyperlink"/>
            <w:noProof/>
          </w:rPr>
          <w:t>6.1.1</w:t>
        </w:r>
        <w:r w:rsidR="005106A9">
          <w:rPr>
            <w:rFonts w:asciiTheme="minorHAnsi" w:eastAsiaTheme="minorEastAsia" w:hAnsiTheme="minorHAnsi" w:cstheme="minorBidi"/>
            <w:noProof/>
            <w:kern w:val="0"/>
            <w:sz w:val="22"/>
            <w:szCs w:val="22"/>
          </w:rPr>
          <w:tab/>
        </w:r>
        <w:r w:rsidR="005106A9" w:rsidRPr="005A6587">
          <w:rPr>
            <w:rStyle w:val="Hyperlink"/>
            <w:noProof/>
          </w:rPr>
          <w:t>Audience</w:t>
        </w:r>
        <w:r w:rsidR="005106A9">
          <w:rPr>
            <w:noProof/>
            <w:webHidden/>
          </w:rPr>
          <w:tab/>
        </w:r>
        <w:r w:rsidR="005106A9">
          <w:rPr>
            <w:noProof/>
            <w:webHidden/>
          </w:rPr>
          <w:fldChar w:fldCharType="begin"/>
        </w:r>
        <w:r w:rsidR="005106A9">
          <w:rPr>
            <w:noProof/>
            <w:webHidden/>
          </w:rPr>
          <w:instrText xml:space="preserve"> PAGEREF _Toc387366018 \h </w:instrText>
        </w:r>
        <w:r w:rsidR="005106A9">
          <w:rPr>
            <w:noProof/>
            <w:webHidden/>
          </w:rPr>
        </w:r>
        <w:r w:rsidR="005106A9">
          <w:rPr>
            <w:noProof/>
            <w:webHidden/>
          </w:rPr>
          <w:fldChar w:fldCharType="separate"/>
        </w:r>
        <w:r>
          <w:rPr>
            <w:noProof/>
            <w:webHidden/>
          </w:rPr>
          <w:t>6</w:t>
        </w:r>
        <w:r w:rsidR="005106A9">
          <w:rPr>
            <w:noProof/>
            <w:webHidden/>
          </w:rPr>
          <w:fldChar w:fldCharType="end"/>
        </w:r>
      </w:hyperlink>
    </w:p>
    <w:p w:rsidR="005106A9" w:rsidRDefault="00EF7E73">
      <w:pPr>
        <w:pStyle w:val="TOC2"/>
        <w:tabs>
          <w:tab w:val="left" w:pos="960"/>
          <w:tab w:val="right" w:leader="dot" w:pos="9739"/>
        </w:tabs>
        <w:rPr>
          <w:rFonts w:asciiTheme="minorHAnsi" w:eastAsiaTheme="minorEastAsia" w:hAnsiTheme="minorHAnsi" w:cstheme="minorBidi"/>
          <w:noProof/>
          <w:kern w:val="0"/>
          <w:sz w:val="22"/>
          <w:szCs w:val="22"/>
        </w:rPr>
      </w:pPr>
      <w:hyperlink w:anchor="_Toc387366019" w:history="1">
        <w:r w:rsidR="005106A9" w:rsidRPr="005A6587">
          <w:rPr>
            <w:rStyle w:val="Hyperlink"/>
            <w:noProof/>
          </w:rPr>
          <w:t>6.2</w:t>
        </w:r>
        <w:r w:rsidR="005106A9">
          <w:rPr>
            <w:rFonts w:asciiTheme="minorHAnsi" w:eastAsiaTheme="minorEastAsia" w:hAnsiTheme="minorHAnsi" w:cstheme="minorBidi"/>
            <w:noProof/>
            <w:kern w:val="0"/>
            <w:sz w:val="22"/>
            <w:szCs w:val="22"/>
          </w:rPr>
          <w:tab/>
        </w:r>
        <w:r w:rsidR="005106A9" w:rsidRPr="005A6587">
          <w:rPr>
            <w:rStyle w:val="Hyperlink"/>
            <w:noProof/>
          </w:rPr>
          <w:t>Acknowledgements</w:t>
        </w:r>
        <w:r w:rsidR="005106A9">
          <w:rPr>
            <w:noProof/>
            <w:webHidden/>
          </w:rPr>
          <w:tab/>
        </w:r>
        <w:r w:rsidR="005106A9">
          <w:rPr>
            <w:noProof/>
            <w:webHidden/>
          </w:rPr>
          <w:fldChar w:fldCharType="begin"/>
        </w:r>
        <w:r w:rsidR="005106A9">
          <w:rPr>
            <w:noProof/>
            <w:webHidden/>
          </w:rPr>
          <w:instrText xml:space="preserve"> PAGEREF _Toc387366019 \h </w:instrText>
        </w:r>
        <w:r w:rsidR="005106A9">
          <w:rPr>
            <w:noProof/>
            <w:webHidden/>
          </w:rPr>
        </w:r>
        <w:r w:rsidR="005106A9">
          <w:rPr>
            <w:noProof/>
            <w:webHidden/>
          </w:rPr>
          <w:fldChar w:fldCharType="separate"/>
        </w:r>
        <w:r>
          <w:rPr>
            <w:noProof/>
            <w:webHidden/>
          </w:rPr>
          <w:t>7</w:t>
        </w:r>
        <w:r w:rsidR="005106A9">
          <w:rPr>
            <w:noProof/>
            <w:webHidden/>
          </w:rPr>
          <w:fldChar w:fldCharType="end"/>
        </w:r>
      </w:hyperlink>
    </w:p>
    <w:p w:rsidR="005106A9" w:rsidRDefault="00EF7E73">
      <w:pPr>
        <w:pStyle w:val="TOC2"/>
        <w:tabs>
          <w:tab w:val="left" w:pos="960"/>
          <w:tab w:val="right" w:leader="dot" w:pos="9739"/>
        </w:tabs>
        <w:rPr>
          <w:rFonts w:asciiTheme="minorHAnsi" w:eastAsiaTheme="minorEastAsia" w:hAnsiTheme="minorHAnsi" w:cstheme="minorBidi"/>
          <w:noProof/>
          <w:kern w:val="0"/>
          <w:sz w:val="22"/>
          <w:szCs w:val="22"/>
        </w:rPr>
      </w:pPr>
      <w:hyperlink w:anchor="_Toc387366020" w:history="1">
        <w:r w:rsidR="005106A9" w:rsidRPr="005A6587">
          <w:rPr>
            <w:rStyle w:val="Hyperlink"/>
            <w:noProof/>
          </w:rPr>
          <w:t>6.3</w:t>
        </w:r>
        <w:r w:rsidR="005106A9">
          <w:rPr>
            <w:rFonts w:asciiTheme="minorHAnsi" w:eastAsiaTheme="minorEastAsia" w:hAnsiTheme="minorHAnsi" w:cstheme="minorBidi"/>
            <w:noProof/>
            <w:kern w:val="0"/>
            <w:sz w:val="22"/>
            <w:szCs w:val="22"/>
          </w:rPr>
          <w:tab/>
        </w:r>
        <w:r w:rsidR="005106A9" w:rsidRPr="005A6587">
          <w:rPr>
            <w:rStyle w:val="Hyperlink"/>
            <w:noProof/>
          </w:rPr>
          <w:t>Interpreting the Business Model Content</w:t>
        </w:r>
        <w:r w:rsidR="005106A9">
          <w:rPr>
            <w:noProof/>
            <w:webHidden/>
          </w:rPr>
          <w:tab/>
        </w:r>
        <w:r w:rsidR="005106A9">
          <w:rPr>
            <w:noProof/>
            <w:webHidden/>
          </w:rPr>
          <w:fldChar w:fldCharType="begin"/>
        </w:r>
        <w:r w:rsidR="005106A9">
          <w:rPr>
            <w:noProof/>
            <w:webHidden/>
          </w:rPr>
          <w:instrText xml:space="preserve"> PAGEREF _Toc387366020 \h </w:instrText>
        </w:r>
        <w:r w:rsidR="005106A9">
          <w:rPr>
            <w:noProof/>
            <w:webHidden/>
          </w:rPr>
        </w:r>
        <w:r w:rsidR="005106A9">
          <w:rPr>
            <w:noProof/>
            <w:webHidden/>
          </w:rPr>
          <w:fldChar w:fldCharType="separate"/>
        </w:r>
        <w:r>
          <w:rPr>
            <w:noProof/>
            <w:webHidden/>
          </w:rPr>
          <w:t>9</w:t>
        </w:r>
        <w:r w:rsidR="005106A9">
          <w:rPr>
            <w:noProof/>
            <w:webHidden/>
          </w:rPr>
          <w:fldChar w:fldCharType="end"/>
        </w:r>
      </w:hyperlink>
    </w:p>
    <w:p w:rsidR="005106A9" w:rsidRDefault="00EF7E73">
      <w:pPr>
        <w:pStyle w:val="TOC3"/>
        <w:tabs>
          <w:tab w:val="left" w:pos="1440"/>
          <w:tab w:val="right" w:leader="dot" w:pos="9739"/>
        </w:tabs>
        <w:rPr>
          <w:rFonts w:asciiTheme="minorHAnsi" w:eastAsiaTheme="minorEastAsia" w:hAnsiTheme="minorHAnsi" w:cstheme="minorBidi"/>
          <w:noProof/>
          <w:kern w:val="0"/>
          <w:sz w:val="22"/>
          <w:szCs w:val="22"/>
        </w:rPr>
      </w:pPr>
      <w:hyperlink w:anchor="_Toc387366021" w:history="1">
        <w:r w:rsidR="005106A9" w:rsidRPr="005A6587">
          <w:rPr>
            <w:rStyle w:val="Hyperlink"/>
            <w:noProof/>
            <w:lang w:val="en-GB"/>
          </w:rPr>
          <w:t xml:space="preserve">6.3.1 </w:t>
        </w:r>
        <w:r w:rsidR="005106A9">
          <w:rPr>
            <w:rFonts w:asciiTheme="minorHAnsi" w:eastAsiaTheme="minorEastAsia" w:hAnsiTheme="minorHAnsi" w:cstheme="minorBidi"/>
            <w:noProof/>
            <w:kern w:val="0"/>
            <w:sz w:val="22"/>
            <w:szCs w:val="22"/>
          </w:rPr>
          <w:tab/>
        </w:r>
        <w:r w:rsidR="005106A9" w:rsidRPr="005A6587">
          <w:rPr>
            <w:rStyle w:val="Hyperlink"/>
            <w:noProof/>
            <w:lang w:val="en-GB"/>
          </w:rPr>
          <w:t>Introduction</w:t>
        </w:r>
        <w:r w:rsidR="005106A9">
          <w:rPr>
            <w:noProof/>
            <w:webHidden/>
          </w:rPr>
          <w:tab/>
        </w:r>
        <w:r w:rsidR="005106A9">
          <w:rPr>
            <w:noProof/>
            <w:webHidden/>
          </w:rPr>
          <w:fldChar w:fldCharType="begin"/>
        </w:r>
        <w:r w:rsidR="005106A9">
          <w:rPr>
            <w:noProof/>
            <w:webHidden/>
          </w:rPr>
          <w:instrText xml:space="preserve"> PAGEREF _Toc387366021 \h </w:instrText>
        </w:r>
        <w:r w:rsidR="005106A9">
          <w:rPr>
            <w:noProof/>
            <w:webHidden/>
          </w:rPr>
        </w:r>
        <w:r w:rsidR="005106A9">
          <w:rPr>
            <w:noProof/>
            <w:webHidden/>
          </w:rPr>
          <w:fldChar w:fldCharType="separate"/>
        </w:r>
        <w:r>
          <w:rPr>
            <w:noProof/>
            <w:webHidden/>
          </w:rPr>
          <w:t>9</w:t>
        </w:r>
        <w:r w:rsidR="005106A9">
          <w:rPr>
            <w:noProof/>
            <w:webHidden/>
          </w:rPr>
          <w:fldChar w:fldCharType="end"/>
        </w:r>
      </w:hyperlink>
    </w:p>
    <w:p w:rsidR="005106A9" w:rsidRDefault="00EF7E73">
      <w:pPr>
        <w:pStyle w:val="TOC3"/>
        <w:tabs>
          <w:tab w:val="left" w:pos="1200"/>
          <w:tab w:val="right" w:leader="dot" w:pos="9739"/>
        </w:tabs>
        <w:rPr>
          <w:rFonts w:asciiTheme="minorHAnsi" w:eastAsiaTheme="minorEastAsia" w:hAnsiTheme="minorHAnsi" w:cstheme="minorBidi"/>
          <w:noProof/>
          <w:kern w:val="0"/>
          <w:sz w:val="22"/>
          <w:szCs w:val="22"/>
        </w:rPr>
      </w:pPr>
      <w:hyperlink w:anchor="_Toc387366022" w:history="1">
        <w:r w:rsidR="005106A9" w:rsidRPr="005A6587">
          <w:rPr>
            <w:rStyle w:val="Hyperlink"/>
            <w:noProof/>
          </w:rPr>
          <w:t>6.3.2</w:t>
        </w:r>
        <w:r w:rsidR="005106A9">
          <w:rPr>
            <w:rFonts w:asciiTheme="minorHAnsi" w:eastAsiaTheme="minorEastAsia" w:hAnsiTheme="minorHAnsi" w:cstheme="minorBidi"/>
            <w:noProof/>
            <w:kern w:val="0"/>
            <w:sz w:val="22"/>
            <w:szCs w:val="22"/>
          </w:rPr>
          <w:tab/>
        </w:r>
        <w:r w:rsidR="005106A9" w:rsidRPr="005A6587">
          <w:rPr>
            <w:rStyle w:val="Hyperlink"/>
            <w:noProof/>
          </w:rPr>
          <w:t>The Model</w:t>
        </w:r>
        <w:r w:rsidR="005106A9">
          <w:rPr>
            <w:noProof/>
            <w:webHidden/>
          </w:rPr>
          <w:tab/>
        </w:r>
        <w:r w:rsidR="005106A9">
          <w:rPr>
            <w:noProof/>
            <w:webHidden/>
          </w:rPr>
          <w:fldChar w:fldCharType="begin"/>
        </w:r>
        <w:r w:rsidR="005106A9">
          <w:rPr>
            <w:noProof/>
            <w:webHidden/>
          </w:rPr>
          <w:instrText xml:space="preserve"> PAGEREF _Toc387366022 \h </w:instrText>
        </w:r>
        <w:r w:rsidR="005106A9">
          <w:rPr>
            <w:noProof/>
            <w:webHidden/>
          </w:rPr>
        </w:r>
        <w:r w:rsidR="005106A9">
          <w:rPr>
            <w:noProof/>
            <w:webHidden/>
          </w:rPr>
          <w:fldChar w:fldCharType="separate"/>
        </w:r>
        <w:r>
          <w:rPr>
            <w:noProof/>
            <w:webHidden/>
          </w:rPr>
          <w:t>9</w:t>
        </w:r>
        <w:r w:rsidR="005106A9">
          <w:rPr>
            <w:noProof/>
            <w:webHidden/>
          </w:rPr>
          <w:fldChar w:fldCharType="end"/>
        </w:r>
      </w:hyperlink>
    </w:p>
    <w:p w:rsidR="005106A9" w:rsidRDefault="00EF7E73">
      <w:pPr>
        <w:pStyle w:val="TOC3"/>
        <w:tabs>
          <w:tab w:val="left" w:pos="1200"/>
          <w:tab w:val="right" w:leader="dot" w:pos="9739"/>
        </w:tabs>
        <w:rPr>
          <w:rFonts w:asciiTheme="minorHAnsi" w:eastAsiaTheme="minorEastAsia" w:hAnsiTheme="minorHAnsi" w:cstheme="minorBidi"/>
          <w:noProof/>
          <w:kern w:val="0"/>
          <w:sz w:val="22"/>
          <w:szCs w:val="22"/>
        </w:rPr>
      </w:pPr>
      <w:hyperlink w:anchor="_Toc387366023" w:history="1">
        <w:r w:rsidR="005106A9" w:rsidRPr="005A6587">
          <w:rPr>
            <w:rStyle w:val="Hyperlink"/>
            <w:noProof/>
          </w:rPr>
          <w:t>6.3.3</w:t>
        </w:r>
        <w:r w:rsidR="005106A9">
          <w:rPr>
            <w:rFonts w:asciiTheme="minorHAnsi" w:eastAsiaTheme="minorEastAsia" w:hAnsiTheme="minorHAnsi" w:cstheme="minorBidi"/>
            <w:noProof/>
            <w:kern w:val="0"/>
            <w:sz w:val="22"/>
            <w:szCs w:val="22"/>
          </w:rPr>
          <w:tab/>
        </w:r>
        <w:r w:rsidR="005106A9" w:rsidRPr="005A6587">
          <w:rPr>
            <w:rStyle w:val="Hyperlink"/>
            <w:noProof/>
          </w:rPr>
          <w:t>Interpretation</w:t>
        </w:r>
        <w:r w:rsidR="005106A9">
          <w:rPr>
            <w:noProof/>
            <w:webHidden/>
          </w:rPr>
          <w:tab/>
        </w:r>
        <w:r w:rsidR="005106A9">
          <w:rPr>
            <w:noProof/>
            <w:webHidden/>
          </w:rPr>
          <w:fldChar w:fldCharType="begin"/>
        </w:r>
        <w:r w:rsidR="005106A9">
          <w:rPr>
            <w:noProof/>
            <w:webHidden/>
          </w:rPr>
          <w:instrText xml:space="preserve"> PAGEREF _Toc387366023 \h </w:instrText>
        </w:r>
        <w:r w:rsidR="005106A9">
          <w:rPr>
            <w:noProof/>
            <w:webHidden/>
          </w:rPr>
        </w:r>
        <w:r w:rsidR="005106A9">
          <w:rPr>
            <w:noProof/>
            <w:webHidden/>
          </w:rPr>
          <w:fldChar w:fldCharType="separate"/>
        </w:r>
        <w:r>
          <w:rPr>
            <w:noProof/>
            <w:webHidden/>
          </w:rPr>
          <w:t>9</w:t>
        </w:r>
        <w:r w:rsidR="005106A9">
          <w:rPr>
            <w:noProof/>
            <w:webHidden/>
          </w:rPr>
          <w:fldChar w:fldCharType="end"/>
        </w:r>
      </w:hyperlink>
    </w:p>
    <w:p w:rsidR="005106A9" w:rsidRDefault="00EF7E73">
      <w:pPr>
        <w:pStyle w:val="TOC2"/>
        <w:tabs>
          <w:tab w:val="left" w:pos="960"/>
          <w:tab w:val="right" w:leader="dot" w:pos="9739"/>
        </w:tabs>
        <w:rPr>
          <w:rFonts w:asciiTheme="minorHAnsi" w:eastAsiaTheme="minorEastAsia" w:hAnsiTheme="minorHAnsi" w:cstheme="minorBidi"/>
          <w:noProof/>
          <w:kern w:val="0"/>
          <w:sz w:val="22"/>
          <w:szCs w:val="22"/>
        </w:rPr>
      </w:pPr>
      <w:hyperlink w:anchor="_Toc387366024" w:history="1">
        <w:r w:rsidR="005106A9" w:rsidRPr="005A6587">
          <w:rPr>
            <w:rStyle w:val="Hyperlink"/>
            <w:noProof/>
          </w:rPr>
          <w:t>6.4</w:t>
        </w:r>
        <w:r w:rsidR="005106A9">
          <w:rPr>
            <w:rFonts w:asciiTheme="minorHAnsi" w:eastAsiaTheme="minorEastAsia" w:hAnsiTheme="minorHAnsi" w:cstheme="minorBidi"/>
            <w:noProof/>
            <w:kern w:val="0"/>
            <w:sz w:val="22"/>
            <w:szCs w:val="22"/>
          </w:rPr>
          <w:tab/>
        </w:r>
        <w:r w:rsidR="005106A9" w:rsidRPr="005A6587">
          <w:rPr>
            <w:rStyle w:val="Hyperlink"/>
            <w:noProof/>
          </w:rPr>
          <w:t>Changes to Adopted OMG Specifications</w:t>
        </w:r>
        <w:r w:rsidR="005106A9">
          <w:rPr>
            <w:noProof/>
            <w:webHidden/>
          </w:rPr>
          <w:tab/>
        </w:r>
        <w:r w:rsidR="005106A9">
          <w:rPr>
            <w:noProof/>
            <w:webHidden/>
          </w:rPr>
          <w:fldChar w:fldCharType="begin"/>
        </w:r>
        <w:r w:rsidR="005106A9">
          <w:rPr>
            <w:noProof/>
            <w:webHidden/>
          </w:rPr>
          <w:instrText xml:space="preserve"> PAGEREF _Toc387366024 \h </w:instrText>
        </w:r>
        <w:r w:rsidR="005106A9">
          <w:rPr>
            <w:noProof/>
            <w:webHidden/>
          </w:rPr>
        </w:r>
        <w:r w:rsidR="005106A9">
          <w:rPr>
            <w:noProof/>
            <w:webHidden/>
          </w:rPr>
          <w:fldChar w:fldCharType="separate"/>
        </w:r>
        <w:r>
          <w:rPr>
            <w:noProof/>
            <w:webHidden/>
          </w:rPr>
          <w:t>13</w:t>
        </w:r>
        <w:r w:rsidR="005106A9">
          <w:rPr>
            <w:noProof/>
            <w:webHidden/>
          </w:rPr>
          <w:fldChar w:fldCharType="end"/>
        </w:r>
      </w:hyperlink>
    </w:p>
    <w:p w:rsidR="005106A9" w:rsidRDefault="00EF7E73">
      <w:pPr>
        <w:pStyle w:val="TOC1"/>
        <w:rPr>
          <w:rFonts w:asciiTheme="minorHAnsi" w:eastAsiaTheme="minorEastAsia" w:hAnsiTheme="minorHAnsi" w:cstheme="minorBidi"/>
          <w:noProof/>
          <w:kern w:val="0"/>
          <w:sz w:val="22"/>
          <w:szCs w:val="22"/>
          <w:lang w:val="en-US"/>
        </w:rPr>
      </w:pPr>
      <w:hyperlink w:anchor="_Toc387366025" w:history="1">
        <w:r w:rsidR="005106A9" w:rsidRPr="005A6587">
          <w:rPr>
            <w:rStyle w:val="Hyperlink"/>
            <w:noProof/>
          </w:rPr>
          <w:t>7</w:t>
        </w:r>
        <w:r w:rsidR="005106A9">
          <w:rPr>
            <w:rFonts w:asciiTheme="minorHAnsi" w:eastAsiaTheme="minorEastAsia" w:hAnsiTheme="minorHAnsi" w:cstheme="minorBidi"/>
            <w:noProof/>
            <w:kern w:val="0"/>
            <w:sz w:val="22"/>
            <w:szCs w:val="22"/>
            <w:lang w:val="en-US"/>
          </w:rPr>
          <w:tab/>
        </w:r>
        <w:r w:rsidR="005106A9" w:rsidRPr="005A6587">
          <w:rPr>
            <w:rStyle w:val="Hyperlink"/>
            <w:noProof/>
          </w:rPr>
          <w:t>Introduction</w:t>
        </w:r>
        <w:r w:rsidR="005106A9">
          <w:rPr>
            <w:noProof/>
            <w:webHidden/>
          </w:rPr>
          <w:tab/>
        </w:r>
        <w:r w:rsidR="005106A9">
          <w:rPr>
            <w:noProof/>
            <w:webHidden/>
          </w:rPr>
          <w:fldChar w:fldCharType="begin"/>
        </w:r>
        <w:r w:rsidR="005106A9">
          <w:rPr>
            <w:noProof/>
            <w:webHidden/>
          </w:rPr>
          <w:instrText xml:space="preserve"> PAGEREF _Toc387366025 \h </w:instrText>
        </w:r>
        <w:r w:rsidR="005106A9">
          <w:rPr>
            <w:noProof/>
            <w:webHidden/>
          </w:rPr>
        </w:r>
        <w:r w:rsidR="005106A9">
          <w:rPr>
            <w:noProof/>
            <w:webHidden/>
          </w:rPr>
          <w:fldChar w:fldCharType="separate"/>
        </w:r>
        <w:r>
          <w:rPr>
            <w:noProof/>
            <w:webHidden/>
          </w:rPr>
          <w:t>14</w:t>
        </w:r>
        <w:r w:rsidR="005106A9">
          <w:rPr>
            <w:noProof/>
            <w:webHidden/>
          </w:rPr>
          <w:fldChar w:fldCharType="end"/>
        </w:r>
      </w:hyperlink>
    </w:p>
    <w:p w:rsidR="005106A9" w:rsidRDefault="00EF7E73">
      <w:pPr>
        <w:pStyle w:val="TOC2"/>
        <w:tabs>
          <w:tab w:val="left" w:pos="960"/>
          <w:tab w:val="right" w:leader="dot" w:pos="9739"/>
        </w:tabs>
        <w:rPr>
          <w:rFonts w:asciiTheme="minorHAnsi" w:eastAsiaTheme="minorEastAsia" w:hAnsiTheme="minorHAnsi" w:cstheme="minorBidi"/>
          <w:noProof/>
          <w:kern w:val="0"/>
          <w:sz w:val="22"/>
          <w:szCs w:val="22"/>
        </w:rPr>
      </w:pPr>
      <w:hyperlink w:anchor="_Toc387366026" w:history="1">
        <w:r w:rsidR="005106A9" w:rsidRPr="005A6587">
          <w:rPr>
            <w:rStyle w:val="Hyperlink"/>
            <w:noProof/>
          </w:rPr>
          <w:t>7.1</w:t>
        </w:r>
        <w:r w:rsidR="005106A9">
          <w:rPr>
            <w:rFonts w:asciiTheme="minorHAnsi" w:eastAsiaTheme="minorEastAsia" w:hAnsiTheme="minorHAnsi" w:cstheme="minorBidi"/>
            <w:noProof/>
            <w:kern w:val="0"/>
            <w:sz w:val="22"/>
            <w:szCs w:val="22"/>
          </w:rPr>
          <w:tab/>
        </w:r>
        <w:r w:rsidR="005106A9" w:rsidRPr="005A6587">
          <w:rPr>
            <w:rStyle w:val="Hyperlink"/>
            <w:noProof/>
          </w:rPr>
          <w:t>Audiences</w:t>
        </w:r>
        <w:r w:rsidR="005106A9">
          <w:rPr>
            <w:noProof/>
            <w:webHidden/>
          </w:rPr>
          <w:tab/>
        </w:r>
        <w:r w:rsidR="005106A9">
          <w:rPr>
            <w:noProof/>
            <w:webHidden/>
          </w:rPr>
          <w:fldChar w:fldCharType="begin"/>
        </w:r>
        <w:r w:rsidR="005106A9">
          <w:rPr>
            <w:noProof/>
            <w:webHidden/>
          </w:rPr>
          <w:instrText xml:space="preserve"> PAGEREF _Toc387366026 \h </w:instrText>
        </w:r>
        <w:r w:rsidR="005106A9">
          <w:rPr>
            <w:noProof/>
            <w:webHidden/>
          </w:rPr>
        </w:r>
        <w:r w:rsidR="005106A9">
          <w:rPr>
            <w:noProof/>
            <w:webHidden/>
          </w:rPr>
          <w:fldChar w:fldCharType="separate"/>
        </w:r>
        <w:r>
          <w:rPr>
            <w:noProof/>
            <w:webHidden/>
          </w:rPr>
          <w:t>14</w:t>
        </w:r>
        <w:r w:rsidR="005106A9">
          <w:rPr>
            <w:noProof/>
            <w:webHidden/>
          </w:rPr>
          <w:fldChar w:fldCharType="end"/>
        </w:r>
      </w:hyperlink>
    </w:p>
    <w:p w:rsidR="005106A9" w:rsidRDefault="00EF7E73">
      <w:pPr>
        <w:pStyle w:val="TOC3"/>
        <w:tabs>
          <w:tab w:val="left" w:pos="1200"/>
          <w:tab w:val="right" w:leader="dot" w:pos="9739"/>
        </w:tabs>
        <w:rPr>
          <w:rFonts w:asciiTheme="minorHAnsi" w:eastAsiaTheme="minorEastAsia" w:hAnsiTheme="minorHAnsi" w:cstheme="minorBidi"/>
          <w:noProof/>
          <w:kern w:val="0"/>
          <w:sz w:val="22"/>
          <w:szCs w:val="22"/>
        </w:rPr>
      </w:pPr>
      <w:hyperlink w:anchor="_Toc387366027" w:history="1">
        <w:r w:rsidR="005106A9" w:rsidRPr="005A6587">
          <w:rPr>
            <w:rStyle w:val="Hyperlink"/>
            <w:noProof/>
          </w:rPr>
          <w:t>7.1.1</w:t>
        </w:r>
        <w:r w:rsidR="005106A9">
          <w:rPr>
            <w:rFonts w:asciiTheme="minorHAnsi" w:eastAsiaTheme="minorEastAsia" w:hAnsiTheme="minorHAnsi" w:cstheme="minorBidi"/>
            <w:noProof/>
            <w:kern w:val="0"/>
            <w:sz w:val="22"/>
            <w:szCs w:val="22"/>
          </w:rPr>
          <w:tab/>
        </w:r>
        <w:r w:rsidR="005106A9" w:rsidRPr="005A6587">
          <w:rPr>
            <w:rStyle w:val="Hyperlink"/>
            <w:noProof/>
          </w:rPr>
          <w:t>Audience for this Clause</w:t>
        </w:r>
        <w:r w:rsidR="005106A9">
          <w:rPr>
            <w:noProof/>
            <w:webHidden/>
          </w:rPr>
          <w:tab/>
        </w:r>
        <w:r w:rsidR="005106A9">
          <w:rPr>
            <w:noProof/>
            <w:webHidden/>
          </w:rPr>
          <w:fldChar w:fldCharType="begin"/>
        </w:r>
        <w:r w:rsidR="005106A9">
          <w:rPr>
            <w:noProof/>
            <w:webHidden/>
          </w:rPr>
          <w:instrText xml:space="preserve"> PAGEREF _Toc387366027 \h </w:instrText>
        </w:r>
        <w:r w:rsidR="005106A9">
          <w:rPr>
            <w:noProof/>
            <w:webHidden/>
          </w:rPr>
        </w:r>
        <w:r w:rsidR="005106A9">
          <w:rPr>
            <w:noProof/>
            <w:webHidden/>
          </w:rPr>
          <w:fldChar w:fldCharType="separate"/>
        </w:r>
        <w:r>
          <w:rPr>
            <w:noProof/>
            <w:webHidden/>
          </w:rPr>
          <w:t>14</w:t>
        </w:r>
        <w:r w:rsidR="005106A9">
          <w:rPr>
            <w:noProof/>
            <w:webHidden/>
          </w:rPr>
          <w:fldChar w:fldCharType="end"/>
        </w:r>
      </w:hyperlink>
    </w:p>
    <w:p w:rsidR="005106A9" w:rsidRDefault="00EF7E73">
      <w:pPr>
        <w:pStyle w:val="TOC3"/>
        <w:tabs>
          <w:tab w:val="left" w:pos="1200"/>
          <w:tab w:val="right" w:leader="dot" w:pos="9739"/>
        </w:tabs>
        <w:rPr>
          <w:rFonts w:asciiTheme="minorHAnsi" w:eastAsiaTheme="minorEastAsia" w:hAnsiTheme="minorHAnsi" w:cstheme="minorBidi"/>
          <w:noProof/>
          <w:kern w:val="0"/>
          <w:sz w:val="22"/>
          <w:szCs w:val="22"/>
        </w:rPr>
      </w:pPr>
      <w:hyperlink w:anchor="_Toc387366028" w:history="1">
        <w:r w:rsidR="005106A9" w:rsidRPr="005A6587">
          <w:rPr>
            <w:rStyle w:val="Hyperlink"/>
            <w:noProof/>
          </w:rPr>
          <w:t>7.1.2</w:t>
        </w:r>
        <w:r w:rsidR="005106A9">
          <w:rPr>
            <w:rFonts w:asciiTheme="minorHAnsi" w:eastAsiaTheme="minorEastAsia" w:hAnsiTheme="minorHAnsi" w:cstheme="minorBidi"/>
            <w:noProof/>
            <w:kern w:val="0"/>
            <w:sz w:val="22"/>
            <w:szCs w:val="22"/>
          </w:rPr>
          <w:tab/>
        </w:r>
        <w:r w:rsidR="005106A9" w:rsidRPr="005A6587">
          <w:rPr>
            <w:rStyle w:val="Hyperlink"/>
            <w:noProof/>
          </w:rPr>
          <w:t>Reading this Standard</w:t>
        </w:r>
        <w:r w:rsidR="005106A9">
          <w:rPr>
            <w:noProof/>
            <w:webHidden/>
          </w:rPr>
          <w:tab/>
        </w:r>
        <w:r w:rsidR="005106A9">
          <w:rPr>
            <w:noProof/>
            <w:webHidden/>
          </w:rPr>
          <w:fldChar w:fldCharType="begin"/>
        </w:r>
        <w:r w:rsidR="005106A9">
          <w:rPr>
            <w:noProof/>
            <w:webHidden/>
          </w:rPr>
          <w:instrText xml:space="preserve"> PAGEREF _Toc387366028 \h </w:instrText>
        </w:r>
        <w:r w:rsidR="005106A9">
          <w:rPr>
            <w:noProof/>
            <w:webHidden/>
          </w:rPr>
        </w:r>
        <w:r w:rsidR="005106A9">
          <w:rPr>
            <w:noProof/>
            <w:webHidden/>
          </w:rPr>
          <w:fldChar w:fldCharType="separate"/>
        </w:r>
        <w:r>
          <w:rPr>
            <w:noProof/>
            <w:webHidden/>
          </w:rPr>
          <w:t>14</w:t>
        </w:r>
        <w:r w:rsidR="005106A9">
          <w:rPr>
            <w:noProof/>
            <w:webHidden/>
          </w:rPr>
          <w:fldChar w:fldCharType="end"/>
        </w:r>
      </w:hyperlink>
    </w:p>
    <w:p w:rsidR="005106A9" w:rsidRDefault="00EF7E73">
      <w:pPr>
        <w:pStyle w:val="TOC2"/>
        <w:tabs>
          <w:tab w:val="left" w:pos="960"/>
          <w:tab w:val="right" w:leader="dot" w:pos="9739"/>
        </w:tabs>
        <w:rPr>
          <w:rFonts w:asciiTheme="minorHAnsi" w:eastAsiaTheme="minorEastAsia" w:hAnsiTheme="minorHAnsi" w:cstheme="minorBidi"/>
          <w:noProof/>
          <w:kern w:val="0"/>
          <w:sz w:val="22"/>
          <w:szCs w:val="22"/>
        </w:rPr>
      </w:pPr>
      <w:hyperlink w:anchor="_Toc387366029" w:history="1">
        <w:r w:rsidR="005106A9" w:rsidRPr="005A6587">
          <w:rPr>
            <w:rStyle w:val="Hyperlink"/>
            <w:noProof/>
          </w:rPr>
          <w:t>7.2</w:t>
        </w:r>
        <w:r w:rsidR="005106A9">
          <w:rPr>
            <w:rFonts w:asciiTheme="minorHAnsi" w:eastAsiaTheme="minorEastAsia" w:hAnsiTheme="minorHAnsi" w:cstheme="minorBidi"/>
            <w:noProof/>
            <w:kern w:val="0"/>
            <w:sz w:val="22"/>
            <w:szCs w:val="22"/>
          </w:rPr>
          <w:tab/>
        </w:r>
        <w:r w:rsidR="005106A9" w:rsidRPr="005A6587">
          <w:rPr>
            <w:rStyle w:val="Hyperlink"/>
            <w:noProof/>
          </w:rPr>
          <w:t>Specification Overview</w:t>
        </w:r>
        <w:r w:rsidR="005106A9">
          <w:rPr>
            <w:noProof/>
            <w:webHidden/>
          </w:rPr>
          <w:tab/>
        </w:r>
        <w:r w:rsidR="005106A9">
          <w:rPr>
            <w:noProof/>
            <w:webHidden/>
          </w:rPr>
          <w:fldChar w:fldCharType="begin"/>
        </w:r>
        <w:r w:rsidR="005106A9">
          <w:rPr>
            <w:noProof/>
            <w:webHidden/>
          </w:rPr>
          <w:instrText xml:space="preserve"> PAGEREF _Toc387366029 \h </w:instrText>
        </w:r>
        <w:r w:rsidR="005106A9">
          <w:rPr>
            <w:noProof/>
            <w:webHidden/>
          </w:rPr>
        </w:r>
        <w:r w:rsidR="005106A9">
          <w:rPr>
            <w:noProof/>
            <w:webHidden/>
          </w:rPr>
          <w:fldChar w:fldCharType="separate"/>
        </w:r>
        <w:r>
          <w:rPr>
            <w:noProof/>
            <w:webHidden/>
          </w:rPr>
          <w:t>14</w:t>
        </w:r>
        <w:r w:rsidR="005106A9">
          <w:rPr>
            <w:noProof/>
            <w:webHidden/>
          </w:rPr>
          <w:fldChar w:fldCharType="end"/>
        </w:r>
      </w:hyperlink>
    </w:p>
    <w:p w:rsidR="005106A9" w:rsidRDefault="00EF7E73">
      <w:pPr>
        <w:pStyle w:val="TOC3"/>
        <w:tabs>
          <w:tab w:val="left" w:pos="1200"/>
          <w:tab w:val="right" w:leader="dot" w:pos="9739"/>
        </w:tabs>
        <w:rPr>
          <w:rFonts w:asciiTheme="minorHAnsi" w:eastAsiaTheme="minorEastAsia" w:hAnsiTheme="minorHAnsi" w:cstheme="minorBidi"/>
          <w:noProof/>
          <w:kern w:val="0"/>
          <w:sz w:val="22"/>
          <w:szCs w:val="22"/>
        </w:rPr>
      </w:pPr>
      <w:hyperlink w:anchor="_Toc387366030" w:history="1">
        <w:r w:rsidR="005106A9" w:rsidRPr="005A6587">
          <w:rPr>
            <w:rStyle w:val="Hyperlink"/>
            <w:noProof/>
          </w:rPr>
          <w:t>7.2.1</w:t>
        </w:r>
        <w:r w:rsidR="005106A9">
          <w:rPr>
            <w:rFonts w:asciiTheme="minorHAnsi" w:eastAsiaTheme="minorEastAsia" w:hAnsiTheme="minorHAnsi" w:cstheme="minorBidi"/>
            <w:noProof/>
            <w:kern w:val="0"/>
            <w:sz w:val="22"/>
            <w:szCs w:val="22"/>
          </w:rPr>
          <w:tab/>
        </w:r>
        <w:r w:rsidR="005106A9" w:rsidRPr="005A6587">
          <w:rPr>
            <w:rStyle w:val="Hyperlink"/>
            <w:noProof/>
          </w:rPr>
          <w:t>Non Technical Overview</w:t>
        </w:r>
        <w:r w:rsidR="005106A9">
          <w:rPr>
            <w:noProof/>
            <w:webHidden/>
          </w:rPr>
          <w:tab/>
        </w:r>
        <w:r w:rsidR="005106A9">
          <w:rPr>
            <w:noProof/>
            <w:webHidden/>
          </w:rPr>
          <w:fldChar w:fldCharType="begin"/>
        </w:r>
        <w:r w:rsidR="005106A9">
          <w:rPr>
            <w:noProof/>
            <w:webHidden/>
          </w:rPr>
          <w:instrText xml:space="preserve"> PAGEREF _Toc387366030 \h </w:instrText>
        </w:r>
        <w:r w:rsidR="005106A9">
          <w:rPr>
            <w:noProof/>
            <w:webHidden/>
          </w:rPr>
        </w:r>
        <w:r w:rsidR="005106A9">
          <w:rPr>
            <w:noProof/>
            <w:webHidden/>
          </w:rPr>
          <w:fldChar w:fldCharType="separate"/>
        </w:r>
        <w:r>
          <w:rPr>
            <w:noProof/>
            <w:webHidden/>
          </w:rPr>
          <w:t>14</w:t>
        </w:r>
        <w:r w:rsidR="005106A9">
          <w:rPr>
            <w:noProof/>
            <w:webHidden/>
          </w:rPr>
          <w:fldChar w:fldCharType="end"/>
        </w:r>
      </w:hyperlink>
    </w:p>
    <w:p w:rsidR="005106A9" w:rsidRDefault="00EF7E73">
      <w:pPr>
        <w:pStyle w:val="TOC3"/>
        <w:tabs>
          <w:tab w:val="left" w:pos="1200"/>
          <w:tab w:val="right" w:leader="dot" w:pos="9739"/>
        </w:tabs>
        <w:rPr>
          <w:rFonts w:asciiTheme="minorHAnsi" w:eastAsiaTheme="minorEastAsia" w:hAnsiTheme="minorHAnsi" w:cstheme="minorBidi"/>
          <w:noProof/>
          <w:kern w:val="0"/>
          <w:sz w:val="22"/>
          <w:szCs w:val="22"/>
        </w:rPr>
      </w:pPr>
      <w:hyperlink w:anchor="_Toc387366031" w:history="1">
        <w:r w:rsidR="005106A9" w:rsidRPr="005A6587">
          <w:rPr>
            <w:rStyle w:val="Hyperlink"/>
            <w:noProof/>
          </w:rPr>
          <w:t>7.2.2</w:t>
        </w:r>
        <w:r w:rsidR="005106A9">
          <w:rPr>
            <w:rFonts w:asciiTheme="minorHAnsi" w:eastAsiaTheme="minorEastAsia" w:hAnsiTheme="minorHAnsi" w:cstheme="minorBidi"/>
            <w:noProof/>
            <w:kern w:val="0"/>
            <w:sz w:val="22"/>
            <w:szCs w:val="22"/>
          </w:rPr>
          <w:tab/>
        </w:r>
        <w:r w:rsidR="005106A9" w:rsidRPr="005A6587">
          <w:rPr>
            <w:rStyle w:val="Hyperlink"/>
            <w:noProof/>
          </w:rPr>
          <w:t>Technical Overview</w:t>
        </w:r>
        <w:r w:rsidR="005106A9">
          <w:rPr>
            <w:noProof/>
            <w:webHidden/>
          </w:rPr>
          <w:tab/>
        </w:r>
        <w:r w:rsidR="005106A9">
          <w:rPr>
            <w:noProof/>
            <w:webHidden/>
          </w:rPr>
          <w:fldChar w:fldCharType="begin"/>
        </w:r>
        <w:r w:rsidR="005106A9">
          <w:rPr>
            <w:noProof/>
            <w:webHidden/>
          </w:rPr>
          <w:instrText xml:space="preserve"> PAGEREF _Toc387366031 \h </w:instrText>
        </w:r>
        <w:r w:rsidR="005106A9">
          <w:rPr>
            <w:noProof/>
            <w:webHidden/>
          </w:rPr>
        </w:r>
        <w:r w:rsidR="005106A9">
          <w:rPr>
            <w:noProof/>
            <w:webHidden/>
          </w:rPr>
          <w:fldChar w:fldCharType="separate"/>
        </w:r>
        <w:r>
          <w:rPr>
            <w:noProof/>
            <w:webHidden/>
          </w:rPr>
          <w:t>14</w:t>
        </w:r>
        <w:r w:rsidR="005106A9">
          <w:rPr>
            <w:noProof/>
            <w:webHidden/>
          </w:rPr>
          <w:fldChar w:fldCharType="end"/>
        </w:r>
      </w:hyperlink>
    </w:p>
    <w:p w:rsidR="005106A9" w:rsidRDefault="00EF7E73">
      <w:pPr>
        <w:pStyle w:val="TOC2"/>
        <w:tabs>
          <w:tab w:val="left" w:pos="960"/>
          <w:tab w:val="right" w:leader="dot" w:pos="9739"/>
        </w:tabs>
        <w:rPr>
          <w:rFonts w:asciiTheme="minorHAnsi" w:eastAsiaTheme="minorEastAsia" w:hAnsiTheme="minorHAnsi" w:cstheme="minorBidi"/>
          <w:noProof/>
          <w:kern w:val="0"/>
          <w:sz w:val="22"/>
          <w:szCs w:val="22"/>
        </w:rPr>
      </w:pPr>
      <w:hyperlink w:anchor="_Toc387366032" w:history="1">
        <w:r w:rsidR="005106A9" w:rsidRPr="005A6587">
          <w:rPr>
            <w:rStyle w:val="Hyperlink"/>
            <w:noProof/>
          </w:rPr>
          <w:t>7.3</w:t>
        </w:r>
        <w:r w:rsidR="005106A9">
          <w:rPr>
            <w:rFonts w:asciiTheme="minorHAnsi" w:eastAsiaTheme="minorEastAsia" w:hAnsiTheme="minorHAnsi" w:cstheme="minorBidi"/>
            <w:noProof/>
            <w:kern w:val="0"/>
            <w:sz w:val="22"/>
            <w:szCs w:val="22"/>
          </w:rPr>
          <w:tab/>
        </w:r>
        <w:r w:rsidR="005106A9" w:rsidRPr="005A6587">
          <w:rPr>
            <w:rStyle w:val="Hyperlink"/>
            <w:noProof/>
          </w:rPr>
          <w:t>Business Usage Scenarios</w:t>
        </w:r>
        <w:r w:rsidR="005106A9">
          <w:rPr>
            <w:noProof/>
            <w:webHidden/>
          </w:rPr>
          <w:tab/>
        </w:r>
        <w:r w:rsidR="005106A9">
          <w:rPr>
            <w:noProof/>
            <w:webHidden/>
          </w:rPr>
          <w:fldChar w:fldCharType="begin"/>
        </w:r>
        <w:r w:rsidR="005106A9">
          <w:rPr>
            <w:noProof/>
            <w:webHidden/>
          </w:rPr>
          <w:instrText xml:space="preserve"> PAGEREF _Toc387366032 \h </w:instrText>
        </w:r>
        <w:r w:rsidR="005106A9">
          <w:rPr>
            <w:noProof/>
            <w:webHidden/>
          </w:rPr>
        </w:r>
        <w:r w:rsidR="005106A9">
          <w:rPr>
            <w:noProof/>
            <w:webHidden/>
          </w:rPr>
          <w:fldChar w:fldCharType="separate"/>
        </w:r>
        <w:r>
          <w:rPr>
            <w:noProof/>
            <w:webHidden/>
          </w:rPr>
          <w:t>15</w:t>
        </w:r>
        <w:r w:rsidR="005106A9">
          <w:rPr>
            <w:noProof/>
            <w:webHidden/>
          </w:rPr>
          <w:fldChar w:fldCharType="end"/>
        </w:r>
      </w:hyperlink>
    </w:p>
    <w:p w:rsidR="005106A9" w:rsidRDefault="00EF7E73">
      <w:pPr>
        <w:pStyle w:val="TOC3"/>
        <w:tabs>
          <w:tab w:val="left" w:pos="1200"/>
          <w:tab w:val="right" w:leader="dot" w:pos="9739"/>
        </w:tabs>
        <w:rPr>
          <w:rFonts w:asciiTheme="minorHAnsi" w:eastAsiaTheme="minorEastAsia" w:hAnsiTheme="minorHAnsi" w:cstheme="minorBidi"/>
          <w:noProof/>
          <w:kern w:val="0"/>
          <w:sz w:val="22"/>
          <w:szCs w:val="22"/>
        </w:rPr>
      </w:pPr>
      <w:hyperlink w:anchor="_Toc387366033" w:history="1">
        <w:r w:rsidR="005106A9" w:rsidRPr="005A6587">
          <w:rPr>
            <w:rStyle w:val="Hyperlink"/>
            <w:noProof/>
          </w:rPr>
          <w:t>7.3.1</w:t>
        </w:r>
        <w:r w:rsidR="005106A9">
          <w:rPr>
            <w:rFonts w:asciiTheme="minorHAnsi" w:eastAsiaTheme="minorEastAsia" w:hAnsiTheme="minorHAnsi" w:cstheme="minorBidi"/>
            <w:noProof/>
            <w:kern w:val="0"/>
            <w:sz w:val="22"/>
            <w:szCs w:val="22"/>
          </w:rPr>
          <w:tab/>
        </w:r>
        <w:r w:rsidR="005106A9" w:rsidRPr="005A6587">
          <w:rPr>
            <w:rStyle w:val="Hyperlink"/>
            <w:noProof/>
          </w:rPr>
          <w:t>Business Entities Usage Scenarios</w:t>
        </w:r>
        <w:r w:rsidR="005106A9">
          <w:rPr>
            <w:noProof/>
            <w:webHidden/>
          </w:rPr>
          <w:tab/>
        </w:r>
        <w:r w:rsidR="005106A9">
          <w:rPr>
            <w:noProof/>
            <w:webHidden/>
          </w:rPr>
          <w:fldChar w:fldCharType="begin"/>
        </w:r>
        <w:r w:rsidR="005106A9">
          <w:rPr>
            <w:noProof/>
            <w:webHidden/>
          </w:rPr>
          <w:instrText xml:space="preserve"> PAGEREF _Toc387366033 \h </w:instrText>
        </w:r>
        <w:r w:rsidR="005106A9">
          <w:rPr>
            <w:noProof/>
            <w:webHidden/>
          </w:rPr>
        </w:r>
        <w:r w:rsidR="005106A9">
          <w:rPr>
            <w:noProof/>
            <w:webHidden/>
          </w:rPr>
          <w:fldChar w:fldCharType="separate"/>
        </w:r>
        <w:r>
          <w:rPr>
            <w:noProof/>
            <w:webHidden/>
          </w:rPr>
          <w:t>15</w:t>
        </w:r>
        <w:r w:rsidR="005106A9">
          <w:rPr>
            <w:noProof/>
            <w:webHidden/>
          </w:rPr>
          <w:fldChar w:fldCharType="end"/>
        </w:r>
      </w:hyperlink>
    </w:p>
    <w:p w:rsidR="005106A9" w:rsidRDefault="00EF7E73">
      <w:pPr>
        <w:pStyle w:val="TOC1"/>
        <w:rPr>
          <w:rFonts w:asciiTheme="minorHAnsi" w:eastAsiaTheme="minorEastAsia" w:hAnsiTheme="minorHAnsi" w:cstheme="minorBidi"/>
          <w:noProof/>
          <w:kern w:val="0"/>
          <w:sz w:val="22"/>
          <w:szCs w:val="22"/>
          <w:lang w:val="en-US"/>
        </w:rPr>
      </w:pPr>
      <w:hyperlink w:anchor="_Toc387366034" w:history="1">
        <w:r w:rsidR="005106A9" w:rsidRPr="005A6587">
          <w:rPr>
            <w:rStyle w:val="Hyperlink"/>
            <w:noProof/>
          </w:rPr>
          <w:t>8</w:t>
        </w:r>
        <w:r w:rsidR="005106A9">
          <w:rPr>
            <w:rFonts w:asciiTheme="minorHAnsi" w:eastAsiaTheme="minorEastAsia" w:hAnsiTheme="minorHAnsi" w:cstheme="minorBidi"/>
            <w:noProof/>
            <w:kern w:val="0"/>
            <w:sz w:val="22"/>
            <w:szCs w:val="22"/>
            <w:lang w:val="en-US"/>
          </w:rPr>
          <w:tab/>
        </w:r>
        <w:r w:rsidR="005106A9" w:rsidRPr="005A6587">
          <w:rPr>
            <w:rStyle w:val="Hyperlink"/>
            <w:noProof/>
          </w:rPr>
          <w:t>Architecture</w:t>
        </w:r>
        <w:r w:rsidR="005106A9">
          <w:rPr>
            <w:noProof/>
            <w:webHidden/>
          </w:rPr>
          <w:tab/>
        </w:r>
        <w:r w:rsidR="005106A9">
          <w:rPr>
            <w:noProof/>
            <w:webHidden/>
          </w:rPr>
          <w:fldChar w:fldCharType="begin"/>
        </w:r>
        <w:r w:rsidR="005106A9">
          <w:rPr>
            <w:noProof/>
            <w:webHidden/>
          </w:rPr>
          <w:instrText xml:space="preserve"> PAGEREF _Toc387366034 \h </w:instrText>
        </w:r>
        <w:r w:rsidR="005106A9">
          <w:rPr>
            <w:noProof/>
            <w:webHidden/>
          </w:rPr>
        </w:r>
        <w:r w:rsidR="005106A9">
          <w:rPr>
            <w:noProof/>
            <w:webHidden/>
          </w:rPr>
          <w:fldChar w:fldCharType="separate"/>
        </w:r>
        <w:r>
          <w:rPr>
            <w:noProof/>
            <w:webHidden/>
          </w:rPr>
          <w:t>16</w:t>
        </w:r>
        <w:r w:rsidR="005106A9">
          <w:rPr>
            <w:noProof/>
            <w:webHidden/>
          </w:rPr>
          <w:fldChar w:fldCharType="end"/>
        </w:r>
      </w:hyperlink>
    </w:p>
    <w:p w:rsidR="005106A9" w:rsidRDefault="00EF7E73">
      <w:pPr>
        <w:pStyle w:val="TOC2"/>
        <w:tabs>
          <w:tab w:val="left" w:pos="960"/>
          <w:tab w:val="right" w:leader="dot" w:pos="9739"/>
        </w:tabs>
        <w:rPr>
          <w:rFonts w:asciiTheme="minorHAnsi" w:eastAsiaTheme="minorEastAsia" w:hAnsiTheme="minorHAnsi" w:cstheme="minorBidi"/>
          <w:noProof/>
          <w:kern w:val="0"/>
          <w:sz w:val="22"/>
          <w:szCs w:val="22"/>
        </w:rPr>
      </w:pPr>
      <w:hyperlink w:anchor="_Toc387366035" w:history="1">
        <w:r w:rsidR="005106A9" w:rsidRPr="005A6587">
          <w:rPr>
            <w:rStyle w:val="Hyperlink"/>
            <w:noProof/>
          </w:rPr>
          <w:t>8.1</w:t>
        </w:r>
        <w:r w:rsidR="005106A9">
          <w:rPr>
            <w:rFonts w:asciiTheme="minorHAnsi" w:eastAsiaTheme="minorEastAsia" w:hAnsiTheme="minorHAnsi" w:cstheme="minorBidi"/>
            <w:noProof/>
            <w:kern w:val="0"/>
            <w:sz w:val="22"/>
            <w:szCs w:val="22"/>
          </w:rPr>
          <w:tab/>
        </w:r>
        <w:r w:rsidR="005106A9" w:rsidRPr="005A6587">
          <w:rPr>
            <w:rStyle w:val="Hyperlink"/>
            <w:noProof/>
          </w:rPr>
          <w:t>Overview</w:t>
        </w:r>
        <w:r w:rsidR="005106A9">
          <w:rPr>
            <w:noProof/>
            <w:webHidden/>
          </w:rPr>
          <w:tab/>
        </w:r>
        <w:r w:rsidR="005106A9">
          <w:rPr>
            <w:noProof/>
            <w:webHidden/>
          </w:rPr>
          <w:fldChar w:fldCharType="begin"/>
        </w:r>
        <w:r w:rsidR="005106A9">
          <w:rPr>
            <w:noProof/>
            <w:webHidden/>
          </w:rPr>
          <w:instrText xml:space="preserve"> PAGEREF _Toc387366035 \h </w:instrText>
        </w:r>
        <w:r w:rsidR="005106A9">
          <w:rPr>
            <w:noProof/>
            <w:webHidden/>
          </w:rPr>
        </w:r>
        <w:r w:rsidR="005106A9">
          <w:rPr>
            <w:noProof/>
            <w:webHidden/>
          </w:rPr>
          <w:fldChar w:fldCharType="separate"/>
        </w:r>
        <w:r>
          <w:rPr>
            <w:noProof/>
            <w:webHidden/>
          </w:rPr>
          <w:t>16</w:t>
        </w:r>
        <w:r w:rsidR="005106A9">
          <w:rPr>
            <w:noProof/>
            <w:webHidden/>
          </w:rPr>
          <w:fldChar w:fldCharType="end"/>
        </w:r>
      </w:hyperlink>
    </w:p>
    <w:p w:rsidR="005106A9" w:rsidRDefault="00EF7E73">
      <w:pPr>
        <w:pStyle w:val="TOC2"/>
        <w:tabs>
          <w:tab w:val="left" w:pos="960"/>
          <w:tab w:val="right" w:leader="dot" w:pos="9739"/>
        </w:tabs>
        <w:rPr>
          <w:rFonts w:asciiTheme="minorHAnsi" w:eastAsiaTheme="minorEastAsia" w:hAnsiTheme="minorHAnsi" w:cstheme="minorBidi"/>
          <w:noProof/>
          <w:kern w:val="0"/>
          <w:sz w:val="22"/>
          <w:szCs w:val="22"/>
        </w:rPr>
      </w:pPr>
      <w:hyperlink w:anchor="_Toc387366036" w:history="1">
        <w:r w:rsidR="005106A9" w:rsidRPr="005A6587">
          <w:rPr>
            <w:rStyle w:val="Hyperlink"/>
            <w:noProof/>
          </w:rPr>
          <w:t>8.2</w:t>
        </w:r>
        <w:r w:rsidR="005106A9">
          <w:rPr>
            <w:rFonts w:asciiTheme="minorHAnsi" w:eastAsiaTheme="minorEastAsia" w:hAnsiTheme="minorHAnsi" w:cstheme="minorBidi"/>
            <w:noProof/>
            <w:kern w:val="0"/>
            <w:sz w:val="22"/>
            <w:szCs w:val="22"/>
          </w:rPr>
          <w:tab/>
        </w:r>
        <w:r w:rsidR="005106A9" w:rsidRPr="005A6587">
          <w:rPr>
            <w:rStyle w:val="Hyperlink"/>
            <w:noProof/>
          </w:rPr>
          <w:t>The Foundations Models</w:t>
        </w:r>
        <w:r w:rsidR="005106A9">
          <w:rPr>
            <w:noProof/>
            <w:webHidden/>
          </w:rPr>
          <w:tab/>
        </w:r>
        <w:r w:rsidR="005106A9">
          <w:rPr>
            <w:noProof/>
            <w:webHidden/>
          </w:rPr>
          <w:fldChar w:fldCharType="begin"/>
        </w:r>
        <w:r w:rsidR="005106A9">
          <w:rPr>
            <w:noProof/>
            <w:webHidden/>
          </w:rPr>
          <w:instrText xml:space="preserve"> PAGEREF _Toc387366036 \h </w:instrText>
        </w:r>
        <w:r w:rsidR="005106A9">
          <w:rPr>
            <w:noProof/>
            <w:webHidden/>
          </w:rPr>
        </w:r>
        <w:r w:rsidR="005106A9">
          <w:rPr>
            <w:noProof/>
            <w:webHidden/>
          </w:rPr>
          <w:fldChar w:fldCharType="separate"/>
        </w:r>
        <w:r>
          <w:rPr>
            <w:noProof/>
            <w:webHidden/>
          </w:rPr>
          <w:t>16</w:t>
        </w:r>
        <w:r w:rsidR="005106A9">
          <w:rPr>
            <w:noProof/>
            <w:webHidden/>
          </w:rPr>
          <w:fldChar w:fldCharType="end"/>
        </w:r>
      </w:hyperlink>
    </w:p>
    <w:p w:rsidR="005106A9" w:rsidRDefault="00EF7E73">
      <w:pPr>
        <w:pStyle w:val="TOC2"/>
        <w:tabs>
          <w:tab w:val="left" w:pos="960"/>
          <w:tab w:val="right" w:leader="dot" w:pos="9739"/>
        </w:tabs>
        <w:rPr>
          <w:rFonts w:asciiTheme="minorHAnsi" w:eastAsiaTheme="minorEastAsia" w:hAnsiTheme="minorHAnsi" w:cstheme="minorBidi"/>
          <w:noProof/>
          <w:kern w:val="0"/>
          <w:sz w:val="22"/>
          <w:szCs w:val="22"/>
        </w:rPr>
      </w:pPr>
      <w:hyperlink w:anchor="_Toc387366037" w:history="1">
        <w:r w:rsidR="005106A9" w:rsidRPr="005A6587">
          <w:rPr>
            <w:rStyle w:val="Hyperlink"/>
            <w:noProof/>
          </w:rPr>
          <w:t>8.3</w:t>
        </w:r>
        <w:r w:rsidR="005106A9">
          <w:rPr>
            <w:rFonts w:asciiTheme="minorHAnsi" w:eastAsiaTheme="minorEastAsia" w:hAnsiTheme="minorHAnsi" w:cstheme="minorBidi"/>
            <w:noProof/>
            <w:kern w:val="0"/>
            <w:sz w:val="22"/>
            <w:szCs w:val="22"/>
          </w:rPr>
          <w:tab/>
        </w:r>
        <w:r w:rsidR="005106A9" w:rsidRPr="005A6587">
          <w:rPr>
            <w:rStyle w:val="Hyperlink"/>
            <w:noProof/>
          </w:rPr>
          <w:t>Ontology Architecture and Namespaces</w:t>
        </w:r>
        <w:r w:rsidR="005106A9">
          <w:rPr>
            <w:noProof/>
            <w:webHidden/>
          </w:rPr>
          <w:tab/>
        </w:r>
        <w:r w:rsidR="005106A9">
          <w:rPr>
            <w:noProof/>
            <w:webHidden/>
          </w:rPr>
          <w:fldChar w:fldCharType="begin"/>
        </w:r>
        <w:r w:rsidR="005106A9">
          <w:rPr>
            <w:noProof/>
            <w:webHidden/>
          </w:rPr>
          <w:instrText xml:space="preserve"> PAGEREF _Toc387366037 \h </w:instrText>
        </w:r>
        <w:r w:rsidR="005106A9">
          <w:rPr>
            <w:noProof/>
            <w:webHidden/>
          </w:rPr>
        </w:r>
        <w:r w:rsidR="005106A9">
          <w:rPr>
            <w:noProof/>
            <w:webHidden/>
          </w:rPr>
          <w:fldChar w:fldCharType="separate"/>
        </w:r>
        <w:r>
          <w:rPr>
            <w:noProof/>
            <w:webHidden/>
          </w:rPr>
          <w:t>16</w:t>
        </w:r>
        <w:r w:rsidR="005106A9">
          <w:rPr>
            <w:noProof/>
            <w:webHidden/>
          </w:rPr>
          <w:fldChar w:fldCharType="end"/>
        </w:r>
      </w:hyperlink>
    </w:p>
    <w:p w:rsidR="005106A9" w:rsidRDefault="00EF7E73">
      <w:pPr>
        <w:pStyle w:val="TOC1"/>
        <w:rPr>
          <w:rFonts w:asciiTheme="minorHAnsi" w:eastAsiaTheme="minorEastAsia" w:hAnsiTheme="minorHAnsi" w:cstheme="minorBidi"/>
          <w:noProof/>
          <w:kern w:val="0"/>
          <w:sz w:val="22"/>
          <w:szCs w:val="22"/>
          <w:lang w:val="en-US"/>
        </w:rPr>
      </w:pPr>
      <w:hyperlink w:anchor="_Toc387366038" w:history="1">
        <w:r w:rsidR="005106A9" w:rsidRPr="005A6587">
          <w:rPr>
            <w:rStyle w:val="Hyperlink"/>
            <w:noProof/>
          </w:rPr>
          <w:t>9</w:t>
        </w:r>
        <w:r w:rsidR="005106A9">
          <w:rPr>
            <w:rFonts w:asciiTheme="minorHAnsi" w:eastAsiaTheme="minorEastAsia" w:hAnsiTheme="minorHAnsi" w:cstheme="minorBidi"/>
            <w:noProof/>
            <w:kern w:val="0"/>
            <w:sz w:val="22"/>
            <w:szCs w:val="22"/>
            <w:lang w:val="en-US"/>
          </w:rPr>
          <w:tab/>
        </w:r>
        <w:r w:rsidR="005106A9" w:rsidRPr="005A6587">
          <w:rPr>
            <w:rStyle w:val="Hyperlink"/>
            <w:noProof/>
          </w:rPr>
          <w:t>Model Content Reports</w:t>
        </w:r>
        <w:r w:rsidR="005106A9">
          <w:rPr>
            <w:noProof/>
            <w:webHidden/>
          </w:rPr>
          <w:tab/>
        </w:r>
        <w:r w:rsidR="005106A9">
          <w:rPr>
            <w:noProof/>
            <w:webHidden/>
          </w:rPr>
          <w:fldChar w:fldCharType="begin"/>
        </w:r>
        <w:r w:rsidR="005106A9">
          <w:rPr>
            <w:noProof/>
            <w:webHidden/>
          </w:rPr>
          <w:instrText xml:space="preserve"> PAGEREF _Toc387366038 \h </w:instrText>
        </w:r>
        <w:r w:rsidR="005106A9">
          <w:rPr>
            <w:noProof/>
            <w:webHidden/>
          </w:rPr>
        </w:r>
        <w:r w:rsidR="005106A9">
          <w:rPr>
            <w:noProof/>
            <w:webHidden/>
          </w:rPr>
          <w:fldChar w:fldCharType="separate"/>
        </w:r>
        <w:r>
          <w:rPr>
            <w:noProof/>
            <w:webHidden/>
          </w:rPr>
          <w:t>21</w:t>
        </w:r>
        <w:r w:rsidR="005106A9">
          <w:rPr>
            <w:noProof/>
            <w:webHidden/>
          </w:rPr>
          <w:fldChar w:fldCharType="end"/>
        </w:r>
      </w:hyperlink>
    </w:p>
    <w:p w:rsidR="005106A9" w:rsidRDefault="00EF7E73">
      <w:pPr>
        <w:pStyle w:val="TOC2"/>
        <w:tabs>
          <w:tab w:val="left" w:pos="960"/>
          <w:tab w:val="right" w:leader="dot" w:pos="9739"/>
        </w:tabs>
        <w:rPr>
          <w:rFonts w:asciiTheme="minorHAnsi" w:eastAsiaTheme="minorEastAsia" w:hAnsiTheme="minorHAnsi" w:cstheme="minorBidi"/>
          <w:noProof/>
          <w:kern w:val="0"/>
          <w:sz w:val="22"/>
          <w:szCs w:val="22"/>
        </w:rPr>
      </w:pPr>
      <w:hyperlink w:anchor="_Toc387366039" w:history="1">
        <w:r w:rsidR="005106A9" w:rsidRPr="005A6587">
          <w:rPr>
            <w:rStyle w:val="Hyperlink"/>
            <w:noProof/>
          </w:rPr>
          <w:t>9.1</w:t>
        </w:r>
        <w:r w:rsidR="005106A9">
          <w:rPr>
            <w:rFonts w:asciiTheme="minorHAnsi" w:eastAsiaTheme="minorEastAsia" w:hAnsiTheme="minorHAnsi" w:cstheme="minorBidi"/>
            <w:noProof/>
            <w:kern w:val="0"/>
            <w:sz w:val="22"/>
            <w:szCs w:val="22"/>
          </w:rPr>
          <w:tab/>
        </w:r>
        <w:r w:rsidR="005106A9" w:rsidRPr="005A6587">
          <w:rPr>
            <w:rStyle w:val="Hyperlink"/>
            <w:noProof/>
          </w:rPr>
          <w:t>Overview</w:t>
        </w:r>
        <w:r w:rsidR="005106A9">
          <w:rPr>
            <w:noProof/>
            <w:webHidden/>
          </w:rPr>
          <w:tab/>
        </w:r>
        <w:r w:rsidR="005106A9">
          <w:rPr>
            <w:noProof/>
            <w:webHidden/>
          </w:rPr>
          <w:fldChar w:fldCharType="begin"/>
        </w:r>
        <w:r w:rsidR="005106A9">
          <w:rPr>
            <w:noProof/>
            <w:webHidden/>
          </w:rPr>
          <w:instrText xml:space="preserve"> PAGEREF _Toc387366039 \h </w:instrText>
        </w:r>
        <w:r w:rsidR="005106A9">
          <w:rPr>
            <w:noProof/>
            <w:webHidden/>
          </w:rPr>
        </w:r>
        <w:r w:rsidR="005106A9">
          <w:rPr>
            <w:noProof/>
            <w:webHidden/>
          </w:rPr>
          <w:fldChar w:fldCharType="separate"/>
        </w:r>
        <w:r>
          <w:rPr>
            <w:noProof/>
            <w:webHidden/>
          </w:rPr>
          <w:t>21</w:t>
        </w:r>
        <w:r w:rsidR="005106A9">
          <w:rPr>
            <w:noProof/>
            <w:webHidden/>
          </w:rPr>
          <w:fldChar w:fldCharType="end"/>
        </w:r>
      </w:hyperlink>
    </w:p>
    <w:p w:rsidR="005106A9" w:rsidRDefault="00EF7E73">
      <w:pPr>
        <w:pStyle w:val="TOC3"/>
        <w:tabs>
          <w:tab w:val="left" w:pos="1200"/>
          <w:tab w:val="right" w:leader="dot" w:pos="9739"/>
        </w:tabs>
        <w:rPr>
          <w:rFonts w:asciiTheme="minorHAnsi" w:eastAsiaTheme="minorEastAsia" w:hAnsiTheme="minorHAnsi" w:cstheme="minorBidi"/>
          <w:noProof/>
          <w:kern w:val="0"/>
          <w:sz w:val="22"/>
          <w:szCs w:val="22"/>
        </w:rPr>
      </w:pPr>
      <w:hyperlink w:anchor="_Toc387366040" w:history="1">
        <w:r w:rsidR="005106A9" w:rsidRPr="005A6587">
          <w:rPr>
            <w:rStyle w:val="Hyperlink"/>
            <w:noProof/>
          </w:rPr>
          <w:t>9.1.1</w:t>
        </w:r>
        <w:r w:rsidR="005106A9">
          <w:rPr>
            <w:rFonts w:asciiTheme="minorHAnsi" w:eastAsiaTheme="minorEastAsia" w:hAnsiTheme="minorHAnsi" w:cstheme="minorBidi"/>
            <w:noProof/>
            <w:kern w:val="0"/>
            <w:sz w:val="22"/>
            <w:szCs w:val="22"/>
          </w:rPr>
          <w:tab/>
        </w:r>
        <w:r w:rsidR="005106A9" w:rsidRPr="005A6587">
          <w:rPr>
            <w:rStyle w:val="Hyperlink"/>
            <w:noProof/>
          </w:rPr>
          <w:t>Interpreting This Clause</w:t>
        </w:r>
        <w:r w:rsidR="005106A9">
          <w:rPr>
            <w:noProof/>
            <w:webHidden/>
          </w:rPr>
          <w:tab/>
        </w:r>
        <w:r w:rsidR="005106A9">
          <w:rPr>
            <w:noProof/>
            <w:webHidden/>
          </w:rPr>
          <w:fldChar w:fldCharType="begin"/>
        </w:r>
        <w:r w:rsidR="005106A9">
          <w:rPr>
            <w:noProof/>
            <w:webHidden/>
          </w:rPr>
          <w:instrText xml:space="preserve"> PAGEREF _Toc387366040 \h </w:instrText>
        </w:r>
        <w:r w:rsidR="005106A9">
          <w:rPr>
            <w:noProof/>
            <w:webHidden/>
          </w:rPr>
        </w:r>
        <w:r w:rsidR="005106A9">
          <w:rPr>
            <w:noProof/>
            <w:webHidden/>
          </w:rPr>
          <w:fldChar w:fldCharType="separate"/>
        </w:r>
        <w:r>
          <w:rPr>
            <w:noProof/>
            <w:webHidden/>
          </w:rPr>
          <w:t>21</w:t>
        </w:r>
        <w:r w:rsidR="005106A9">
          <w:rPr>
            <w:noProof/>
            <w:webHidden/>
          </w:rPr>
          <w:fldChar w:fldCharType="end"/>
        </w:r>
      </w:hyperlink>
    </w:p>
    <w:p w:rsidR="005106A9" w:rsidRDefault="00EF7E73">
      <w:pPr>
        <w:pStyle w:val="TOC2"/>
        <w:tabs>
          <w:tab w:val="left" w:pos="960"/>
          <w:tab w:val="right" w:leader="dot" w:pos="9739"/>
        </w:tabs>
        <w:rPr>
          <w:rFonts w:asciiTheme="minorHAnsi" w:eastAsiaTheme="minorEastAsia" w:hAnsiTheme="minorHAnsi" w:cstheme="minorBidi"/>
          <w:noProof/>
          <w:kern w:val="0"/>
          <w:sz w:val="22"/>
          <w:szCs w:val="22"/>
        </w:rPr>
      </w:pPr>
      <w:hyperlink w:anchor="_Toc387366041" w:history="1">
        <w:r w:rsidR="005106A9" w:rsidRPr="005A6587">
          <w:rPr>
            <w:rStyle w:val="Hyperlink"/>
            <w:noProof/>
          </w:rPr>
          <w:t>9.2.</w:t>
        </w:r>
        <w:r w:rsidR="005106A9">
          <w:rPr>
            <w:rFonts w:asciiTheme="minorHAnsi" w:eastAsiaTheme="minorEastAsia" w:hAnsiTheme="minorHAnsi" w:cstheme="minorBidi"/>
            <w:noProof/>
            <w:kern w:val="0"/>
            <w:sz w:val="22"/>
            <w:szCs w:val="22"/>
          </w:rPr>
          <w:tab/>
        </w:r>
        <w:r w:rsidR="005106A9" w:rsidRPr="005A6587">
          <w:rPr>
            <w:rStyle w:val="Hyperlink"/>
            <w:noProof/>
          </w:rPr>
          <w:t>Module: Legal Entities</w:t>
        </w:r>
        <w:r w:rsidR="005106A9">
          <w:rPr>
            <w:noProof/>
            <w:webHidden/>
          </w:rPr>
          <w:tab/>
        </w:r>
        <w:r w:rsidR="005106A9">
          <w:rPr>
            <w:noProof/>
            <w:webHidden/>
          </w:rPr>
          <w:fldChar w:fldCharType="begin"/>
        </w:r>
        <w:r w:rsidR="005106A9">
          <w:rPr>
            <w:noProof/>
            <w:webHidden/>
          </w:rPr>
          <w:instrText xml:space="preserve"> PAGEREF _Toc387366041 \h </w:instrText>
        </w:r>
        <w:r w:rsidR="005106A9">
          <w:rPr>
            <w:noProof/>
            <w:webHidden/>
          </w:rPr>
        </w:r>
        <w:r w:rsidR="005106A9">
          <w:rPr>
            <w:noProof/>
            <w:webHidden/>
          </w:rPr>
          <w:fldChar w:fldCharType="separate"/>
        </w:r>
        <w:r>
          <w:rPr>
            <w:noProof/>
            <w:webHidden/>
          </w:rPr>
          <w:t>23</w:t>
        </w:r>
        <w:r w:rsidR="005106A9">
          <w:rPr>
            <w:noProof/>
            <w:webHidden/>
          </w:rPr>
          <w:fldChar w:fldCharType="end"/>
        </w:r>
      </w:hyperlink>
    </w:p>
    <w:p w:rsidR="005106A9" w:rsidRDefault="00EF7E73">
      <w:pPr>
        <w:pStyle w:val="TOC3"/>
        <w:tabs>
          <w:tab w:val="left" w:pos="1200"/>
          <w:tab w:val="right" w:leader="dot" w:pos="9739"/>
        </w:tabs>
        <w:rPr>
          <w:rFonts w:asciiTheme="minorHAnsi" w:eastAsiaTheme="minorEastAsia" w:hAnsiTheme="minorHAnsi" w:cstheme="minorBidi"/>
          <w:noProof/>
          <w:kern w:val="0"/>
          <w:sz w:val="22"/>
          <w:szCs w:val="22"/>
        </w:rPr>
      </w:pPr>
      <w:hyperlink w:anchor="_Toc387366042" w:history="1">
        <w:r w:rsidR="005106A9" w:rsidRPr="005A6587">
          <w:rPr>
            <w:rStyle w:val="Hyperlink"/>
            <w:noProof/>
          </w:rPr>
          <w:t>9.2.1</w:t>
        </w:r>
        <w:r w:rsidR="005106A9">
          <w:rPr>
            <w:rFonts w:asciiTheme="minorHAnsi" w:eastAsiaTheme="minorEastAsia" w:hAnsiTheme="minorHAnsi" w:cstheme="minorBidi"/>
            <w:noProof/>
            <w:kern w:val="0"/>
            <w:sz w:val="22"/>
            <w:szCs w:val="22"/>
          </w:rPr>
          <w:tab/>
        </w:r>
        <w:r w:rsidR="005106A9" w:rsidRPr="005A6587">
          <w:rPr>
            <w:rStyle w:val="Hyperlink"/>
            <w:noProof/>
          </w:rPr>
          <w:t>Ontology: Legal Persons</w:t>
        </w:r>
        <w:r w:rsidR="005106A9">
          <w:rPr>
            <w:noProof/>
            <w:webHidden/>
          </w:rPr>
          <w:tab/>
        </w:r>
        <w:r w:rsidR="005106A9">
          <w:rPr>
            <w:noProof/>
            <w:webHidden/>
          </w:rPr>
          <w:fldChar w:fldCharType="begin"/>
        </w:r>
        <w:r w:rsidR="005106A9">
          <w:rPr>
            <w:noProof/>
            <w:webHidden/>
          </w:rPr>
          <w:instrText xml:space="preserve"> PAGEREF _Toc387366042 \h </w:instrText>
        </w:r>
        <w:r w:rsidR="005106A9">
          <w:rPr>
            <w:noProof/>
            <w:webHidden/>
          </w:rPr>
        </w:r>
        <w:r w:rsidR="005106A9">
          <w:rPr>
            <w:noProof/>
            <w:webHidden/>
          </w:rPr>
          <w:fldChar w:fldCharType="separate"/>
        </w:r>
        <w:r>
          <w:rPr>
            <w:noProof/>
            <w:webHidden/>
          </w:rPr>
          <w:t>23</w:t>
        </w:r>
        <w:r w:rsidR="005106A9">
          <w:rPr>
            <w:noProof/>
            <w:webHidden/>
          </w:rPr>
          <w:fldChar w:fldCharType="end"/>
        </w:r>
      </w:hyperlink>
    </w:p>
    <w:p w:rsidR="005106A9" w:rsidRDefault="00EF7E73">
      <w:pPr>
        <w:pStyle w:val="TOC3"/>
        <w:tabs>
          <w:tab w:val="left" w:pos="1200"/>
          <w:tab w:val="right" w:leader="dot" w:pos="9739"/>
        </w:tabs>
        <w:rPr>
          <w:rFonts w:asciiTheme="minorHAnsi" w:eastAsiaTheme="minorEastAsia" w:hAnsiTheme="minorHAnsi" w:cstheme="minorBidi"/>
          <w:noProof/>
          <w:kern w:val="0"/>
          <w:sz w:val="22"/>
          <w:szCs w:val="22"/>
        </w:rPr>
      </w:pPr>
      <w:hyperlink w:anchor="_Toc387366043" w:history="1">
        <w:r w:rsidR="005106A9" w:rsidRPr="005A6587">
          <w:rPr>
            <w:rStyle w:val="Hyperlink"/>
            <w:noProof/>
          </w:rPr>
          <w:t>9.2.2</w:t>
        </w:r>
        <w:r w:rsidR="005106A9">
          <w:rPr>
            <w:rFonts w:asciiTheme="minorHAnsi" w:eastAsiaTheme="minorEastAsia" w:hAnsiTheme="minorHAnsi" w:cstheme="minorBidi"/>
            <w:noProof/>
            <w:kern w:val="0"/>
            <w:sz w:val="22"/>
            <w:szCs w:val="22"/>
          </w:rPr>
          <w:tab/>
        </w:r>
        <w:r w:rsidR="005106A9" w:rsidRPr="005A6587">
          <w:rPr>
            <w:rStyle w:val="Hyperlink"/>
            <w:noProof/>
          </w:rPr>
          <w:t>Ontology: Formal Business Organizations</w:t>
        </w:r>
        <w:r w:rsidR="005106A9">
          <w:rPr>
            <w:noProof/>
            <w:webHidden/>
          </w:rPr>
          <w:tab/>
        </w:r>
        <w:r w:rsidR="005106A9">
          <w:rPr>
            <w:noProof/>
            <w:webHidden/>
          </w:rPr>
          <w:fldChar w:fldCharType="begin"/>
        </w:r>
        <w:r w:rsidR="005106A9">
          <w:rPr>
            <w:noProof/>
            <w:webHidden/>
          </w:rPr>
          <w:instrText xml:space="preserve"> PAGEREF _Toc387366043 \h </w:instrText>
        </w:r>
        <w:r w:rsidR="005106A9">
          <w:rPr>
            <w:noProof/>
            <w:webHidden/>
          </w:rPr>
        </w:r>
        <w:r w:rsidR="005106A9">
          <w:rPr>
            <w:noProof/>
            <w:webHidden/>
          </w:rPr>
          <w:fldChar w:fldCharType="separate"/>
        </w:r>
        <w:r>
          <w:rPr>
            <w:noProof/>
            <w:webHidden/>
          </w:rPr>
          <w:t>29</w:t>
        </w:r>
        <w:r w:rsidR="005106A9">
          <w:rPr>
            <w:noProof/>
            <w:webHidden/>
          </w:rPr>
          <w:fldChar w:fldCharType="end"/>
        </w:r>
      </w:hyperlink>
    </w:p>
    <w:p w:rsidR="005106A9" w:rsidRDefault="00EF7E73">
      <w:pPr>
        <w:pStyle w:val="TOC3"/>
        <w:tabs>
          <w:tab w:val="left" w:pos="1200"/>
          <w:tab w:val="right" w:leader="dot" w:pos="9739"/>
        </w:tabs>
        <w:rPr>
          <w:rFonts w:asciiTheme="minorHAnsi" w:eastAsiaTheme="minorEastAsia" w:hAnsiTheme="minorHAnsi" w:cstheme="minorBidi"/>
          <w:noProof/>
          <w:kern w:val="0"/>
          <w:sz w:val="22"/>
          <w:szCs w:val="22"/>
        </w:rPr>
      </w:pPr>
      <w:hyperlink w:anchor="_Toc387366044" w:history="1">
        <w:r w:rsidR="005106A9" w:rsidRPr="005A6587">
          <w:rPr>
            <w:rStyle w:val="Hyperlink"/>
            <w:noProof/>
          </w:rPr>
          <w:t>9.2.3</w:t>
        </w:r>
        <w:r w:rsidR="005106A9">
          <w:rPr>
            <w:rFonts w:asciiTheme="minorHAnsi" w:eastAsiaTheme="minorEastAsia" w:hAnsiTheme="minorHAnsi" w:cstheme="minorBidi"/>
            <w:noProof/>
            <w:kern w:val="0"/>
            <w:sz w:val="22"/>
            <w:szCs w:val="22"/>
          </w:rPr>
          <w:tab/>
        </w:r>
        <w:r w:rsidR="005106A9" w:rsidRPr="005A6587">
          <w:rPr>
            <w:rStyle w:val="Hyperlink"/>
            <w:noProof/>
          </w:rPr>
          <w:t>Ontology: Corporate Bodies</w:t>
        </w:r>
        <w:r w:rsidR="005106A9">
          <w:rPr>
            <w:noProof/>
            <w:webHidden/>
          </w:rPr>
          <w:tab/>
        </w:r>
        <w:r w:rsidR="005106A9">
          <w:rPr>
            <w:noProof/>
            <w:webHidden/>
          </w:rPr>
          <w:fldChar w:fldCharType="begin"/>
        </w:r>
        <w:r w:rsidR="005106A9">
          <w:rPr>
            <w:noProof/>
            <w:webHidden/>
          </w:rPr>
          <w:instrText xml:space="preserve"> PAGEREF _Toc387366044 \h </w:instrText>
        </w:r>
        <w:r w:rsidR="005106A9">
          <w:rPr>
            <w:noProof/>
            <w:webHidden/>
          </w:rPr>
        </w:r>
        <w:r w:rsidR="005106A9">
          <w:rPr>
            <w:noProof/>
            <w:webHidden/>
          </w:rPr>
          <w:fldChar w:fldCharType="separate"/>
        </w:r>
        <w:r>
          <w:rPr>
            <w:noProof/>
            <w:webHidden/>
          </w:rPr>
          <w:t>36</w:t>
        </w:r>
        <w:r w:rsidR="005106A9">
          <w:rPr>
            <w:noProof/>
            <w:webHidden/>
          </w:rPr>
          <w:fldChar w:fldCharType="end"/>
        </w:r>
      </w:hyperlink>
    </w:p>
    <w:p w:rsidR="005106A9" w:rsidRDefault="00EF7E73">
      <w:pPr>
        <w:pStyle w:val="TOC3"/>
        <w:tabs>
          <w:tab w:val="left" w:pos="1200"/>
          <w:tab w:val="right" w:leader="dot" w:pos="9739"/>
        </w:tabs>
        <w:rPr>
          <w:rFonts w:asciiTheme="minorHAnsi" w:eastAsiaTheme="minorEastAsia" w:hAnsiTheme="minorHAnsi" w:cstheme="minorBidi"/>
          <w:noProof/>
          <w:kern w:val="0"/>
          <w:sz w:val="22"/>
          <w:szCs w:val="22"/>
        </w:rPr>
      </w:pPr>
      <w:hyperlink w:anchor="_Toc387366045" w:history="1">
        <w:r w:rsidR="005106A9" w:rsidRPr="005A6587">
          <w:rPr>
            <w:rStyle w:val="Hyperlink"/>
            <w:noProof/>
          </w:rPr>
          <w:t>9.2.4</w:t>
        </w:r>
        <w:r w:rsidR="005106A9">
          <w:rPr>
            <w:rFonts w:asciiTheme="minorHAnsi" w:eastAsiaTheme="minorEastAsia" w:hAnsiTheme="minorHAnsi" w:cstheme="minorBidi"/>
            <w:noProof/>
            <w:kern w:val="0"/>
            <w:sz w:val="22"/>
            <w:szCs w:val="22"/>
          </w:rPr>
          <w:tab/>
        </w:r>
        <w:r w:rsidR="005106A9" w:rsidRPr="005A6587">
          <w:rPr>
            <w:rStyle w:val="Hyperlink"/>
            <w:noProof/>
          </w:rPr>
          <w:t>Ontology: LEI Related Entities</w:t>
        </w:r>
        <w:r w:rsidR="005106A9">
          <w:rPr>
            <w:noProof/>
            <w:webHidden/>
          </w:rPr>
          <w:tab/>
        </w:r>
        <w:r w:rsidR="005106A9">
          <w:rPr>
            <w:noProof/>
            <w:webHidden/>
          </w:rPr>
          <w:fldChar w:fldCharType="begin"/>
        </w:r>
        <w:r w:rsidR="005106A9">
          <w:rPr>
            <w:noProof/>
            <w:webHidden/>
          </w:rPr>
          <w:instrText xml:space="preserve"> PAGEREF _Toc387366045 \h </w:instrText>
        </w:r>
        <w:r w:rsidR="005106A9">
          <w:rPr>
            <w:noProof/>
            <w:webHidden/>
          </w:rPr>
        </w:r>
        <w:r w:rsidR="005106A9">
          <w:rPr>
            <w:noProof/>
            <w:webHidden/>
          </w:rPr>
          <w:fldChar w:fldCharType="separate"/>
        </w:r>
        <w:r>
          <w:rPr>
            <w:noProof/>
            <w:webHidden/>
          </w:rPr>
          <w:t>42</w:t>
        </w:r>
        <w:r w:rsidR="005106A9">
          <w:rPr>
            <w:noProof/>
            <w:webHidden/>
          </w:rPr>
          <w:fldChar w:fldCharType="end"/>
        </w:r>
      </w:hyperlink>
    </w:p>
    <w:p w:rsidR="005106A9" w:rsidRDefault="00EF7E73">
      <w:pPr>
        <w:pStyle w:val="TOC2"/>
        <w:tabs>
          <w:tab w:val="left" w:pos="960"/>
          <w:tab w:val="right" w:leader="dot" w:pos="9739"/>
        </w:tabs>
        <w:rPr>
          <w:rFonts w:asciiTheme="minorHAnsi" w:eastAsiaTheme="minorEastAsia" w:hAnsiTheme="minorHAnsi" w:cstheme="minorBidi"/>
          <w:noProof/>
          <w:kern w:val="0"/>
          <w:sz w:val="22"/>
          <w:szCs w:val="22"/>
        </w:rPr>
      </w:pPr>
      <w:hyperlink w:anchor="_Toc387366046" w:history="1">
        <w:r w:rsidR="005106A9" w:rsidRPr="005A6587">
          <w:rPr>
            <w:rStyle w:val="Hyperlink"/>
            <w:noProof/>
          </w:rPr>
          <w:t>9.3.</w:t>
        </w:r>
        <w:r w:rsidR="005106A9">
          <w:rPr>
            <w:rFonts w:asciiTheme="minorHAnsi" w:eastAsiaTheme="minorEastAsia" w:hAnsiTheme="minorHAnsi" w:cstheme="minorBidi"/>
            <w:noProof/>
            <w:kern w:val="0"/>
            <w:sz w:val="22"/>
            <w:szCs w:val="22"/>
          </w:rPr>
          <w:tab/>
        </w:r>
        <w:r w:rsidR="005106A9" w:rsidRPr="005A6587">
          <w:rPr>
            <w:rStyle w:val="Hyperlink"/>
            <w:noProof/>
          </w:rPr>
          <w:t>Module: Corporations</w:t>
        </w:r>
        <w:r w:rsidR="005106A9">
          <w:rPr>
            <w:noProof/>
            <w:webHidden/>
          </w:rPr>
          <w:tab/>
        </w:r>
        <w:r w:rsidR="005106A9">
          <w:rPr>
            <w:noProof/>
            <w:webHidden/>
          </w:rPr>
          <w:fldChar w:fldCharType="begin"/>
        </w:r>
        <w:r w:rsidR="005106A9">
          <w:rPr>
            <w:noProof/>
            <w:webHidden/>
          </w:rPr>
          <w:instrText xml:space="preserve"> PAGEREF _Toc387366046 \h </w:instrText>
        </w:r>
        <w:r w:rsidR="005106A9">
          <w:rPr>
            <w:noProof/>
            <w:webHidden/>
          </w:rPr>
        </w:r>
        <w:r w:rsidR="005106A9">
          <w:rPr>
            <w:noProof/>
            <w:webHidden/>
          </w:rPr>
          <w:fldChar w:fldCharType="separate"/>
        </w:r>
        <w:r>
          <w:rPr>
            <w:noProof/>
            <w:webHidden/>
          </w:rPr>
          <w:t>47</w:t>
        </w:r>
        <w:r w:rsidR="005106A9">
          <w:rPr>
            <w:noProof/>
            <w:webHidden/>
          </w:rPr>
          <w:fldChar w:fldCharType="end"/>
        </w:r>
      </w:hyperlink>
    </w:p>
    <w:p w:rsidR="005106A9" w:rsidRDefault="00EF7E73">
      <w:pPr>
        <w:pStyle w:val="TOC3"/>
        <w:tabs>
          <w:tab w:val="left" w:pos="1200"/>
          <w:tab w:val="right" w:leader="dot" w:pos="9739"/>
        </w:tabs>
        <w:rPr>
          <w:rFonts w:asciiTheme="minorHAnsi" w:eastAsiaTheme="minorEastAsia" w:hAnsiTheme="minorHAnsi" w:cstheme="minorBidi"/>
          <w:noProof/>
          <w:kern w:val="0"/>
          <w:sz w:val="22"/>
          <w:szCs w:val="22"/>
        </w:rPr>
      </w:pPr>
      <w:hyperlink w:anchor="_Toc387366047" w:history="1">
        <w:r w:rsidR="005106A9" w:rsidRPr="005A6587">
          <w:rPr>
            <w:rStyle w:val="Hyperlink"/>
            <w:noProof/>
          </w:rPr>
          <w:t>9.3.1</w:t>
        </w:r>
        <w:r w:rsidR="005106A9">
          <w:rPr>
            <w:rFonts w:asciiTheme="minorHAnsi" w:eastAsiaTheme="minorEastAsia" w:hAnsiTheme="minorHAnsi" w:cstheme="minorBidi"/>
            <w:noProof/>
            <w:kern w:val="0"/>
            <w:sz w:val="22"/>
            <w:szCs w:val="22"/>
          </w:rPr>
          <w:tab/>
        </w:r>
        <w:r w:rsidR="005106A9" w:rsidRPr="005A6587">
          <w:rPr>
            <w:rStyle w:val="Hyperlink"/>
            <w:noProof/>
          </w:rPr>
          <w:t>Ontology: Corporations</w:t>
        </w:r>
        <w:r w:rsidR="005106A9">
          <w:rPr>
            <w:noProof/>
            <w:webHidden/>
          </w:rPr>
          <w:tab/>
        </w:r>
        <w:r w:rsidR="005106A9">
          <w:rPr>
            <w:noProof/>
            <w:webHidden/>
          </w:rPr>
          <w:fldChar w:fldCharType="begin"/>
        </w:r>
        <w:r w:rsidR="005106A9">
          <w:rPr>
            <w:noProof/>
            <w:webHidden/>
          </w:rPr>
          <w:instrText xml:space="preserve"> PAGEREF _Toc387366047 \h </w:instrText>
        </w:r>
        <w:r w:rsidR="005106A9">
          <w:rPr>
            <w:noProof/>
            <w:webHidden/>
          </w:rPr>
        </w:r>
        <w:r w:rsidR="005106A9">
          <w:rPr>
            <w:noProof/>
            <w:webHidden/>
          </w:rPr>
          <w:fldChar w:fldCharType="separate"/>
        </w:r>
        <w:r>
          <w:rPr>
            <w:noProof/>
            <w:webHidden/>
          </w:rPr>
          <w:t>47</w:t>
        </w:r>
        <w:r w:rsidR="005106A9">
          <w:rPr>
            <w:noProof/>
            <w:webHidden/>
          </w:rPr>
          <w:fldChar w:fldCharType="end"/>
        </w:r>
      </w:hyperlink>
    </w:p>
    <w:p w:rsidR="005106A9" w:rsidRDefault="00EF7E73">
      <w:pPr>
        <w:pStyle w:val="TOC2"/>
        <w:tabs>
          <w:tab w:val="left" w:pos="960"/>
          <w:tab w:val="right" w:leader="dot" w:pos="9739"/>
        </w:tabs>
        <w:rPr>
          <w:rFonts w:asciiTheme="minorHAnsi" w:eastAsiaTheme="minorEastAsia" w:hAnsiTheme="minorHAnsi" w:cstheme="minorBidi"/>
          <w:noProof/>
          <w:kern w:val="0"/>
          <w:sz w:val="22"/>
          <w:szCs w:val="22"/>
        </w:rPr>
      </w:pPr>
      <w:hyperlink w:anchor="_Toc387366048" w:history="1">
        <w:r w:rsidR="005106A9" w:rsidRPr="005A6587">
          <w:rPr>
            <w:rStyle w:val="Hyperlink"/>
            <w:noProof/>
          </w:rPr>
          <w:t>9.4.</w:t>
        </w:r>
        <w:r w:rsidR="005106A9">
          <w:rPr>
            <w:rFonts w:asciiTheme="minorHAnsi" w:eastAsiaTheme="minorEastAsia" w:hAnsiTheme="minorHAnsi" w:cstheme="minorBidi"/>
            <w:noProof/>
            <w:kern w:val="0"/>
            <w:sz w:val="22"/>
            <w:szCs w:val="22"/>
          </w:rPr>
          <w:tab/>
        </w:r>
        <w:r w:rsidR="005106A9" w:rsidRPr="005A6587">
          <w:rPr>
            <w:rStyle w:val="Hyperlink"/>
            <w:noProof/>
          </w:rPr>
          <w:t>Module: Partnerships</w:t>
        </w:r>
        <w:r w:rsidR="005106A9">
          <w:rPr>
            <w:noProof/>
            <w:webHidden/>
          </w:rPr>
          <w:tab/>
        </w:r>
        <w:r w:rsidR="005106A9">
          <w:rPr>
            <w:noProof/>
            <w:webHidden/>
          </w:rPr>
          <w:fldChar w:fldCharType="begin"/>
        </w:r>
        <w:r w:rsidR="005106A9">
          <w:rPr>
            <w:noProof/>
            <w:webHidden/>
          </w:rPr>
          <w:instrText xml:space="preserve"> PAGEREF _Toc387366048 \h </w:instrText>
        </w:r>
        <w:r w:rsidR="005106A9">
          <w:rPr>
            <w:noProof/>
            <w:webHidden/>
          </w:rPr>
        </w:r>
        <w:r w:rsidR="005106A9">
          <w:rPr>
            <w:noProof/>
            <w:webHidden/>
          </w:rPr>
          <w:fldChar w:fldCharType="separate"/>
        </w:r>
        <w:r>
          <w:rPr>
            <w:noProof/>
            <w:webHidden/>
          </w:rPr>
          <w:t>55</w:t>
        </w:r>
        <w:r w:rsidR="005106A9">
          <w:rPr>
            <w:noProof/>
            <w:webHidden/>
          </w:rPr>
          <w:fldChar w:fldCharType="end"/>
        </w:r>
      </w:hyperlink>
    </w:p>
    <w:p w:rsidR="005106A9" w:rsidRDefault="00EF7E73">
      <w:pPr>
        <w:pStyle w:val="TOC3"/>
        <w:tabs>
          <w:tab w:val="left" w:pos="1200"/>
          <w:tab w:val="right" w:leader="dot" w:pos="9739"/>
        </w:tabs>
        <w:rPr>
          <w:rFonts w:asciiTheme="minorHAnsi" w:eastAsiaTheme="minorEastAsia" w:hAnsiTheme="minorHAnsi" w:cstheme="minorBidi"/>
          <w:noProof/>
          <w:kern w:val="0"/>
          <w:sz w:val="22"/>
          <w:szCs w:val="22"/>
        </w:rPr>
      </w:pPr>
      <w:hyperlink w:anchor="_Toc387366049" w:history="1">
        <w:r w:rsidR="005106A9" w:rsidRPr="005A6587">
          <w:rPr>
            <w:rStyle w:val="Hyperlink"/>
            <w:noProof/>
          </w:rPr>
          <w:t>9.4.1</w:t>
        </w:r>
        <w:r w:rsidR="005106A9">
          <w:rPr>
            <w:rFonts w:asciiTheme="minorHAnsi" w:eastAsiaTheme="minorEastAsia" w:hAnsiTheme="minorHAnsi" w:cstheme="minorBidi"/>
            <w:noProof/>
            <w:kern w:val="0"/>
            <w:sz w:val="22"/>
            <w:szCs w:val="22"/>
          </w:rPr>
          <w:tab/>
        </w:r>
        <w:r w:rsidR="005106A9" w:rsidRPr="005A6587">
          <w:rPr>
            <w:rStyle w:val="Hyperlink"/>
            <w:noProof/>
          </w:rPr>
          <w:t>Ontology: Partnerships</w:t>
        </w:r>
        <w:r w:rsidR="005106A9">
          <w:rPr>
            <w:noProof/>
            <w:webHidden/>
          </w:rPr>
          <w:tab/>
        </w:r>
        <w:r w:rsidR="005106A9">
          <w:rPr>
            <w:noProof/>
            <w:webHidden/>
          </w:rPr>
          <w:fldChar w:fldCharType="begin"/>
        </w:r>
        <w:r w:rsidR="005106A9">
          <w:rPr>
            <w:noProof/>
            <w:webHidden/>
          </w:rPr>
          <w:instrText xml:space="preserve"> PAGEREF _Toc387366049 \h </w:instrText>
        </w:r>
        <w:r w:rsidR="005106A9">
          <w:rPr>
            <w:noProof/>
            <w:webHidden/>
          </w:rPr>
        </w:r>
        <w:r w:rsidR="005106A9">
          <w:rPr>
            <w:noProof/>
            <w:webHidden/>
          </w:rPr>
          <w:fldChar w:fldCharType="separate"/>
        </w:r>
        <w:r>
          <w:rPr>
            <w:noProof/>
            <w:webHidden/>
          </w:rPr>
          <w:t>56</w:t>
        </w:r>
        <w:r w:rsidR="005106A9">
          <w:rPr>
            <w:noProof/>
            <w:webHidden/>
          </w:rPr>
          <w:fldChar w:fldCharType="end"/>
        </w:r>
      </w:hyperlink>
    </w:p>
    <w:p w:rsidR="005106A9" w:rsidRDefault="00EF7E73">
      <w:pPr>
        <w:pStyle w:val="TOC2"/>
        <w:tabs>
          <w:tab w:val="left" w:pos="960"/>
          <w:tab w:val="right" w:leader="dot" w:pos="9739"/>
        </w:tabs>
        <w:rPr>
          <w:rFonts w:asciiTheme="minorHAnsi" w:eastAsiaTheme="minorEastAsia" w:hAnsiTheme="minorHAnsi" w:cstheme="minorBidi"/>
          <w:noProof/>
          <w:kern w:val="0"/>
          <w:sz w:val="22"/>
          <w:szCs w:val="22"/>
        </w:rPr>
      </w:pPr>
      <w:hyperlink w:anchor="_Toc387366050" w:history="1">
        <w:r w:rsidR="005106A9" w:rsidRPr="005A6587">
          <w:rPr>
            <w:rStyle w:val="Hyperlink"/>
            <w:noProof/>
          </w:rPr>
          <w:t>9.5</w:t>
        </w:r>
        <w:r w:rsidR="005106A9">
          <w:rPr>
            <w:rFonts w:asciiTheme="minorHAnsi" w:eastAsiaTheme="minorEastAsia" w:hAnsiTheme="minorHAnsi" w:cstheme="minorBidi"/>
            <w:noProof/>
            <w:kern w:val="0"/>
            <w:sz w:val="22"/>
            <w:szCs w:val="22"/>
          </w:rPr>
          <w:tab/>
        </w:r>
        <w:r w:rsidR="005106A9" w:rsidRPr="005A6587">
          <w:rPr>
            <w:rStyle w:val="Hyperlink"/>
            <w:noProof/>
          </w:rPr>
          <w:t>Module: Trusts</w:t>
        </w:r>
        <w:r w:rsidR="005106A9">
          <w:rPr>
            <w:noProof/>
            <w:webHidden/>
          </w:rPr>
          <w:tab/>
        </w:r>
        <w:r w:rsidR="005106A9">
          <w:rPr>
            <w:noProof/>
            <w:webHidden/>
          </w:rPr>
          <w:fldChar w:fldCharType="begin"/>
        </w:r>
        <w:r w:rsidR="005106A9">
          <w:rPr>
            <w:noProof/>
            <w:webHidden/>
          </w:rPr>
          <w:instrText xml:space="preserve"> PAGEREF _Toc387366050 \h </w:instrText>
        </w:r>
        <w:r w:rsidR="005106A9">
          <w:rPr>
            <w:noProof/>
            <w:webHidden/>
          </w:rPr>
        </w:r>
        <w:r w:rsidR="005106A9">
          <w:rPr>
            <w:noProof/>
            <w:webHidden/>
          </w:rPr>
          <w:fldChar w:fldCharType="separate"/>
        </w:r>
        <w:r>
          <w:rPr>
            <w:noProof/>
            <w:webHidden/>
          </w:rPr>
          <w:t>65</w:t>
        </w:r>
        <w:r w:rsidR="005106A9">
          <w:rPr>
            <w:noProof/>
            <w:webHidden/>
          </w:rPr>
          <w:fldChar w:fldCharType="end"/>
        </w:r>
      </w:hyperlink>
    </w:p>
    <w:p w:rsidR="005106A9" w:rsidRDefault="00EF7E73">
      <w:pPr>
        <w:pStyle w:val="TOC3"/>
        <w:tabs>
          <w:tab w:val="left" w:pos="1200"/>
          <w:tab w:val="right" w:leader="dot" w:pos="9739"/>
        </w:tabs>
        <w:rPr>
          <w:rFonts w:asciiTheme="minorHAnsi" w:eastAsiaTheme="minorEastAsia" w:hAnsiTheme="minorHAnsi" w:cstheme="minorBidi"/>
          <w:noProof/>
          <w:kern w:val="0"/>
          <w:sz w:val="22"/>
          <w:szCs w:val="22"/>
        </w:rPr>
      </w:pPr>
      <w:hyperlink w:anchor="_Toc387366051" w:history="1">
        <w:r w:rsidR="005106A9" w:rsidRPr="005A6587">
          <w:rPr>
            <w:rStyle w:val="Hyperlink"/>
            <w:noProof/>
          </w:rPr>
          <w:t>9.5.1</w:t>
        </w:r>
        <w:r w:rsidR="005106A9">
          <w:rPr>
            <w:rFonts w:asciiTheme="minorHAnsi" w:eastAsiaTheme="minorEastAsia" w:hAnsiTheme="minorHAnsi" w:cstheme="minorBidi"/>
            <w:noProof/>
            <w:kern w:val="0"/>
            <w:sz w:val="22"/>
            <w:szCs w:val="22"/>
          </w:rPr>
          <w:tab/>
        </w:r>
        <w:r w:rsidR="005106A9" w:rsidRPr="005A6587">
          <w:rPr>
            <w:rStyle w:val="Hyperlink"/>
            <w:noProof/>
          </w:rPr>
          <w:t>Ontology: Trusts</w:t>
        </w:r>
        <w:r w:rsidR="005106A9">
          <w:rPr>
            <w:noProof/>
            <w:webHidden/>
          </w:rPr>
          <w:tab/>
        </w:r>
        <w:r w:rsidR="005106A9">
          <w:rPr>
            <w:noProof/>
            <w:webHidden/>
          </w:rPr>
          <w:fldChar w:fldCharType="begin"/>
        </w:r>
        <w:r w:rsidR="005106A9">
          <w:rPr>
            <w:noProof/>
            <w:webHidden/>
          </w:rPr>
          <w:instrText xml:space="preserve"> PAGEREF _Toc387366051 \h </w:instrText>
        </w:r>
        <w:r w:rsidR="005106A9">
          <w:rPr>
            <w:noProof/>
            <w:webHidden/>
          </w:rPr>
        </w:r>
        <w:r w:rsidR="005106A9">
          <w:rPr>
            <w:noProof/>
            <w:webHidden/>
          </w:rPr>
          <w:fldChar w:fldCharType="separate"/>
        </w:r>
        <w:r>
          <w:rPr>
            <w:noProof/>
            <w:webHidden/>
          </w:rPr>
          <w:t>65</w:t>
        </w:r>
        <w:r w:rsidR="005106A9">
          <w:rPr>
            <w:noProof/>
            <w:webHidden/>
          </w:rPr>
          <w:fldChar w:fldCharType="end"/>
        </w:r>
      </w:hyperlink>
    </w:p>
    <w:p w:rsidR="005106A9" w:rsidRDefault="00EF7E73">
      <w:pPr>
        <w:pStyle w:val="TOC2"/>
        <w:tabs>
          <w:tab w:val="left" w:pos="960"/>
          <w:tab w:val="right" w:leader="dot" w:pos="9739"/>
        </w:tabs>
        <w:rPr>
          <w:rFonts w:asciiTheme="minorHAnsi" w:eastAsiaTheme="minorEastAsia" w:hAnsiTheme="minorHAnsi" w:cstheme="minorBidi"/>
          <w:noProof/>
          <w:kern w:val="0"/>
          <w:sz w:val="22"/>
          <w:szCs w:val="22"/>
        </w:rPr>
      </w:pPr>
      <w:hyperlink w:anchor="_Toc387366052" w:history="1">
        <w:r w:rsidR="005106A9" w:rsidRPr="005A6587">
          <w:rPr>
            <w:rStyle w:val="Hyperlink"/>
            <w:noProof/>
          </w:rPr>
          <w:t>9.6.</w:t>
        </w:r>
        <w:r w:rsidR="005106A9">
          <w:rPr>
            <w:rFonts w:asciiTheme="minorHAnsi" w:eastAsiaTheme="minorEastAsia" w:hAnsiTheme="minorHAnsi" w:cstheme="minorBidi"/>
            <w:noProof/>
            <w:kern w:val="0"/>
            <w:sz w:val="22"/>
            <w:szCs w:val="22"/>
          </w:rPr>
          <w:tab/>
        </w:r>
        <w:r w:rsidR="005106A9" w:rsidRPr="005A6587">
          <w:rPr>
            <w:rStyle w:val="Hyperlink"/>
            <w:noProof/>
          </w:rPr>
          <w:t>Module: Ownership and Control</w:t>
        </w:r>
        <w:r w:rsidR="005106A9">
          <w:rPr>
            <w:noProof/>
            <w:webHidden/>
          </w:rPr>
          <w:tab/>
        </w:r>
        <w:r w:rsidR="005106A9">
          <w:rPr>
            <w:noProof/>
            <w:webHidden/>
          </w:rPr>
          <w:fldChar w:fldCharType="begin"/>
        </w:r>
        <w:r w:rsidR="005106A9">
          <w:rPr>
            <w:noProof/>
            <w:webHidden/>
          </w:rPr>
          <w:instrText xml:space="preserve"> PAGEREF _Toc387366052 \h </w:instrText>
        </w:r>
        <w:r w:rsidR="005106A9">
          <w:rPr>
            <w:noProof/>
            <w:webHidden/>
          </w:rPr>
        </w:r>
        <w:r w:rsidR="005106A9">
          <w:rPr>
            <w:noProof/>
            <w:webHidden/>
          </w:rPr>
          <w:fldChar w:fldCharType="separate"/>
        </w:r>
        <w:r>
          <w:rPr>
            <w:noProof/>
            <w:webHidden/>
          </w:rPr>
          <w:t>74</w:t>
        </w:r>
        <w:r w:rsidR="005106A9">
          <w:rPr>
            <w:noProof/>
            <w:webHidden/>
          </w:rPr>
          <w:fldChar w:fldCharType="end"/>
        </w:r>
      </w:hyperlink>
    </w:p>
    <w:p w:rsidR="005106A9" w:rsidRDefault="00EF7E73">
      <w:pPr>
        <w:pStyle w:val="TOC3"/>
        <w:tabs>
          <w:tab w:val="left" w:pos="1200"/>
          <w:tab w:val="right" w:leader="dot" w:pos="9739"/>
        </w:tabs>
        <w:rPr>
          <w:rFonts w:asciiTheme="minorHAnsi" w:eastAsiaTheme="minorEastAsia" w:hAnsiTheme="minorHAnsi" w:cstheme="minorBidi"/>
          <w:noProof/>
          <w:kern w:val="0"/>
          <w:sz w:val="22"/>
          <w:szCs w:val="22"/>
        </w:rPr>
      </w:pPr>
      <w:hyperlink w:anchor="_Toc387366053" w:history="1">
        <w:r w:rsidR="005106A9" w:rsidRPr="005A6587">
          <w:rPr>
            <w:rStyle w:val="Hyperlink"/>
            <w:noProof/>
          </w:rPr>
          <w:t>9.6.1</w:t>
        </w:r>
        <w:r w:rsidR="005106A9">
          <w:rPr>
            <w:rFonts w:asciiTheme="minorHAnsi" w:eastAsiaTheme="minorEastAsia" w:hAnsiTheme="minorHAnsi" w:cstheme="minorBidi"/>
            <w:noProof/>
            <w:kern w:val="0"/>
            <w:sz w:val="22"/>
            <w:szCs w:val="22"/>
          </w:rPr>
          <w:tab/>
        </w:r>
        <w:r w:rsidR="005106A9" w:rsidRPr="005A6587">
          <w:rPr>
            <w:rStyle w:val="Hyperlink"/>
            <w:noProof/>
          </w:rPr>
          <w:t>Ontology: Ownership Parties</w:t>
        </w:r>
        <w:r w:rsidR="005106A9">
          <w:rPr>
            <w:noProof/>
            <w:webHidden/>
          </w:rPr>
          <w:tab/>
        </w:r>
        <w:r w:rsidR="005106A9">
          <w:rPr>
            <w:noProof/>
            <w:webHidden/>
          </w:rPr>
          <w:fldChar w:fldCharType="begin"/>
        </w:r>
        <w:r w:rsidR="005106A9">
          <w:rPr>
            <w:noProof/>
            <w:webHidden/>
          </w:rPr>
          <w:instrText xml:space="preserve"> PAGEREF _Toc387366053 \h </w:instrText>
        </w:r>
        <w:r w:rsidR="005106A9">
          <w:rPr>
            <w:noProof/>
            <w:webHidden/>
          </w:rPr>
        </w:r>
        <w:r w:rsidR="005106A9">
          <w:rPr>
            <w:noProof/>
            <w:webHidden/>
          </w:rPr>
          <w:fldChar w:fldCharType="separate"/>
        </w:r>
        <w:r>
          <w:rPr>
            <w:noProof/>
            <w:webHidden/>
          </w:rPr>
          <w:t>75</w:t>
        </w:r>
        <w:r w:rsidR="005106A9">
          <w:rPr>
            <w:noProof/>
            <w:webHidden/>
          </w:rPr>
          <w:fldChar w:fldCharType="end"/>
        </w:r>
      </w:hyperlink>
    </w:p>
    <w:p w:rsidR="005106A9" w:rsidRDefault="00EF7E73">
      <w:pPr>
        <w:pStyle w:val="TOC3"/>
        <w:tabs>
          <w:tab w:val="left" w:pos="1200"/>
          <w:tab w:val="right" w:leader="dot" w:pos="9739"/>
        </w:tabs>
        <w:rPr>
          <w:rFonts w:asciiTheme="minorHAnsi" w:eastAsiaTheme="minorEastAsia" w:hAnsiTheme="minorHAnsi" w:cstheme="minorBidi"/>
          <w:noProof/>
          <w:kern w:val="0"/>
          <w:sz w:val="22"/>
          <w:szCs w:val="22"/>
        </w:rPr>
      </w:pPr>
      <w:hyperlink w:anchor="_Toc387366054" w:history="1">
        <w:r w:rsidR="005106A9" w:rsidRPr="005A6587">
          <w:rPr>
            <w:rStyle w:val="Hyperlink"/>
            <w:noProof/>
          </w:rPr>
          <w:t>9.6.2</w:t>
        </w:r>
        <w:r w:rsidR="005106A9">
          <w:rPr>
            <w:rFonts w:asciiTheme="minorHAnsi" w:eastAsiaTheme="minorEastAsia" w:hAnsiTheme="minorHAnsi" w:cstheme="minorBidi"/>
            <w:noProof/>
            <w:kern w:val="0"/>
            <w:sz w:val="22"/>
            <w:szCs w:val="22"/>
          </w:rPr>
          <w:tab/>
        </w:r>
        <w:r w:rsidR="005106A9" w:rsidRPr="005A6587">
          <w:rPr>
            <w:rStyle w:val="Hyperlink"/>
            <w:noProof/>
          </w:rPr>
          <w:t>Ontology: Control Parties</w:t>
        </w:r>
        <w:r w:rsidR="005106A9">
          <w:rPr>
            <w:noProof/>
            <w:webHidden/>
          </w:rPr>
          <w:tab/>
        </w:r>
        <w:r w:rsidR="005106A9">
          <w:rPr>
            <w:noProof/>
            <w:webHidden/>
          </w:rPr>
          <w:fldChar w:fldCharType="begin"/>
        </w:r>
        <w:r w:rsidR="005106A9">
          <w:rPr>
            <w:noProof/>
            <w:webHidden/>
          </w:rPr>
          <w:instrText xml:space="preserve"> PAGEREF _Toc387366054 \h </w:instrText>
        </w:r>
        <w:r w:rsidR="005106A9">
          <w:rPr>
            <w:noProof/>
            <w:webHidden/>
          </w:rPr>
        </w:r>
        <w:r w:rsidR="005106A9">
          <w:rPr>
            <w:noProof/>
            <w:webHidden/>
          </w:rPr>
          <w:fldChar w:fldCharType="separate"/>
        </w:r>
        <w:r>
          <w:rPr>
            <w:noProof/>
            <w:webHidden/>
          </w:rPr>
          <w:t>82</w:t>
        </w:r>
        <w:r w:rsidR="005106A9">
          <w:rPr>
            <w:noProof/>
            <w:webHidden/>
          </w:rPr>
          <w:fldChar w:fldCharType="end"/>
        </w:r>
      </w:hyperlink>
    </w:p>
    <w:p w:rsidR="005106A9" w:rsidRDefault="00EF7E73">
      <w:pPr>
        <w:pStyle w:val="TOC3"/>
        <w:tabs>
          <w:tab w:val="left" w:pos="1200"/>
          <w:tab w:val="right" w:leader="dot" w:pos="9739"/>
        </w:tabs>
        <w:rPr>
          <w:rFonts w:asciiTheme="minorHAnsi" w:eastAsiaTheme="minorEastAsia" w:hAnsiTheme="minorHAnsi" w:cstheme="minorBidi"/>
          <w:noProof/>
          <w:kern w:val="0"/>
          <w:sz w:val="22"/>
          <w:szCs w:val="22"/>
        </w:rPr>
      </w:pPr>
      <w:hyperlink w:anchor="_Toc387366055" w:history="1">
        <w:r w:rsidR="005106A9" w:rsidRPr="005A6587">
          <w:rPr>
            <w:rStyle w:val="Hyperlink"/>
            <w:noProof/>
          </w:rPr>
          <w:t>9.6.3</w:t>
        </w:r>
        <w:r w:rsidR="005106A9">
          <w:rPr>
            <w:rFonts w:asciiTheme="minorHAnsi" w:eastAsiaTheme="minorEastAsia" w:hAnsiTheme="minorHAnsi" w:cstheme="minorBidi"/>
            <w:noProof/>
            <w:kern w:val="0"/>
            <w:sz w:val="22"/>
            <w:szCs w:val="22"/>
          </w:rPr>
          <w:tab/>
        </w:r>
        <w:r w:rsidR="005106A9" w:rsidRPr="005A6587">
          <w:rPr>
            <w:rStyle w:val="Hyperlink"/>
            <w:noProof/>
          </w:rPr>
          <w:t>Ontology: Corporate Ownership</w:t>
        </w:r>
        <w:r w:rsidR="005106A9">
          <w:rPr>
            <w:noProof/>
            <w:webHidden/>
          </w:rPr>
          <w:tab/>
        </w:r>
        <w:r w:rsidR="005106A9">
          <w:rPr>
            <w:noProof/>
            <w:webHidden/>
          </w:rPr>
          <w:fldChar w:fldCharType="begin"/>
        </w:r>
        <w:r w:rsidR="005106A9">
          <w:rPr>
            <w:noProof/>
            <w:webHidden/>
          </w:rPr>
          <w:instrText xml:space="preserve"> PAGEREF _Toc387366055 \h </w:instrText>
        </w:r>
        <w:r w:rsidR="005106A9">
          <w:rPr>
            <w:noProof/>
            <w:webHidden/>
          </w:rPr>
        </w:r>
        <w:r w:rsidR="005106A9">
          <w:rPr>
            <w:noProof/>
            <w:webHidden/>
          </w:rPr>
          <w:fldChar w:fldCharType="separate"/>
        </w:r>
        <w:r>
          <w:rPr>
            <w:noProof/>
            <w:webHidden/>
          </w:rPr>
          <w:t>99</w:t>
        </w:r>
        <w:r w:rsidR="005106A9">
          <w:rPr>
            <w:noProof/>
            <w:webHidden/>
          </w:rPr>
          <w:fldChar w:fldCharType="end"/>
        </w:r>
      </w:hyperlink>
    </w:p>
    <w:p w:rsidR="005106A9" w:rsidRDefault="00EF7E73">
      <w:pPr>
        <w:pStyle w:val="TOC3"/>
        <w:tabs>
          <w:tab w:val="left" w:pos="1200"/>
          <w:tab w:val="right" w:leader="dot" w:pos="9739"/>
        </w:tabs>
        <w:rPr>
          <w:rFonts w:asciiTheme="minorHAnsi" w:eastAsiaTheme="minorEastAsia" w:hAnsiTheme="minorHAnsi" w:cstheme="minorBidi"/>
          <w:noProof/>
          <w:kern w:val="0"/>
          <w:sz w:val="22"/>
          <w:szCs w:val="22"/>
        </w:rPr>
      </w:pPr>
      <w:hyperlink w:anchor="_Toc387366056" w:history="1">
        <w:r w:rsidR="005106A9" w:rsidRPr="005A6587">
          <w:rPr>
            <w:rStyle w:val="Hyperlink"/>
            <w:noProof/>
          </w:rPr>
          <w:t>9.6.4</w:t>
        </w:r>
        <w:r w:rsidR="005106A9">
          <w:rPr>
            <w:rFonts w:asciiTheme="minorHAnsi" w:eastAsiaTheme="minorEastAsia" w:hAnsiTheme="minorHAnsi" w:cstheme="minorBidi"/>
            <w:noProof/>
            <w:kern w:val="0"/>
            <w:sz w:val="22"/>
            <w:szCs w:val="22"/>
          </w:rPr>
          <w:tab/>
        </w:r>
        <w:r w:rsidR="005106A9" w:rsidRPr="005A6587">
          <w:rPr>
            <w:rStyle w:val="Hyperlink"/>
            <w:noProof/>
          </w:rPr>
          <w:t>Ontology: Corporate Control</w:t>
        </w:r>
        <w:r w:rsidR="005106A9">
          <w:rPr>
            <w:noProof/>
            <w:webHidden/>
          </w:rPr>
          <w:tab/>
        </w:r>
        <w:r w:rsidR="005106A9">
          <w:rPr>
            <w:noProof/>
            <w:webHidden/>
          </w:rPr>
          <w:fldChar w:fldCharType="begin"/>
        </w:r>
        <w:r w:rsidR="005106A9">
          <w:rPr>
            <w:noProof/>
            <w:webHidden/>
          </w:rPr>
          <w:instrText xml:space="preserve"> PAGEREF _Toc387366056 \h </w:instrText>
        </w:r>
        <w:r w:rsidR="005106A9">
          <w:rPr>
            <w:noProof/>
            <w:webHidden/>
          </w:rPr>
        </w:r>
        <w:r w:rsidR="005106A9">
          <w:rPr>
            <w:noProof/>
            <w:webHidden/>
          </w:rPr>
          <w:fldChar w:fldCharType="separate"/>
        </w:r>
        <w:r>
          <w:rPr>
            <w:noProof/>
            <w:webHidden/>
          </w:rPr>
          <w:t>105</w:t>
        </w:r>
        <w:r w:rsidR="005106A9">
          <w:rPr>
            <w:noProof/>
            <w:webHidden/>
          </w:rPr>
          <w:fldChar w:fldCharType="end"/>
        </w:r>
      </w:hyperlink>
    </w:p>
    <w:p w:rsidR="005106A9" w:rsidRDefault="00EF7E73">
      <w:pPr>
        <w:pStyle w:val="TOC3"/>
        <w:tabs>
          <w:tab w:val="left" w:pos="1200"/>
          <w:tab w:val="right" w:leader="dot" w:pos="9739"/>
        </w:tabs>
        <w:rPr>
          <w:rFonts w:asciiTheme="minorHAnsi" w:eastAsiaTheme="minorEastAsia" w:hAnsiTheme="minorHAnsi" w:cstheme="minorBidi"/>
          <w:noProof/>
          <w:kern w:val="0"/>
          <w:sz w:val="22"/>
          <w:szCs w:val="22"/>
        </w:rPr>
      </w:pPr>
      <w:hyperlink w:anchor="_Toc387366057" w:history="1">
        <w:r w:rsidR="005106A9" w:rsidRPr="005A6587">
          <w:rPr>
            <w:rStyle w:val="Hyperlink"/>
            <w:noProof/>
          </w:rPr>
          <w:t>9.6.5</w:t>
        </w:r>
        <w:r w:rsidR="005106A9">
          <w:rPr>
            <w:rFonts w:asciiTheme="minorHAnsi" w:eastAsiaTheme="minorEastAsia" w:hAnsiTheme="minorHAnsi" w:cstheme="minorBidi"/>
            <w:noProof/>
            <w:kern w:val="0"/>
            <w:sz w:val="22"/>
            <w:szCs w:val="22"/>
          </w:rPr>
          <w:tab/>
        </w:r>
        <w:r w:rsidR="005106A9" w:rsidRPr="005A6587">
          <w:rPr>
            <w:rStyle w:val="Hyperlink"/>
            <w:noProof/>
          </w:rPr>
          <w:t>Ontology: Executives</w:t>
        </w:r>
        <w:r w:rsidR="005106A9">
          <w:rPr>
            <w:noProof/>
            <w:webHidden/>
          </w:rPr>
          <w:tab/>
        </w:r>
        <w:r w:rsidR="005106A9">
          <w:rPr>
            <w:noProof/>
            <w:webHidden/>
          </w:rPr>
          <w:fldChar w:fldCharType="begin"/>
        </w:r>
        <w:r w:rsidR="005106A9">
          <w:rPr>
            <w:noProof/>
            <w:webHidden/>
          </w:rPr>
          <w:instrText xml:space="preserve"> PAGEREF _Toc387366057 \h </w:instrText>
        </w:r>
        <w:r w:rsidR="005106A9">
          <w:rPr>
            <w:noProof/>
            <w:webHidden/>
          </w:rPr>
        </w:r>
        <w:r w:rsidR="005106A9">
          <w:rPr>
            <w:noProof/>
            <w:webHidden/>
          </w:rPr>
          <w:fldChar w:fldCharType="separate"/>
        </w:r>
        <w:r>
          <w:rPr>
            <w:noProof/>
            <w:webHidden/>
          </w:rPr>
          <w:t>114</w:t>
        </w:r>
        <w:r w:rsidR="005106A9">
          <w:rPr>
            <w:noProof/>
            <w:webHidden/>
          </w:rPr>
          <w:fldChar w:fldCharType="end"/>
        </w:r>
      </w:hyperlink>
    </w:p>
    <w:p w:rsidR="005106A9" w:rsidRDefault="00EF7E73">
      <w:pPr>
        <w:pStyle w:val="TOC2"/>
        <w:tabs>
          <w:tab w:val="left" w:pos="960"/>
          <w:tab w:val="right" w:leader="dot" w:pos="9739"/>
        </w:tabs>
        <w:rPr>
          <w:rFonts w:asciiTheme="minorHAnsi" w:eastAsiaTheme="minorEastAsia" w:hAnsiTheme="minorHAnsi" w:cstheme="minorBidi"/>
          <w:noProof/>
          <w:kern w:val="0"/>
          <w:sz w:val="22"/>
          <w:szCs w:val="22"/>
        </w:rPr>
      </w:pPr>
      <w:hyperlink w:anchor="_Toc387366058" w:history="1">
        <w:r w:rsidR="005106A9" w:rsidRPr="005A6587">
          <w:rPr>
            <w:rStyle w:val="Hyperlink"/>
            <w:noProof/>
          </w:rPr>
          <w:t>9.7</w:t>
        </w:r>
        <w:r w:rsidR="005106A9">
          <w:rPr>
            <w:rFonts w:asciiTheme="minorHAnsi" w:eastAsiaTheme="minorEastAsia" w:hAnsiTheme="minorHAnsi" w:cstheme="minorBidi"/>
            <w:noProof/>
            <w:kern w:val="0"/>
            <w:sz w:val="22"/>
            <w:szCs w:val="22"/>
          </w:rPr>
          <w:tab/>
        </w:r>
        <w:r w:rsidR="005106A9" w:rsidRPr="005A6587">
          <w:rPr>
            <w:rStyle w:val="Hyperlink"/>
            <w:noProof/>
          </w:rPr>
          <w:t>Module: Functionally Defined Business Entities</w:t>
        </w:r>
        <w:r w:rsidR="005106A9">
          <w:rPr>
            <w:noProof/>
            <w:webHidden/>
          </w:rPr>
          <w:tab/>
        </w:r>
        <w:r w:rsidR="005106A9">
          <w:rPr>
            <w:noProof/>
            <w:webHidden/>
          </w:rPr>
          <w:fldChar w:fldCharType="begin"/>
        </w:r>
        <w:r w:rsidR="005106A9">
          <w:rPr>
            <w:noProof/>
            <w:webHidden/>
          </w:rPr>
          <w:instrText xml:space="preserve"> PAGEREF _Toc387366058 \h </w:instrText>
        </w:r>
        <w:r w:rsidR="005106A9">
          <w:rPr>
            <w:noProof/>
            <w:webHidden/>
          </w:rPr>
        </w:r>
        <w:r w:rsidR="005106A9">
          <w:rPr>
            <w:noProof/>
            <w:webHidden/>
          </w:rPr>
          <w:fldChar w:fldCharType="separate"/>
        </w:r>
        <w:r>
          <w:rPr>
            <w:noProof/>
            <w:webHidden/>
          </w:rPr>
          <w:t>129</w:t>
        </w:r>
        <w:r w:rsidR="005106A9">
          <w:rPr>
            <w:noProof/>
            <w:webHidden/>
          </w:rPr>
          <w:fldChar w:fldCharType="end"/>
        </w:r>
      </w:hyperlink>
    </w:p>
    <w:p w:rsidR="005106A9" w:rsidRDefault="00EF7E73">
      <w:pPr>
        <w:pStyle w:val="TOC3"/>
        <w:tabs>
          <w:tab w:val="left" w:pos="1200"/>
          <w:tab w:val="right" w:leader="dot" w:pos="9739"/>
        </w:tabs>
        <w:rPr>
          <w:rFonts w:asciiTheme="minorHAnsi" w:eastAsiaTheme="minorEastAsia" w:hAnsiTheme="minorHAnsi" w:cstheme="minorBidi"/>
          <w:noProof/>
          <w:kern w:val="0"/>
          <w:sz w:val="22"/>
          <w:szCs w:val="22"/>
        </w:rPr>
      </w:pPr>
      <w:hyperlink w:anchor="_Toc387366059" w:history="1">
        <w:r w:rsidR="005106A9" w:rsidRPr="005A6587">
          <w:rPr>
            <w:rStyle w:val="Hyperlink"/>
            <w:noProof/>
          </w:rPr>
          <w:t>9.7.1</w:t>
        </w:r>
        <w:r w:rsidR="005106A9">
          <w:rPr>
            <w:rFonts w:asciiTheme="minorHAnsi" w:eastAsiaTheme="minorEastAsia" w:hAnsiTheme="minorHAnsi" w:cstheme="minorBidi"/>
            <w:noProof/>
            <w:kern w:val="0"/>
            <w:sz w:val="22"/>
            <w:szCs w:val="22"/>
          </w:rPr>
          <w:tab/>
        </w:r>
        <w:r w:rsidR="005106A9" w:rsidRPr="005A6587">
          <w:rPr>
            <w:rStyle w:val="Hyperlink"/>
            <w:noProof/>
          </w:rPr>
          <w:t>Ontology: Functional Entities</w:t>
        </w:r>
        <w:r w:rsidR="005106A9">
          <w:rPr>
            <w:noProof/>
            <w:webHidden/>
          </w:rPr>
          <w:tab/>
        </w:r>
        <w:r w:rsidR="005106A9">
          <w:rPr>
            <w:noProof/>
            <w:webHidden/>
          </w:rPr>
          <w:fldChar w:fldCharType="begin"/>
        </w:r>
        <w:r w:rsidR="005106A9">
          <w:rPr>
            <w:noProof/>
            <w:webHidden/>
          </w:rPr>
          <w:instrText xml:space="preserve"> PAGEREF _Toc387366059 \h </w:instrText>
        </w:r>
        <w:r w:rsidR="005106A9">
          <w:rPr>
            <w:noProof/>
            <w:webHidden/>
          </w:rPr>
        </w:r>
        <w:r w:rsidR="005106A9">
          <w:rPr>
            <w:noProof/>
            <w:webHidden/>
          </w:rPr>
          <w:fldChar w:fldCharType="separate"/>
        </w:r>
        <w:r>
          <w:rPr>
            <w:noProof/>
            <w:webHidden/>
          </w:rPr>
          <w:t>130</w:t>
        </w:r>
        <w:r w:rsidR="005106A9">
          <w:rPr>
            <w:noProof/>
            <w:webHidden/>
          </w:rPr>
          <w:fldChar w:fldCharType="end"/>
        </w:r>
      </w:hyperlink>
    </w:p>
    <w:p w:rsidR="005106A9" w:rsidRDefault="00EF7E73">
      <w:pPr>
        <w:pStyle w:val="TOC1"/>
        <w:rPr>
          <w:rFonts w:asciiTheme="minorHAnsi" w:eastAsiaTheme="minorEastAsia" w:hAnsiTheme="minorHAnsi" w:cstheme="minorBidi"/>
          <w:noProof/>
          <w:kern w:val="0"/>
          <w:sz w:val="22"/>
          <w:szCs w:val="22"/>
          <w:lang w:val="en-US"/>
        </w:rPr>
      </w:pPr>
      <w:hyperlink w:anchor="_Toc387366060" w:history="1">
        <w:r w:rsidR="005106A9" w:rsidRPr="005A6587">
          <w:rPr>
            <w:rStyle w:val="Hyperlink"/>
            <w:noProof/>
          </w:rPr>
          <w:t>Annex A: Deliverables Included with this RFC</w:t>
        </w:r>
        <w:r w:rsidR="005106A9">
          <w:rPr>
            <w:noProof/>
            <w:webHidden/>
          </w:rPr>
          <w:tab/>
        </w:r>
        <w:r w:rsidR="005106A9">
          <w:rPr>
            <w:noProof/>
            <w:webHidden/>
          </w:rPr>
          <w:fldChar w:fldCharType="begin"/>
        </w:r>
        <w:r w:rsidR="005106A9">
          <w:rPr>
            <w:noProof/>
            <w:webHidden/>
          </w:rPr>
          <w:instrText xml:space="preserve"> PAGEREF _Toc387366060 \h </w:instrText>
        </w:r>
        <w:r w:rsidR="005106A9">
          <w:rPr>
            <w:noProof/>
            <w:webHidden/>
          </w:rPr>
        </w:r>
        <w:r w:rsidR="005106A9">
          <w:rPr>
            <w:noProof/>
            <w:webHidden/>
          </w:rPr>
          <w:fldChar w:fldCharType="separate"/>
        </w:r>
        <w:r>
          <w:rPr>
            <w:noProof/>
            <w:webHidden/>
          </w:rPr>
          <w:t>138</w:t>
        </w:r>
        <w:r w:rsidR="005106A9">
          <w:rPr>
            <w:noProof/>
            <w:webHidden/>
          </w:rPr>
          <w:fldChar w:fldCharType="end"/>
        </w:r>
      </w:hyperlink>
    </w:p>
    <w:p w:rsidR="00334085" w:rsidRDefault="00920488" w:rsidP="00334085">
      <w:pPr>
        <w:pStyle w:val="Heading0"/>
        <w:jc w:val="left"/>
      </w:pPr>
      <w:r>
        <w:rPr>
          <w:rFonts w:ascii="Times New Roman" w:hAnsi="Times New Roman"/>
          <w:sz w:val="28"/>
          <w:szCs w:val="28"/>
          <w:lang w:val="es-ES"/>
        </w:rPr>
        <w:fldChar w:fldCharType="end"/>
      </w:r>
      <w:r w:rsidR="000B1B0E">
        <w:br w:type="page"/>
      </w:r>
      <w:r w:rsidR="00334085">
        <w:lastRenderedPageBreak/>
        <w:t>Preface</w:t>
      </w:r>
    </w:p>
    <w:p w:rsidR="00334085" w:rsidRDefault="00334085" w:rsidP="00334085">
      <w:pPr>
        <w:tabs>
          <w:tab w:val="left" w:pos="-620"/>
          <w:tab w:val="left" w:pos="0"/>
        </w:tabs>
        <w:spacing w:before="360" w:line="300" w:lineRule="atLeast"/>
        <w:rPr>
          <w:rFonts w:ascii="Arial" w:hAnsi="Arial" w:cs="Arial"/>
          <w:b/>
          <w:bCs/>
        </w:rPr>
      </w:pPr>
      <w:r>
        <w:rPr>
          <w:rFonts w:ascii="Arial" w:hAnsi="Arial" w:cs="Arial"/>
          <w:b/>
          <w:bCs/>
        </w:rPr>
        <w:t>OMG</w:t>
      </w:r>
    </w:p>
    <w:p w:rsidR="00334085" w:rsidRPr="002253D3" w:rsidRDefault="00334085" w:rsidP="00334085">
      <w:pPr>
        <w:pStyle w:val="Body"/>
        <w:rPr>
          <w:rFonts w:cs="Arial Unicode MS"/>
          <w:szCs w:val="20"/>
        </w:rPr>
      </w:pPr>
      <w:r w:rsidRPr="002253D3">
        <w:rPr>
          <w:szCs w:val="20"/>
        </w:rPr>
        <w:t xml:space="preserve">Founded in 1989, the </w:t>
      </w:r>
      <w:r w:rsidRPr="002253D3">
        <w:rPr>
          <w:szCs w:val="20"/>
        </w:rPr>
        <w:fldChar w:fldCharType="begin"/>
      </w:r>
      <w:r w:rsidRPr="002253D3">
        <w:rPr>
          <w:szCs w:val="20"/>
        </w:rPr>
        <w:instrText xml:space="preserve"> XE "Object Management Group, Inc. (OMG)" </w:instrText>
      </w:r>
      <w:r w:rsidRPr="002253D3">
        <w:rPr>
          <w:szCs w:val="20"/>
        </w:rPr>
        <w:fldChar w:fldCharType="end"/>
      </w:r>
      <w:r w:rsidRPr="002253D3">
        <w:rPr>
          <w:szCs w:val="20"/>
        </w:rPr>
        <w:t xml:space="preserve">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w:t>
      </w:r>
    </w:p>
    <w:p w:rsidR="00334085" w:rsidRPr="002253D3" w:rsidRDefault="00334085" w:rsidP="00334085">
      <w:pPr>
        <w:pStyle w:val="Body"/>
        <w:rPr>
          <w:szCs w:val="20"/>
        </w:rPr>
      </w:pPr>
    </w:p>
    <w:p w:rsidR="00334085" w:rsidRPr="002253D3" w:rsidRDefault="00334085" w:rsidP="00334085">
      <w:pPr>
        <w:pStyle w:val="Body"/>
        <w:rPr>
          <w:szCs w:val="20"/>
        </w:rPr>
      </w:pPr>
      <w:r w:rsidRPr="002253D3">
        <w:rPr>
          <w:szCs w:val="20"/>
        </w:rP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p>
    <w:p w:rsidR="00334085" w:rsidRPr="002253D3" w:rsidRDefault="00334085" w:rsidP="00334085">
      <w:pPr>
        <w:pStyle w:val="Body"/>
        <w:rPr>
          <w:szCs w:val="20"/>
        </w:rPr>
      </w:pPr>
      <w:r w:rsidRPr="002253D3">
        <w:rPr>
          <w:szCs w:val="20"/>
        </w:rPr>
        <w:t>More information on the OMG is available at http://www.omg.org/.</w:t>
      </w:r>
    </w:p>
    <w:p w:rsidR="00334085" w:rsidRDefault="00334085" w:rsidP="00334085">
      <w:pPr>
        <w:tabs>
          <w:tab w:val="left" w:pos="172"/>
          <w:tab w:val="left" w:pos="792"/>
        </w:tabs>
        <w:spacing w:before="360" w:line="300" w:lineRule="atLeast"/>
        <w:ind w:left="792" w:hanging="792"/>
        <w:rPr>
          <w:rFonts w:ascii="Arial" w:hAnsi="Arial"/>
          <w:b/>
          <w:color w:val="000000"/>
          <w:sz w:val="30"/>
        </w:rPr>
      </w:pPr>
      <w:r>
        <w:rPr>
          <w:rFonts w:ascii="Arial" w:hAnsi="Arial"/>
          <w:b/>
          <w:color w:val="000000"/>
          <w:sz w:val="30"/>
        </w:rPr>
        <w:t>OMG Specifications</w:t>
      </w:r>
    </w:p>
    <w:p w:rsidR="00334085" w:rsidRPr="002253D3" w:rsidRDefault="00334085" w:rsidP="00334085">
      <w:pPr>
        <w:pStyle w:val="Body"/>
        <w:rPr>
          <w:szCs w:val="20"/>
        </w:rPr>
      </w:pPr>
      <w:r w:rsidRPr="002253D3">
        <w:rPr>
          <w:szCs w:val="20"/>
        </w:rPr>
        <w:t xml:space="preserve">As noted, </w:t>
      </w:r>
      <w:r w:rsidRPr="002253D3">
        <w:rPr>
          <w:szCs w:val="20"/>
        </w:rPr>
        <w:fldChar w:fldCharType="begin"/>
      </w:r>
      <w:r w:rsidRPr="002253D3">
        <w:rPr>
          <w:szCs w:val="20"/>
        </w:rPr>
        <w:instrText xml:space="preserve"> XE "OMG specifications" </w:instrText>
      </w:r>
      <w:r w:rsidRPr="002253D3">
        <w:rPr>
          <w:szCs w:val="20"/>
        </w:rPr>
        <w:fldChar w:fldCharType="end"/>
      </w:r>
      <w:r w:rsidRPr="002253D3">
        <w:rPr>
          <w:szCs w:val="20"/>
        </w:rPr>
        <w:t>OMG specifications address middleware, modeling and vertical domain frameworks. All OMG Specifications are available from the OMG website at:</w:t>
      </w:r>
    </w:p>
    <w:p w:rsidR="00334085" w:rsidRPr="002253D3" w:rsidRDefault="00334085" w:rsidP="00334085">
      <w:pPr>
        <w:spacing w:line="280" w:lineRule="atLeast"/>
        <w:rPr>
          <w:i/>
          <w:color w:val="0000FF"/>
          <w:sz w:val="20"/>
          <w:szCs w:val="20"/>
          <w:u w:val="single"/>
        </w:rPr>
      </w:pPr>
      <w:r w:rsidRPr="002253D3">
        <w:rPr>
          <w:i/>
          <w:color w:val="0000FF"/>
          <w:sz w:val="20"/>
          <w:szCs w:val="20"/>
          <w:u w:val="single"/>
        </w:rPr>
        <w:t>http://www.omg.org/spec</w:t>
      </w:r>
    </w:p>
    <w:p w:rsidR="00334085" w:rsidRPr="002253D3" w:rsidRDefault="00334085" w:rsidP="00334085">
      <w:pPr>
        <w:pStyle w:val="Body"/>
        <w:rPr>
          <w:szCs w:val="20"/>
        </w:rPr>
      </w:pPr>
      <w:r w:rsidRPr="002253D3">
        <w:rPr>
          <w:szCs w:val="20"/>
        </w:rPr>
        <w:t>Specifications are organized by the following categories:</w:t>
      </w:r>
    </w:p>
    <w:p w:rsidR="00334085" w:rsidRDefault="00334085" w:rsidP="0033408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Business Modeling Specifications</w:t>
      </w:r>
    </w:p>
    <w:p w:rsidR="00334085" w:rsidRDefault="00334085" w:rsidP="0033408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Middleware Specifications</w:t>
      </w:r>
    </w:p>
    <w:p w:rsidR="00334085" w:rsidRDefault="00334085" w:rsidP="00334085">
      <w:pPr>
        <w:pStyle w:val="HeadingRunIn"/>
        <w:keepNext w:val="0"/>
        <w:widowControl w:val="0"/>
        <w:numPr>
          <w:ilvl w:val="0"/>
          <w:numId w:val="5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CORBA/IIOP</w:t>
      </w:r>
    </w:p>
    <w:p w:rsidR="00334085" w:rsidRDefault="00334085" w:rsidP="00334085">
      <w:pPr>
        <w:pStyle w:val="HeadingRunIn"/>
        <w:keepNext w:val="0"/>
        <w:widowControl w:val="0"/>
        <w:numPr>
          <w:ilvl w:val="0"/>
          <w:numId w:val="5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Data Distribution Services</w:t>
      </w:r>
    </w:p>
    <w:p w:rsidR="00334085" w:rsidRDefault="00334085" w:rsidP="00334085">
      <w:pPr>
        <w:pStyle w:val="HeadingRunIn"/>
        <w:keepNext w:val="0"/>
        <w:widowControl w:val="0"/>
        <w:numPr>
          <w:ilvl w:val="0"/>
          <w:numId w:val="5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Specialized CORBA</w:t>
      </w:r>
    </w:p>
    <w:p w:rsidR="00334085" w:rsidRDefault="00334085" w:rsidP="0033408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IDL/Language Mapping Specifications</w:t>
      </w:r>
    </w:p>
    <w:p w:rsidR="00334085" w:rsidRDefault="00334085" w:rsidP="0033408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Modeling and Metadata Specifications</w:t>
      </w:r>
    </w:p>
    <w:p w:rsidR="00334085" w:rsidRDefault="00334085" w:rsidP="00334085">
      <w:pPr>
        <w:pStyle w:val="HeadingRunIn"/>
        <w:keepNext w:val="0"/>
        <w:widowControl w:val="0"/>
        <w:numPr>
          <w:ilvl w:val="0"/>
          <w:numId w:val="5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MOF, CWM, XMI</w:t>
      </w:r>
    </w:p>
    <w:p w:rsidR="00334085" w:rsidRDefault="00334085" w:rsidP="00334085">
      <w:pPr>
        <w:pStyle w:val="HeadingRunIn"/>
        <w:keepNext w:val="0"/>
        <w:widowControl w:val="0"/>
        <w:numPr>
          <w:ilvl w:val="0"/>
          <w:numId w:val="5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Profile</w:t>
      </w:r>
    </w:p>
    <w:p w:rsidR="00334085" w:rsidRDefault="00334085" w:rsidP="00334085">
      <w:pPr>
        <w:pStyle w:val="HeadingRunIn"/>
        <w:tabs>
          <w:tab w:val="left" w:pos="780"/>
          <w:tab w:val="left" w:pos="1180"/>
          <w:tab w:val="left" w:pos="1580"/>
          <w:tab w:val="left" w:pos="1960"/>
        </w:tabs>
        <w:spacing w:before="220" w:after="20" w:line="260" w:lineRule="atLeast"/>
        <w:rPr>
          <w:rFonts w:ascii="Times" w:hAnsi="Times"/>
          <w:b w:val="0"/>
          <w:bCs w:val="0"/>
          <w:w w:val="100"/>
          <w:sz w:val="20"/>
          <w:szCs w:val="20"/>
        </w:rPr>
      </w:pPr>
      <w:r>
        <w:rPr>
          <w:rFonts w:ascii="Arial" w:hAnsi="Arial" w:cs="Arial"/>
          <w:w w:val="100"/>
          <w:sz w:val="22"/>
          <w:szCs w:val="22"/>
        </w:rPr>
        <w:t>Modernization Specifications</w:t>
      </w:r>
    </w:p>
    <w:p w:rsidR="00334085" w:rsidRDefault="00334085" w:rsidP="0033408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Platform Independent Model (PIM), Platform Specific Model (PSM), Interface Specifications</w:t>
      </w:r>
    </w:p>
    <w:p w:rsidR="00334085" w:rsidRDefault="00334085" w:rsidP="00334085">
      <w:pPr>
        <w:pStyle w:val="HeadingRunIn"/>
        <w:keepNext w:val="0"/>
        <w:widowControl w:val="0"/>
        <w:numPr>
          <w:ilvl w:val="0"/>
          <w:numId w:val="5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CORBAServices</w:t>
      </w:r>
    </w:p>
    <w:p w:rsidR="00334085" w:rsidRDefault="00334085" w:rsidP="00334085">
      <w:pPr>
        <w:pStyle w:val="HeadingRunIn"/>
        <w:keepNext w:val="0"/>
        <w:widowControl w:val="0"/>
        <w:numPr>
          <w:ilvl w:val="0"/>
          <w:numId w:val="5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CORBAFacilities</w:t>
      </w:r>
    </w:p>
    <w:p w:rsidR="00334085" w:rsidRDefault="00334085" w:rsidP="0033408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lastRenderedPageBreak/>
        <w:br/>
        <w:t>OMG Domain Specifications</w:t>
      </w:r>
    </w:p>
    <w:p w:rsidR="00334085" w:rsidRDefault="00334085" w:rsidP="0033408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Embedded Intelligence Specifications</w:t>
      </w:r>
    </w:p>
    <w:p w:rsidR="00334085" w:rsidRDefault="00334085" w:rsidP="0033408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Security Specifications</w:t>
      </w:r>
    </w:p>
    <w:p w:rsidR="00334085" w:rsidRPr="002253D3" w:rsidRDefault="00334085" w:rsidP="00334085">
      <w:pPr>
        <w:pStyle w:val="Body"/>
        <w:rPr>
          <w:rFonts w:cs="Arial Unicode MS"/>
          <w:szCs w:val="20"/>
        </w:rPr>
      </w:pPr>
      <w:r>
        <w:rPr>
          <w:rFonts w:ascii="Arial" w:hAnsi="Arial"/>
          <w:b/>
          <w:sz w:val="26"/>
        </w:rPr>
        <w:br/>
      </w:r>
      <w:r w:rsidRPr="002253D3">
        <w:rPr>
          <w:szCs w:val="20"/>
        </w:rPr>
        <w:t>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w:t>
      </w:r>
    </w:p>
    <w:p w:rsidR="00334085" w:rsidRPr="002253D3" w:rsidRDefault="00334085" w:rsidP="00334085">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sz w:val="20"/>
          <w:szCs w:val="20"/>
        </w:rPr>
      </w:pPr>
    </w:p>
    <w:p w:rsidR="00334085" w:rsidRPr="002253D3" w:rsidRDefault="00334085" w:rsidP="00334085">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i/>
          <w:color w:val="0000FF"/>
          <w:sz w:val="20"/>
          <w:szCs w:val="20"/>
          <w:u w:val="single"/>
        </w:rPr>
      </w:pPr>
      <w:r w:rsidRPr="002253D3">
        <w:rPr>
          <w:rFonts w:ascii="Times" w:hAnsi="Times"/>
          <w:color w:val="000000"/>
          <w:sz w:val="20"/>
          <w:szCs w:val="20"/>
        </w:rPr>
        <w:t>OMG Headquarters</w:t>
      </w:r>
      <w:r w:rsidRPr="002253D3">
        <w:rPr>
          <w:rFonts w:ascii="Times" w:hAnsi="Times"/>
          <w:color w:val="000000"/>
          <w:sz w:val="20"/>
          <w:szCs w:val="20"/>
        </w:rPr>
        <w:br/>
        <w:t>109 Highland Avenue</w:t>
      </w:r>
      <w:r w:rsidRPr="002253D3">
        <w:rPr>
          <w:rFonts w:ascii="Times" w:hAnsi="Times"/>
          <w:color w:val="000000"/>
          <w:sz w:val="20"/>
          <w:szCs w:val="20"/>
        </w:rPr>
        <w:br/>
        <w:t>Needham, MA 02494</w:t>
      </w:r>
      <w:r w:rsidRPr="002253D3">
        <w:rPr>
          <w:rFonts w:ascii="Times" w:hAnsi="Times"/>
          <w:color w:val="000000"/>
          <w:sz w:val="20"/>
          <w:szCs w:val="20"/>
        </w:rPr>
        <w:br/>
        <w:t>USA</w:t>
      </w:r>
      <w:r w:rsidRPr="002253D3">
        <w:rPr>
          <w:rFonts w:ascii="Times" w:hAnsi="Times"/>
          <w:color w:val="000000"/>
          <w:sz w:val="20"/>
          <w:szCs w:val="20"/>
        </w:rPr>
        <w:br/>
        <w:t>Tel: +1-781-444-0404</w:t>
      </w:r>
      <w:r w:rsidRPr="002253D3">
        <w:rPr>
          <w:rFonts w:ascii="Times" w:hAnsi="Times"/>
          <w:color w:val="000000"/>
          <w:sz w:val="20"/>
          <w:szCs w:val="20"/>
        </w:rPr>
        <w:br/>
        <w:t>Fax: +1-781-444-0320</w:t>
      </w:r>
      <w:r w:rsidRPr="002253D3">
        <w:rPr>
          <w:rFonts w:ascii="Times" w:hAnsi="Times"/>
          <w:color w:val="000000"/>
          <w:sz w:val="20"/>
          <w:szCs w:val="20"/>
        </w:rPr>
        <w:br/>
        <w:t>Email:</w:t>
      </w:r>
      <w:r w:rsidRPr="002253D3">
        <w:rPr>
          <w:rFonts w:ascii="Times" w:hAnsi="Times"/>
          <w:i/>
          <w:color w:val="000000"/>
          <w:sz w:val="20"/>
          <w:szCs w:val="20"/>
        </w:rPr>
        <w:t xml:space="preserve"> </w:t>
      </w:r>
      <w:r w:rsidRPr="002253D3">
        <w:rPr>
          <w:rFonts w:ascii="Times" w:hAnsi="Times"/>
          <w:i/>
          <w:color w:val="0000FF"/>
          <w:sz w:val="20"/>
          <w:szCs w:val="20"/>
          <w:u w:val="single"/>
        </w:rPr>
        <w:t>pubs@omg.org</w:t>
      </w:r>
    </w:p>
    <w:p w:rsidR="00334085" w:rsidRPr="002253D3" w:rsidRDefault="00334085" w:rsidP="00334085">
      <w:pPr>
        <w:pStyle w:val="Body"/>
        <w:rPr>
          <w:rStyle w:val="Hyperlink"/>
          <w:szCs w:val="20"/>
        </w:rPr>
      </w:pPr>
      <w:r w:rsidRPr="002253D3">
        <w:rPr>
          <w:szCs w:val="20"/>
        </w:rPr>
        <w:t xml:space="preserve">Certain OMG specifications are also available as ISO standards. Please consult </w:t>
      </w:r>
      <w:r w:rsidRPr="002253D3">
        <w:rPr>
          <w:rStyle w:val="Hyperlink"/>
          <w:szCs w:val="20"/>
        </w:rPr>
        <w:t>http://www.iso.org</w:t>
      </w:r>
      <w:r w:rsidRPr="002253D3">
        <w:rPr>
          <w:color w:val="0000FF"/>
          <w:szCs w:val="20"/>
          <w:u w:val="single"/>
        </w:rPr>
        <w:br/>
      </w:r>
    </w:p>
    <w:p w:rsidR="00334085" w:rsidRDefault="00334085" w:rsidP="00334085">
      <w:pPr>
        <w:tabs>
          <w:tab w:val="left" w:pos="172"/>
        </w:tabs>
        <w:spacing w:before="260" w:after="20" w:line="300" w:lineRule="atLeast"/>
        <w:rPr>
          <w:rFonts w:ascii="Arial" w:hAnsi="Arial"/>
          <w:b/>
          <w:color w:val="000000"/>
          <w:sz w:val="30"/>
        </w:rPr>
      </w:pPr>
      <w:r>
        <w:rPr>
          <w:rFonts w:ascii="Arial" w:hAnsi="Arial"/>
          <w:b/>
          <w:color w:val="000000"/>
          <w:sz w:val="30"/>
        </w:rPr>
        <w:t>Typographical Conventions</w:t>
      </w:r>
    </w:p>
    <w:p w:rsidR="00334085" w:rsidRPr="002253D3" w:rsidRDefault="00334085" w:rsidP="00334085">
      <w:pPr>
        <w:pStyle w:val="Body"/>
        <w:rPr>
          <w:szCs w:val="20"/>
        </w:rPr>
      </w:pPr>
      <w:r w:rsidRPr="002253D3">
        <w:rPr>
          <w:szCs w:val="20"/>
        </w:rPr>
        <w:t xml:space="preserve">The type styles shown below are used in this document to distinguish programming statements from ordinary English. However, these </w:t>
      </w:r>
      <w:r w:rsidRPr="002253D3">
        <w:rPr>
          <w:szCs w:val="20"/>
        </w:rPr>
        <w:fldChar w:fldCharType="begin"/>
      </w:r>
      <w:r w:rsidRPr="002253D3">
        <w:rPr>
          <w:szCs w:val="20"/>
        </w:rPr>
        <w:instrText xml:space="preserve"> XE "typographical conventions" </w:instrText>
      </w:r>
      <w:r w:rsidRPr="002253D3">
        <w:rPr>
          <w:szCs w:val="20"/>
        </w:rPr>
        <w:fldChar w:fldCharType="end"/>
      </w:r>
      <w:r w:rsidRPr="002253D3">
        <w:rPr>
          <w:szCs w:val="20"/>
        </w:rPr>
        <w:t>conventions are not used in tables or section headings where no distinction is necessary.</w:t>
      </w:r>
    </w:p>
    <w:p w:rsidR="00334085" w:rsidRDefault="00334085" w:rsidP="00334085">
      <w:pPr>
        <w:spacing w:before="160"/>
        <w:rPr>
          <w:rFonts w:ascii="Times" w:hAnsi="Times"/>
          <w:color w:val="000000"/>
        </w:rPr>
      </w:pPr>
      <w:r>
        <w:rPr>
          <w:rFonts w:ascii="Times" w:hAnsi="Times"/>
          <w:color w:val="000000"/>
        </w:rPr>
        <w:t>Times/Times New Roman - 10 pt.:  Standard body text</w:t>
      </w:r>
    </w:p>
    <w:p w:rsidR="00334085" w:rsidRDefault="00334085" w:rsidP="00334085">
      <w:pPr>
        <w:spacing w:before="160"/>
        <w:rPr>
          <w:rFonts w:ascii="Times" w:hAnsi="Times"/>
          <w:color w:val="000000"/>
        </w:rPr>
      </w:pPr>
      <w:r>
        <w:rPr>
          <w:rFonts w:ascii="Arial" w:hAnsi="Arial"/>
          <w:b/>
          <w:color w:val="000000"/>
        </w:rPr>
        <w:t>Helvetica/Arial - 10 pt. Bold:</w:t>
      </w:r>
      <w:r>
        <w:rPr>
          <w:rFonts w:ascii="Times" w:hAnsi="Times"/>
          <w:color w:val="000000"/>
        </w:rPr>
        <w:t xml:space="preserve"> OMG Interface Definition Language (OMG IDL) and syntax elements.</w:t>
      </w:r>
    </w:p>
    <w:p w:rsidR="00334085" w:rsidRDefault="00334085" w:rsidP="00334085">
      <w:pPr>
        <w:spacing w:before="160"/>
        <w:rPr>
          <w:rFonts w:ascii="Times" w:hAnsi="Times"/>
          <w:color w:val="000000"/>
        </w:rPr>
      </w:pPr>
      <w:r>
        <w:rPr>
          <w:rFonts w:ascii="Courier" w:hAnsi="Courier"/>
          <w:b/>
          <w:color w:val="000000"/>
        </w:rPr>
        <w:t>Courier/Courier New - 10 pt. Bold:</w:t>
      </w:r>
      <w:r>
        <w:rPr>
          <w:rFonts w:ascii="Times" w:hAnsi="Times"/>
          <w:color w:val="000000"/>
        </w:rPr>
        <w:t xml:space="preserve">  Programming language elements.</w:t>
      </w:r>
    </w:p>
    <w:p w:rsidR="00334085" w:rsidRDefault="00334085" w:rsidP="00334085">
      <w:pPr>
        <w:spacing w:before="160"/>
        <w:rPr>
          <w:rFonts w:ascii="Times" w:hAnsi="Times"/>
          <w:color w:val="000000"/>
        </w:rPr>
      </w:pPr>
      <w:r>
        <w:rPr>
          <w:rFonts w:ascii="Arial" w:hAnsi="Arial"/>
          <w:color w:val="000000"/>
        </w:rPr>
        <w:t>Helvetica/Arial - 10 pt</w:t>
      </w:r>
      <w:r>
        <w:rPr>
          <w:rFonts w:ascii="Times" w:hAnsi="Times"/>
          <w:color w:val="000000"/>
        </w:rPr>
        <w:t>: Exceptions</w:t>
      </w:r>
    </w:p>
    <w:p w:rsidR="00334085" w:rsidRDefault="00334085" w:rsidP="00334085">
      <w:pPr>
        <w:pStyle w:val="Body"/>
        <w:tabs>
          <w:tab w:val="right" w:leader="dot" w:pos="8258"/>
        </w:tabs>
        <w:jc w:val="center"/>
        <w:rPr>
          <w:rFonts w:ascii="Times" w:hAnsi="Times"/>
        </w:rPr>
      </w:pPr>
    </w:p>
    <w:p w:rsidR="00334085" w:rsidRPr="002253D3" w:rsidRDefault="00334085" w:rsidP="00334085">
      <w:pPr>
        <w:pStyle w:val="Body"/>
        <w:tabs>
          <w:tab w:val="right" w:leader="dot" w:pos="8258"/>
        </w:tabs>
        <w:rPr>
          <w:szCs w:val="20"/>
        </w:rPr>
      </w:pPr>
      <w:r w:rsidRPr="002253D3">
        <w:rPr>
          <w:rFonts w:ascii="Times" w:hAnsi="Times"/>
          <w:szCs w:val="20"/>
        </w:rPr>
        <w:t xml:space="preserve">NOTE:   </w:t>
      </w:r>
      <w:r w:rsidRPr="002253D3">
        <w:rPr>
          <w:szCs w:val="20"/>
        </w:rPr>
        <w:t>Terms that appear in italics are defined in the glossary. Italic text also represents the name of a document, specification, or other publication.</w:t>
      </w:r>
    </w:p>
    <w:p w:rsidR="00334085" w:rsidRPr="002253D3" w:rsidRDefault="00334085" w:rsidP="00334085">
      <w:pPr>
        <w:pStyle w:val="Body"/>
        <w:tabs>
          <w:tab w:val="right" w:leader="dot" w:pos="8258"/>
        </w:tabs>
        <w:rPr>
          <w:szCs w:val="20"/>
        </w:rPr>
      </w:pPr>
    </w:p>
    <w:p w:rsidR="00334085" w:rsidRDefault="00334085" w:rsidP="00334085"/>
    <w:p w:rsidR="00334085" w:rsidRDefault="00334085" w:rsidP="00334085"/>
    <w:p w:rsidR="005106A9" w:rsidRDefault="005106A9" w:rsidP="00334085">
      <w:pPr>
        <w:sectPr w:rsidR="005106A9" w:rsidSect="005106A9">
          <w:footerReference w:type="even" r:id="rId50"/>
          <w:footerReference w:type="default" r:id="rId51"/>
          <w:pgSz w:w="11909" w:h="15840"/>
          <w:pgMar w:top="1080" w:right="720" w:bottom="1656" w:left="1440" w:header="720" w:footer="1080" w:gutter="0"/>
          <w:pgNumType w:fmt="lowerRoman" w:start="1"/>
          <w:cols w:space="720"/>
        </w:sectPr>
      </w:pPr>
    </w:p>
    <w:p w:rsidR="00F10C6E" w:rsidRDefault="00F10C6E" w:rsidP="009407AB">
      <w:pPr>
        <w:pStyle w:val="Heading1"/>
        <w:numPr>
          <w:ilvl w:val="0"/>
          <w:numId w:val="26"/>
        </w:numPr>
      </w:pPr>
      <w:bookmarkStart w:id="1" w:name="_Toc387365996"/>
      <w:r>
        <w:lastRenderedPageBreak/>
        <w:t>Scope</w:t>
      </w:r>
      <w:bookmarkEnd w:id="1"/>
    </w:p>
    <w:p w:rsidR="00B31354" w:rsidRDefault="00B31354" w:rsidP="00B31354">
      <w:pPr>
        <w:pStyle w:val="Heading2"/>
      </w:pPr>
      <w:bookmarkStart w:id="2" w:name="_Toc387365997"/>
      <w:r>
        <w:t>1.1</w:t>
      </w:r>
      <w:r>
        <w:tab/>
      </w:r>
      <w:r w:rsidR="00C70897">
        <w:t>Overview</w:t>
      </w:r>
      <w:bookmarkEnd w:id="2"/>
    </w:p>
    <w:p w:rsidR="00186907" w:rsidRPr="00BA183E" w:rsidRDefault="00186907" w:rsidP="00186907">
      <w:pPr>
        <w:pStyle w:val="NoSpacing"/>
        <w:rPr>
          <w:sz w:val="20"/>
        </w:rPr>
      </w:pPr>
      <w:r w:rsidRPr="00331063">
        <w:rPr>
          <w:sz w:val="20"/>
        </w:rPr>
        <w:t xml:space="preserve">This specification is a model of business concepts that are represented by finance industry </w:t>
      </w:r>
      <w:r>
        <w:rPr>
          <w:sz w:val="20"/>
        </w:rPr>
        <w:t xml:space="preserve">terms </w:t>
      </w:r>
      <w:r w:rsidRPr="00331063">
        <w:rPr>
          <w:sz w:val="20"/>
        </w:rPr>
        <w:t xml:space="preserve">as used in official regulatory and financial organization documents on the subject of Business Entities. </w:t>
      </w:r>
    </w:p>
    <w:p w:rsidR="00C70897" w:rsidRDefault="00C70897" w:rsidP="00C70897">
      <w:pPr>
        <w:pStyle w:val="Textbody"/>
      </w:pPr>
      <w:r>
        <w:t xml:space="preserve">This specification is part of a family of specifications called the </w:t>
      </w:r>
      <w:r w:rsidRPr="00331063">
        <w:t>Financial Industry Business Ontology (FIBO)</w:t>
      </w:r>
      <w:r>
        <w:t>.</w:t>
      </w:r>
    </w:p>
    <w:p w:rsidR="00C70897" w:rsidRPr="00C70897" w:rsidRDefault="00C70897" w:rsidP="00C70897">
      <w:pPr>
        <w:pStyle w:val="Textbody"/>
      </w:pPr>
      <w:r>
        <w:t>FIBO is a modularized formal model of t</w:t>
      </w:r>
      <w:r w:rsidRPr="00331063">
        <w:t xml:space="preserve">he concepts represented by finance industry terms as used </w:t>
      </w:r>
      <w:r w:rsidRPr="00331063">
        <w:rPr>
          <w:color w:val="000000"/>
        </w:rPr>
        <w:t>in official financial organization documents such as contracts, product/service specifications and governance and regulatory compliance documents.</w:t>
      </w:r>
      <w:r w:rsidRPr="00804847">
        <w:t xml:space="preserve"> </w:t>
      </w:r>
      <w:r>
        <w:t xml:space="preserve">This is referred to as a </w:t>
      </w:r>
      <w:r w:rsidRPr="002F6041">
        <w:rPr>
          <w:i/>
        </w:rPr>
        <w:t>Business Conceptual Model</w:t>
      </w:r>
      <w:r>
        <w:t xml:space="preserve"> </w:t>
      </w:r>
      <w:r w:rsidRPr="00BF2CBC">
        <w:t xml:space="preserve">as distinct from </w:t>
      </w:r>
      <w:r>
        <w:t xml:space="preserve">models or </w:t>
      </w:r>
      <w:r w:rsidRPr="00BF2CBC">
        <w:t xml:space="preserve">descriptions </w:t>
      </w:r>
      <w:r>
        <w:t xml:space="preserve">of </w:t>
      </w:r>
      <w:r w:rsidRPr="00BF2CBC">
        <w:t xml:space="preserve">data </w:t>
      </w:r>
      <w:r>
        <w:t>or IT implementations.</w:t>
      </w:r>
    </w:p>
    <w:p w:rsidR="00C70897" w:rsidRDefault="00C70897" w:rsidP="00C70897">
      <w:pPr>
        <w:pStyle w:val="NoSpacing"/>
        <w:spacing w:before="160"/>
        <w:rPr>
          <w:rFonts w:eastAsia="Lucida Sans Unicode" w:cs="Times New Roman"/>
          <w:color w:val="000000"/>
          <w:sz w:val="20"/>
        </w:rPr>
      </w:pPr>
      <w:r w:rsidRPr="002644CC">
        <w:rPr>
          <w:sz w:val="20"/>
          <w:szCs w:val="20"/>
        </w:rPr>
        <w:t xml:space="preserve">The scope of </w:t>
      </w:r>
      <w:r w:rsidRPr="002644CC">
        <w:rPr>
          <w:i/>
          <w:sz w:val="20"/>
          <w:szCs w:val="20"/>
        </w:rPr>
        <w:t>finance industry</w:t>
      </w:r>
      <w:r w:rsidRPr="002644CC">
        <w:rPr>
          <w:sz w:val="20"/>
          <w:szCs w:val="20"/>
        </w:rPr>
        <w:t xml:space="preserve"> encompasses a broad range of organizations that manage money, including </w:t>
      </w:r>
      <w:hyperlink r:id="rId52" w:tooltip="Credit union" w:history="1">
        <w:r w:rsidRPr="002644CC">
          <w:rPr>
            <w:sz w:val="20"/>
            <w:szCs w:val="20"/>
          </w:rPr>
          <w:t>credit unions</w:t>
        </w:r>
      </w:hyperlink>
      <w:r w:rsidRPr="002644CC">
        <w:rPr>
          <w:sz w:val="20"/>
          <w:szCs w:val="20"/>
        </w:rPr>
        <w:t>, </w:t>
      </w:r>
      <w:hyperlink r:id="rId53" w:tooltip="Bank" w:history="1">
        <w:r w:rsidRPr="002644CC">
          <w:rPr>
            <w:sz w:val="20"/>
            <w:szCs w:val="20"/>
          </w:rPr>
          <w:t>banks</w:t>
        </w:r>
      </w:hyperlink>
      <w:r w:rsidRPr="002644CC">
        <w:rPr>
          <w:sz w:val="20"/>
          <w:szCs w:val="20"/>
        </w:rPr>
        <w:t>, </w:t>
      </w:r>
      <w:hyperlink r:id="rId54" w:tooltip="Credit card" w:history="1">
        <w:r w:rsidRPr="002644CC">
          <w:rPr>
            <w:sz w:val="20"/>
            <w:szCs w:val="20"/>
          </w:rPr>
          <w:t>credit card</w:t>
        </w:r>
      </w:hyperlink>
      <w:r w:rsidRPr="002644CC">
        <w:rPr>
          <w:sz w:val="20"/>
          <w:szCs w:val="20"/>
        </w:rPr>
        <w:t> companies, </w:t>
      </w:r>
      <w:hyperlink r:id="rId55" w:tooltip="Insurance" w:history="1">
        <w:r w:rsidRPr="002644CC">
          <w:rPr>
            <w:sz w:val="20"/>
            <w:szCs w:val="20"/>
          </w:rPr>
          <w:t>insurance</w:t>
        </w:r>
      </w:hyperlink>
      <w:r w:rsidRPr="002644CC">
        <w:rPr>
          <w:sz w:val="20"/>
          <w:szCs w:val="20"/>
        </w:rPr>
        <w:t> companies, </w:t>
      </w:r>
      <w:hyperlink r:id="rId56" w:tooltip="Consumer finance" w:history="1">
        <w:r w:rsidRPr="002644CC">
          <w:rPr>
            <w:sz w:val="20"/>
            <w:szCs w:val="20"/>
          </w:rPr>
          <w:t>consumer finance</w:t>
        </w:r>
      </w:hyperlink>
      <w:r w:rsidRPr="002644CC">
        <w:rPr>
          <w:sz w:val="20"/>
          <w:szCs w:val="20"/>
        </w:rPr>
        <w:t> companies, </w:t>
      </w:r>
      <w:hyperlink r:id="rId57" w:tooltip="Brokerage firm" w:history="1">
        <w:r w:rsidRPr="002644CC">
          <w:rPr>
            <w:sz w:val="20"/>
            <w:szCs w:val="20"/>
          </w:rPr>
          <w:t>stock brokerages</w:t>
        </w:r>
      </w:hyperlink>
      <w:r w:rsidRPr="002644CC">
        <w:rPr>
          <w:sz w:val="20"/>
          <w:szCs w:val="20"/>
        </w:rPr>
        <w:t xml:space="preserve">, </w:t>
      </w:r>
      <w:hyperlink r:id="rId58" w:tooltip="Investment management" w:history="1">
        <w:r w:rsidRPr="002644CC">
          <w:rPr>
            <w:sz w:val="20"/>
            <w:szCs w:val="20"/>
          </w:rPr>
          <w:t>investment funds</w:t>
        </w:r>
      </w:hyperlink>
      <w:r w:rsidRPr="002644CC">
        <w:rPr>
          <w:sz w:val="20"/>
          <w:szCs w:val="20"/>
        </w:rPr>
        <w:t> and some </w:t>
      </w:r>
      <w:hyperlink r:id="rId59" w:tooltip="Government sponsored enterprise" w:history="1">
        <w:r w:rsidRPr="002644CC">
          <w:rPr>
            <w:sz w:val="20"/>
            <w:szCs w:val="20"/>
          </w:rPr>
          <w:t>government sponsored enterprises</w:t>
        </w:r>
      </w:hyperlink>
      <w:r w:rsidRPr="002644CC">
        <w:rPr>
          <w:rFonts w:eastAsia="Lucida Sans Unicode" w:cs="Times New Roman"/>
          <w:color w:val="000000"/>
          <w:sz w:val="20"/>
        </w:rPr>
        <w:t>.</w:t>
      </w:r>
    </w:p>
    <w:p w:rsidR="00DB1A6A" w:rsidRDefault="00B32C4F" w:rsidP="00AC6A34">
      <w:pPr>
        <w:pStyle w:val="Textbody"/>
      </w:pPr>
      <w:r>
        <w:t xml:space="preserve">The FIBO for Business Entities specification covers two </w:t>
      </w:r>
      <w:r w:rsidR="00246AE9">
        <w:t>considerations</w:t>
      </w:r>
      <w:r>
        <w:t>: the content of the model as a set of business concepts, and the presentation of this content for business domain expert review</w:t>
      </w:r>
      <w:r w:rsidR="00246AE9">
        <w:t xml:space="preserve"> as described in F</w:t>
      </w:r>
      <w:r w:rsidR="00C70897">
        <w:t>IBO Foundations (finance/2013-09-02</w:t>
      </w:r>
      <w:r w:rsidR="00246AE9">
        <w:t>)</w:t>
      </w:r>
      <w:r w:rsidR="001B00CB">
        <w:t xml:space="preserve"> (</w:t>
      </w:r>
      <w:r w:rsidR="000E76D7">
        <w:t>[FIBO Foundations]</w:t>
      </w:r>
      <w:r w:rsidR="001B00CB">
        <w:t>)</w:t>
      </w:r>
      <w:r>
        <w:t xml:space="preserve">. The latter requirement is important both for the use of the content as a formal business conceptual model within </w:t>
      </w:r>
      <w:r w:rsidR="00DB1A6A">
        <w:t xml:space="preserve">a technology </w:t>
      </w:r>
      <w:r>
        <w:t xml:space="preserve">development </w:t>
      </w:r>
      <w:r w:rsidR="00DB1A6A">
        <w:t>lifecycle</w:t>
      </w:r>
      <w:r>
        <w:t xml:space="preserve">, </w:t>
      </w:r>
      <w:r w:rsidR="00F50FF5">
        <w:t xml:space="preserve">and </w:t>
      </w:r>
      <w:r>
        <w:t>for extension of this model content</w:t>
      </w:r>
      <w:r w:rsidR="00DB1A6A">
        <w:t xml:space="preserve">. </w:t>
      </w:r>
    </w:p>
    <w:p w:rsidR="00246AE9" w:rsidRDefault="00246AE9" w:rsidP="00246AE9">
      <w:pPr>
        <w:pStyle w:val="Textbody"/>
      </w:pPr>
      <w:r>
        <w:t>Extension of this model may be undertaken either by individual firms, or as part of the submission of model content for future versions of this specification.</w:t>
      </w:r>
    </w:p>
    <w:p w:rsidR="00F50FF5" w:rsidRPr="00F50FF5" w:rsidRDefault="00F50FF5" w:rsidP="00AC6A34">
      <w:pPr>
        <w:pStyle w:val="Textbody"/>
      </w:pPr>
      <w:r>
        <w:t xml:space="preserve">This specification describes the </w:t>
      </w:r>
      <w:r w:rsidR="00DB1A6A">
        <w:t xml:space="preserve">content of FIBO for Business Entities. The </w:t>
      </w:r>
      <w:r w:rsidR="000E76D7">
        <w:t>[FIBO Foundations]</w:t>
      </w:r>
      <w:r w:rsidR="00B21D39">
        <w:t xml:space="preserve"> </w:t>
      </w:r>
      <w:r w:rsidR="00DB1A6A">
        <w:t>specification</w:t>
      </w:r>
      <w:r w:rsidR="00B21D39">
        <w:t xml:space="preserve"> </w:t>
      </w:r>
      <w:r w:rsidR="00DB1A6A">
        <w:t xml:space="preserve">describes </w:t>
      </w:r>
      <w:r>
        <w:t>the modeling notation which has been employed</w:t>
      </w:r>
      <w:r w:rsidR="00246AE9">
        <w:t xml:space="preserve"> and the requirements for presentation of this material to domain experts.</w:t>
      </w:r>
    </w:p>
    <w:p w:rsidR="009A51BE" w:rsidRDefault="00691284" w:rsidP="00331063">
      <w:pPr>
        <w:pStyle w:val="Heading2"/>
      </w:pPr>
      <w:bookmarkStart w:id="3" w:name="_Toc387365998"/>
      <w:r>
        <w:t>1.2</w:t>
      </w:r>
      <w:r>
        <w:tab/>
      </w:r>
      <w:r w:rsidR="009A51BE">
        <w:t>Scope of Financial Industry Business Ontologies</w:t>
      </w:r>
      <w:r w:rsidR="00AF08AD">
        <w:t xml:space="preserve"> for Business Entities</w:t>
      </w:r>
      <w:bookmarkEnd w:id="3"/>
    </w:p>
    <w:p w:rsidR="009A51BE" w:rsidRPr="001F53BD" w:rsidRDefault="00AF08AD" w:rsidP="00AF08AD">
      <w:pPr>
        <w:pStyle w:val="Heading3"/>
        <w:rPr>
          <w:sz w:val="24"/>
          <w:szCs w:val="22"/>
        </w:rPr>
      </w:pPr>
      <w:bookmarkStart w:id="4" w:name="_Toc387365999"/>
      <w:r w:rsidRPr="001F53BD">
        <w:rPr>
          <w:sz w:val="24"/>
          <w:szCs w:val="22"/>
        </w:rPr>
        <w:t>1.2.1</w:t>
      </w:r>
      <w:r w:rsidR="009A51BE" w:rsidRPr="001F53BD">
        <w:rPr>
          <w:sz w:val="24"/>
          <w:szCs w:val="22"/>
        </w:rPr>
        <w:t xml:space="preserve"> </w:t>
      </w:r>
      <w:r w:rsidR="009A51BE" w:rsidRPr="001F53BD">
        <w:rPr>
          <w:sz w:val="24"/>
          <w:szCs w:val="22"/>
        </w:rPr>
        <w:tab/>
        <w:t>How This Specification fits with the overall FIBO</w:t>
      </w:r>
      <w:bookmarkEnd w:id="4"/>
    </w:p>
    <w:p w:rsidR="009A51BE" w:rsidRPr="001F53BD" w:rsidRDefault="00BA183E" w:rsidP="00AF08AD">
      <w:pPr>
        <w:pStyle w:val="Textbody"/>
        <w:rPr>
          <w:sz w:val="22"/>
          <w:szCs w:val="22"/>
        </w:rPr>
      </w:pPr>
      <w:r w:rsidRPr="001F53BD">
        <w:rPr>
          <w:sz w:val="22"/>
          <w:szCs w:val="22"/>
        </w:rPr>
        <w:t xml:space="preserve">This specification describes a set of ontologies of and relating to business entities, including legal entities and specific forms of entity, within the overall framework and heading of the Financial Industry Business Ontology (FIBO). The ontology content described in this specification is developed and maintained using the same modeling framework as all FIBO ontologies. It uses, either by extension or by reference, a sub-set of the </w:t>
      </w:r>
      <w:r w:rsidR="003D6F58" w:rsidRPr="001F53BD">
        <w:rPr>
          <w:sz w:val="22"/>
          <w:szCs w:val="22"/>
        </w:rPr>
        <w:t xml:space="preserve">“Foundational” </w:t>
      </w:r>
      <w:r w:rsidRPr="001F53BD">
        <w:rPr>
          <w:sz w:val="22"/>
          <w:szCs w:val="22"/>
        </w:rPr>
        <w:t xml:space="preserve">mid-level ontologies </w:t>
      </w:r>
      <w:r w:rsidR="003D6F58" w:rsidRPr="001F53BD">
        <w:rPr>
          <w:sz w:val="22"/>
          <w:szCs w:val="22"/>
        </w:rPr>
        <w:t xml:space="preserve">described in </w:t>
      </w:r>
      <w:r w:rsidR="000E76D7" w:rsidRPr="001F53BD">
        <w:rPr>
          <w:sz w:val="22"/>
          <w:szCs w:val="22"/>
        </w:rPr>
        <w:t>[FIBO Foundations]</w:t>
      </w:r>
      <w:r w:rsidRPr="001F53BD">
        <w:rPr>
          <w:sz w:val="22"/>
          <w:szCs w:val="22"/>
        </w:rPr>
        <w:t xml:space="preserve">. </w:t>
      </w:r>
    </w:p>
    <w:p w:rsidR="00331063" w:rsidRPr="001F53BD" w:rsidRDefault="00575F55" w:rsidP="00575F55">
      <w:pPr>
        <w:pStyle w:val="Heading3"/>
        <w:rPr>
          <w:sz w:val="24"/>
          <w:lang w:val="en-GB"/>
        </w:rPr>
      </w:pPr>
      <w:bookmarkStart w:id="5" w:name="_Toc387366000"/>
      <w:r w:rsidRPr="001F53BD">
        <w:rPr>
          <w:sz w:val="24"/>
          <w:lang w:val="en-GB"/>
        </w:rPr>
        <w:t>1.2.2</w:t>
      </w:r>
      <w:r w:rsidR="00DD06E9" w:rsidRPr="001F53BD">
        <w:rPr>
          <w:sz w:val="24"/>
          <w:lang w:val="en-GB"/>
        </w:rPr>
        <w:t xml:space="preserve"> </w:t>
      </w:r>
      <w:r w:rsidR="00DD06E9" w:rsidRPr="001F53BD">
        <w:rPr>
          <w:sz w:val="24"/>
          <w:lang w:val="en-GB"/>
        </w:rPr>
        <w:tab/>
      </w:r>
      <w:r w:rsidR="009A51BE" w:rsidRPr="001F53BD">
        <w:rPr>
          <w:sz w:val="24"/>
          <w:lang w:val="en-GB"/>
        </w:rPr>
        <w:t>Business Scope</w:t>
      </w:r>
      <w:bookmarkEnd w:id="5"/>
    </w:p>
    <w:p w:rsidR="00331063" w:rsidRDefault="00331063" w:rsidP="00575F55">
      <w:pPr>
        <w:pStyle w:val="Body"/>
      </w:pPr>
      <w:r>
        <w:t xml:space="preserve">The business scope of this specification is all terms relating to and descriptive and/or definitive of a range of business entities and legal entities that are considered by financial industry firms, regulators and other industry participants to be of relevance in </w:t>
      </w:r>
      <w:r w:rsidR="009212D5">
        <w:t xml:space="preserve">the </w:t>
      </w:r>
      <w:r>
        <w:t>financial</w:t>
      </w:r>
      <w:r w:rsidR="009212D5">
        <w:t xml:space="preserve"> services domain</w:t>
      </w:r>
      <w:r>
        <w:t xml:space="preserve">. </w:t>
      </w:r>
    </w:p>
    <w:p w:rsidR="00760353" w:rsidRDefault="00331063" w:rsidP="00575F55">
      <w:pPr>
        <w:pStyle w:val="Body"/>
      </w:pPr>
      <w:r>
        <w:t xml:space="preserve">The scope of the </w:t>
      </w:r>
      <w:r w:rsidR="009212D5">
        <w:t>concepts</w:t>
      </w:r>
      <w:r>
        <w:t xml:space="preserve"> in this specification is those common to </w:t>
      </w:r>
    </w:p>
    <w:p w:rsidR="00760353" w:rsidRDefault="00760353" w:rsidP="00154FA9">
      <w:pPr>
        <w:pStyle w:val="Body"/>
        <w:numPr>
          <w:ilvl w:val="0"/>
          <w:numId w:val="53"/>
        </w:numPr>
      </w:pPr>
      <w:r>
        <w:t xml:space="preserve">Legal </w:t>
      </w:r>
      <w:r w:rsidR="00331063">
        <w:t xml:space="preserve">entities, </w:t>
      </w:r>
    </w:p>
    <w:p w:rsidR="00760353" w:rsidRDefault="00760353" w:rsidP="00154FA9">
      <w:pPr>
        <w:pStyle w:val="Body"/>
        <w:numPr>
          <w:ilvl w:val="0"/>
          <w:numId w:val="53"/>
        </w:numPr>
      </w:pPr>
      <w:r>
        <w:t xml:space="preserve">Formal </w:t>
      </w:r>
      <w:r w:rsidR="00331063">
        <w:t xml:space="preserve">organizations, </w:t>
      </w:r>
    </w:p>
    <w:p w:rsidR="00760353" w:rsidRDefault="00760353" w:rsidP="00154FA9">
      <w:pPr>
        <w:pStyle w:val="Body"/>
        <w:numPr>
          <w:ilvl w:val="0"/>
          <w:numId w:val="53"/>
        </w:numPr>
      </w:pPr>
      <w:r>
        <w:t xml:space="preserve">Terms </w:t>
      </w:r>
      <w:r w:rsidR="00331063">
        <w:t>definitive of or descriptive of companies incorporated by the issuance of shares</w:t>
      </w:r>
      <w:r w:rsidR="00366149">
        <w:t xml:space="preserve"> and other forms of </w:t>
      </w:r>
      <w:r w:rsidR="00246AE9">
        <w:t>incorporated entity</w:t>
      </w:r>
      <w:r w:rsidR="00331063">
        <w:t xml:space="preserve">, </w:t>
      </w:r>
    </w:p>
    <w:p w:rsidR="00760353" w:rsidRDefault="00760353" w:rsidP="00154FA9">
      <w:pPr>
        <w:pStyle w:val="Body"/>
        <w:numPr>
          <w:ilvl w:val="0"/>
          <w:numId w:val="53"/>
        </w:numPr>
      </w:pPr>
      <w:r>
        <w:t xml:space="preserve">Terms </w:t>
      </w:r>
      <w:r w:rsidR="00331063">
        <w:t xml:space="preserve">which define the existence of other kinds of legal entity, </w:t>
      </w:r>
    </w:p>
    <w:p w:rsidR="00760353" w:rsidRDefault="00760353" w:rsidP="00154FA9">
      <w:pPr>
        <w:pStyle w:val="Body"/>
        <w:numPr>
          <w:ilvl w:val="0"/>
          <w:numId w:val="53"/>
        </w:numPr>
      </w:pPr>
      <w:r>
        <w:lastRenderedPageBreak/>
        <w:t xml:space="preserve">Terms </w:t>
      </w:r>
      <w:r w:rsidR="00331063">
        <w:t xml:space="preserve">specific to trusts, </w:t>
      </w:r>
    </w:p>
    <w:p w:rsidR="00760353" w:rsidRDefault="00760353" w:rsidP="00154FA9">
      <w:pPr>
        <w:pStyle w:val="Body"/>
        <w:numPr>
          <w:ilvl w:val="0"/>
          <w:numId w:val="53"/>
        </w:numPr>
      </w:pPr>
      <w:r>
        <w:t xml:space="preserve">Terms </w:t>
      </w:r>
      <w:r w:rsidR="00331063">
        <w:t xml:space="preserve">defining the relationships </w:t>
      </w:r>
      <w:r w:rsidR="009212D5">
        <w:t>for example</w:t>
      </w:r>
      <w:r w:rsidR="00331063">
        <w:t xml:space="preserve"> of ownership and control between and among the kinds of organization listed above. </w:t>
      </w:r>
    </w:p>
    <w:p w:rsidR="00331063" w:rsidRDefault="00760353" w:rsidP="00154FA9">
      <w:pPr>
        <w:pStyle w:val="Body"/>
        <w:numPr>
          <w:ilvl w:val="0"/>
          <w:numId w:val="53"/>
        </w:numPr>
      </w:pPr>
      <w:r>
        <w:t xml:space="preserve">Entities </w:t>
      </w:r>
      <w:r w:rsidR="00246AE9">
        <w:t xml:space="preserve">defined </w:t>
      </w:r>
      <w:r w:rsidR="00B34DED">
        <w:t xml:space="preserve">not by their legal structure but </w:t>
      </w:r>
      <w:r w:rsidR="00331063">
        <w:t xml:space="preserve">according to their role or function, including but not limited to banks, </w:t>
      </w:r>
      <w:r w:rsidR="001C7AA4">
        <w:t xml:space="preserve">non-profit entities, </w:t>
      </w:r>
      <w:r w:rsidR="00246AE9">
        <w:t>government bodies, non-</w:t>
      </w:r>
      <w:r w:rsidR="00331063">
        <w:t>government and quasi-non government organizations, inte</w:t>
      </w:r>
      <w:r w:rsidR="00246AE9">
        <w:t>rnational bodies and the like.</w:t>
      </w:r>
    </w:p>
    <w:p w:rsidR="00DA0FA6" w:rsidRPr="001F53BD" w:rsidRDefault="00575F55" w:rsidP="00575F55">
      <w:pPr>
        <w:pStyle w:val="Heading3"/>
        <w:rPr>
          <w:sz w:val="24"/>
        </w:rPr>
      </w:pPr>
      <w:bookmarkStart w:id="6" w:name="_Toc387366001"/>
      <w:r w:rsidRPr="001F53BD">
        <w:rPr>
          <w:sz w:val="24"/>
        </w:rPr>
        <w:t>1.2.3</w:t>
      </w:r>
      <w:r w:rsidR="00DA0FA6" w:rsidRPr="001F53BD">
        <w:rPr>
          <w:sz w:val="24"/>
        </w:rPr>
        <w:tab/>
        <w:t xml:space="preserve">Relation to Existing </w:t>
      </w:r>
      <w:r w:rsidR="009A51BE" w:rsidRPr="001F53BD">
        <w:rPr>
          <w:sz w:val="24"/>
        </w:rPr>
        <w:t xml:space="preserve">Business Entity </w:t>
      </w:r>
      <w:r w:rsidR="00DA0FA6" w:rsidRPr="001F53BD">
        <w:rPr>
          <w:sz w:val="24"/>
        </w:rPr>
        <w:t>Standards</w:t>
      </w:r>
      <w:bookmarkEnd w:id="6"/>
    </w:p>
    <w:p w:rsidR="00BA183E" w:rsidRDefault="00DA0FA6" w:rsidP="00575F55">
      <w:pPr>
        <w:pStyle w:val="Textbody"/>
      </w:pPr>
      <w:r>
        <w:t xml:space="preserve">The model </w:t>
      </w:r>
      <w:r w:rsidR="00246AE9">
        <w:t xml:space="preserve">defined in this specification </w:t>
      </w:r>
      <w:r>
        <w:t xml:space="preserve">is a </w:t>
      </w:r>
      <w:r w:rsidR="00BD5ECB">
        <w:t>“</w:t>
      </w:r>
      <w:r w:rsidR="00366149">
        <w:t xml:space="preserve">business </w:t>
      </w:r>
      <w:r>
        <w:t>conceptual model</w:t>
      </w:r>
      <w:r w:rsidR="00BD5ECB">
        <w:t>”</w:t>
      </w:r>
      <w:r w:rsidR="0058152C">
        <w:t xml:space="preserve"> as described in </w:t>
      </w:r>
      <w:r w:rsidR="00C26464">
        <w:t>Clause</w:t>
      </w:r>
      <w:r w:rsidR="0058152C">
        <w:t xml:space="preserve"> 1.2</w:t>
      </w:r>
      <w:r w:rsidR="0099347E">
        <w:t xml:space="preserve"> of the </w:t>
      </w:r>
      <w:r w:rsidR="000E76D7">
        <w:t>[FIBO Foundations]</w:t>
      </w:r>
      <w:r w:rsidR="00B21D39">
        <w:t xml:space="preserve"> </w:t>
      </w:r>
      <w:r w:rsidR="0099347E">
        <w:t>specifica</w:t>
      </w:r>
      <w:r w:rsidR="00246AE9">
        <w:t>tion</w:t>
      </w:r>
      <w:r w:rsidR="0099347E">
        <w:t>.</w:t>
      </w:r>
      <w:r>
        <w:t xml:space="preserve"> </w:t>
      </w:r>
      <w:r w:rsidR="0099347E">
        <w:t>A business conceptual model in the sense used here is one which represents</w:t>
      </w:r>
      <w:r>
        <w:t xml:space="preserve"> things in the business domain as distinct from data descriptions for data about those things</w:t>
      </w:r>
      <w:r w:rsidR="00BD5ECB">
        <w:t>, and which does not reflect the technical constraints of any given application</w:t>
      </w:r>
      <w:r w:rsidR="00366149">
        <w:t>.</w:t>
      </w:r>
      <w:r w:rsidR="00BA183E">
        <w:t xml:space="preserve"> </w:t>
      </w:r>
      <w:r>
        <w:t xml:space="preserve">As such </w:t>
      </w:r>
      <w:r w:rsidR="00042E9E">
        <w:t xml:space="preserve">this specification </w:t>
      </w:r>
      <w:r>
        <w:t xml:space="preserve">is intended to be complementary to </w:t>
      </w:r>
      <w:r w:rsidR="00B34DED">
        <w:t xml:space="preserve">technical </w:t>
      </w:r>
      <w:r>
        <w:t xml:space="preserve">standards in the financial services industry, most of which were developed and are framed (positioned) either as logical data models or as physical message schemas. </w:t>
      </w:r>
    </w:p>
    <w:p w:rsidR="009A51BE" w:rsidRDefault="00BA183E" w:rsidP="00BD5ECB">
      <w:pPr>
        <w:pStyle w:val="Textbody"/>
      </w:pPr>
      <w:r>
        <w:t xml:space="preserve">To the extent that logical data model or physical message standards include content relating to business entities, this specification defines the semantics of </w:t>
      </w:r>
      <w:r w:rsidR="00B34DED">
        <w:t>those data and message elements</w:t>
      </w:r>
      <w:r>
        <w:t>.</w:t>
      </w:r>
      <w:r w:rsidR="0099347E">
        <w:t xml:space="preserve"> The W3C standard </w:t>
      </w:r>
      <w:r w:rsidR="0028148F">
        <w:t>Organization Ontology</w:t>
      </w:r>
      <w:r w:rsidR="0099347E">
        <w:t xml:space="preserve"> deals with a sub-set of </w:t>
      </w:r>
      <w:r w:rsidR="00B34DED">
        <w:t>business entities</w:t>
      </w:r>
      <w:r w:rsidR="0099347E">
        <w:t xml:space="preserve"> concepts, relating specifically to organizations</w:t>
      </w:r>
      <w:r w:rsidR="00B34DED">
        <w:t xml:space="preserve"> – please refer to </w:t>
      </w:r>
      <w:r w:rsidR="00B34DED" w:rsidRPr="006C3329">
        <w:rPr>
          <w:rFonts w:eastAsia="Calibri"/>
          <w:kern w:val="0"/>
          <w:szCs w:val="20"/>
        </w:rPr>
        <w:t>[W3C Organization Ontology]</w:t>
      </w:r>
      <w:r w:rsidR="00B34DED">
        <w:t xml:space="preserve"> in the References </w:t>
      </w:r>
      <w:r w:rsidR="00C26464">
        <w:t>clause</w:t>
      </w:r>
      <w:r w:rsidR="0099347E">
        <w:t xml:space="preserve">. </w:t>
      </w:r>
    </w:p>
    <w:p w:rsidR="00C70897" w:rsidRDefault="00C70897" w:rsidP="00C70897">
      <w:pPr>
        <w:pStyle w:val="Heading2"/>
      </w:pPr>
      <w:bookmarkStart w:id="7" w:name="_Toc367497862"/>
      <w:bookmarkStart w:id="8" w:name="_Toc387366002"/>
      <w:r>
        <w:t>1.3</w:t>
      </w:r>
      <w:r>
        <w:tab/>
        <w:t>Definitions</w:t>
      </w:r>
      <w:bookmarkEnd w:id="7"/>
      <w:bookmarkEnd w:id="8"/>
    </w:p>
    <w:p w:rsidR="00C70897" w:rsidRDefault="00C70897" w:rsidP="00C70897">
      <w:pPr>
        <w:pStyle w:val="Textbody"/>
      </w:pPr>
      <w:r>
        <w:t xml:space="preserve">The human readable definitions have been constructed by and with the input of business subject matter experts. </w:t>
      </w:r>
    </w:p>
    <w:p w:rsidR="00C70897" w:rsidRPr="00042E9E" w:rsidRDefault="00C70897" w:rsidP="00C70897">
      <w:pPr>
        <w:pStyle w:val="Textbody"/>
      </w:pPr>
      <w:r>
        <w:t xml:space="preserve">Many definitions have been derived from definitions of data elements corresponding to those terms in industry data or messaging standards. These have been adapted where necessary to ensure that they are descriptive of the thing or fact itself and not of data elements for data about those things or facts, and have then been reviewed by industry subject matter experts to ensure that such adaptation accurately captures the sense of the business concept. In cases where the definition in a data or message standard was incomplete, context-specific or tautologous, a fresh definition was framed by the industry subject matter experts who participated in these reviews, or a third party definition was proposed and adopted. </w:t>
      </w:r>
    </w:p>
    <w:p w:rsidR="00C70897" w:rsidRPr="001F53BD" w:rsidRDefault="00C70897" w:rsidP="00C70897">
      <w:pPr>
        <w:pStyle w:val="Heading3"/>
        <w:rPr>
          <w:sz w:val="24"/>
        </w:rPr>
      </w:pPr>
      <w:bookmarkStart w:id="9" w:name="_Toc367497863"/>
      <w:bookmarkStart w:id="10" w:name="_Toc387366003"/>
      <w:r w:rsidRPr="001F53BD">
        <w:rPr>
          <w:sz w:val="24"/>
        </w:rPr>
        <w:t>1.3.1.</w:t>
      </w:r>
      <w:r w:rsidRPr="001F53BD">
        <w:rPr>
          <w:sz w:val="24"/>
        </w:rPr>
        <w:tab/>
        <w:t>Definitions Policy</w:t>
      </w:r>
      <w:bookmarkEnd w:id="9"/>
      <w:bookmarkEnd w:id="10"/>
    </w:p>
    <w:p w:rsidR="00C70897" w:rsidRDefault="00C70897" w:rsidP="00C70897">
      <w:pPr>
        <w:pStyle w:val="Textbody"/>
      </w:pPr>
      <w:r>
        <w:t>In some cases, definitions have been obtained from third party sources. The policy for arriving at definitions for the FIBO industry terms was as follows (and remains so for future iterations and extensions):</w:t>
      </w:r>
    </w:p>
    <w:p w:rsidR="00C70897" w:rsidRDefault="00C70897" w:rsidP="00C70897">
      <w:pPr>
        <w:pStyle w:val="Textbody"/>
      </w:pPr>
      <w:r>
        <w:t xml:space="preserve">1. In the absence of a definition endorsed by the subject matter experts for a term, </w:t>
      </w:r>
      <w:r w:rsidR="001B00CB">
        <w:t>“</w:t>
      </w:r>
      <w:r>
        <w:t>Barrons DICTIONARY OF FINANCE AND INVESTMENT TERMS, 8</w:t>
      </w:r>
      <w:r w:rsidRPr="001B00CB">
        <w:rPr>
          <w:vertAlign w:val="superscript"/>
        </w:rPr>
        <w:t>th</w:t>
      </w:r>
      <w:r>
        <w:t xml:space="preserve"> Edition John Downes and Jordan Elliot Goodman</w:t>
      </w:r>
      <w:r w:rsidR="001B00CB">
        <w:t>”</w:t>
      </w:r>
      <w:r>
        <w:t xml:space="preserve"> shall be used.</w:t>
      </w:r>
    </w:p>
    <w:p w:rsidR="00C70897" w:rsidRDefault="00C70897" w:rsidP="00C70897">
      <w:pPr>
        <w:pStyle w:val="Textbody"/>
      </w:pPr>
      <w:r>
        <w:t xml:space="preserve">2. If a term and its acceptable definition is not in the Barrons Dictionary, then http://www.investopedia.com/dictionary/ shall be the authoritative source, subject to licensing requirements being met.  </w:t>
      </w:r>
    </w:p>
    <w:p w:rsidR="00C70897" w:rsidRDefault="00C70897" w:rsidP="00C70897">
      <w:pPr>
        <w:pStyle w:val="Textbody"/>
      </w:pPr>
      <w:r>
        <w:t xml:space="preserve">3. If a term and its acceptable definition is not in either the Barrons Dictionary or the investopedia dictionary, then http://www.bankersalmanac.com/addcon/dictionary/ shall be the authoritative source.  </w:t>
      </w:r>
    </w:p>
    <w:p w:rsidR="00C70897" w:rsidRDefault="00C70897" w:rsidP="00C70897">
      <w:pPr>
        <w:pStyle w:val="Textbody"/>
      </w:pPr>
      <w:r>
        <w:t xml:space="preserve">4. If a term has no acceptable definition in these Financial Industry sources or does not exist in these Financial Industry sources then http://www.merriam-webster.com shall be the authoritative source. </w:t>
      </w:r>
    </w:p>
    <w:p w:rsidR="00C70897" w:rsidRDefault="00C70897" w:rsidP="00C70897">
      <w:pPr>
        <w:pStyle w:val="Textbody"/>
      </w:pPr>
      <w:r>
        <w:t>5. When there is a conflict with the definition of a Financial Industry term with the same term in another Industry, the Financial Industry definition will be used within FIBO.</w:t>
      </w:r>
    </w:p>
    <w:p w:rsidR="00C70897" w:rsidRDefault="00C70897" w:rsidP="00C70897">
      <w:pPr>
        <w:pStyle w:val="Textbody"/>
      </w:pPr>
      <w:r>
        <w:t xml:space="preserve">In all cases the source from which the definition was obtained, or from which it was adapted, is recorded in annotation metadata for that concept. </w:t>
      </w:r>
    </w:p>
    <w:p w:rsidR="00C70897" w:rsidRPr="00BD5ECB" w:rsidRDefault="00C70897" w:rsidP="00BD5ECB">
      <w:pPr>
        <w:pStyle w:val="Textbody"/>
        <w:rPr>
          <w:color w:val="FF0000"/>
        </w:rPr>
      </w:pPr>
    </w:p>
    <w:p w:rsidR="00F10C6E" w:rsidRDefault="009A51BE" w:rsidP="009407AB">
      <w:pPr>
        <w:pStyle w:val="Heading1"/>
        <w:numPr>
          <w:ilvl w:val="0"/>
          <w:numId w:val="26"/>
        </w:numPr>
      </w:pPr>
      <w:r>
        <w:br w:type="page"/>
      </w:r>
      <w:bookmarkStart w:id="11" w:name="_Toc387366004"/>
      <w:r w:rsidR="00F10C6E">
        <w:lastRenderedPageBreak/>
        <w:t>Conformance</w:t>
      </w:r>
      <w:bookmarkEnd w:id="11"/>
    </w:p>
    <w:p w:rsidR="00CF6D2E" w:rsidRPr="00CF6D2E" w:rsidRDefault="00CF6D2E" w:rsidP="00CF6D2E">
      <w:pPr>
        <w:pStyle w:val="Heading2"/>
      </w:pPr>
      <w:bookmarkStart w:id="12" w:name="_Toc387366005"/>
      <w:r>
        <w:t>2.1</w:t>
      </w:r>
      <w:r>
        <w:tab/>
        <w:t>Audiences</w:t>
      </w:r>
      <w:bookmarkEnd w:id="12"/>
    </w:p>
    <w:p w:rsidR="003F685F" w:rsidRDefault="00CF6D2E">
      <w:pPr>
        <w:pStyle w:val="Body"/>
      </w:pPr>
      <w:r>
        <w:t>This clause is intended to be read by t</w:t>
      </w:r>
      <w:r w:rsidR="00101EC6">
        <w:t>echnical</w:t>
      </w:r>
      <w:r w:rsidR="003F685F">
        <w:t xml:space="preserve">, semantic technology </w:t>
      </w:r>
      <w:r w:rsidR="00101EC6">
        <w:t>and standards audiences</w:t>
      </w:r>
      <w:r w:rsidR="003F685F">
        <w:t xml:space="preserve">. </w:t>
      </w:r>
    </w:p>
    <w:p w:rsidR="00D8671A" w:rsidRDefault="00CF6D2E" w:rsidP="00D8671A">
      <w:pPr>
        <w:pStyle w:val="Heading2"/>
      </w:pPr>
      <w:bookmarkStart w:id="13" w:name="_Toc387366006"/>
      <w:r>
        <w:t>2.2</w:t>
      </w:r>
      <w:r w:rsidR="00D8671A">
        <w:tab/>
        <w:t>Applications for which Conformance Points Exist</w:t>
      </w:r>
      <w:bookmarkEnd w:id="13"/>
    </w:p>
    <w:p w:rsidR="00C70897" w:rsidRDefault="00C70897" w:rsidP="00C70897">
      <w:pPr>
        <w:rPr>
          <w:sz w:val="20"/>
        </w:rPr>
      </w:pPr>
      <w:r>
        <w:rPr>
          <w:sz w:val="20"/>
        </w:rPr>
        <w:t xml:space="preserve">This </w:t>
      </w:r>
      <w:r w:rsidR="00F00BB5">
        <w:rPr>
          <w:sz w:val="20"/>
        </w:rPr>
        <w:t>Clause</w:t>
      </w:r>
      <w:r>
        <w:rPr>
          <w:sz w:val="20"/>
        </w:rPr>
        <w:t xml:space="preserve"> defines c</w:t>
      </w:r>
      <w:r w:rsidRPr="00430A12">
        <w:rPr>
          <w:sz w:val="20"/>
        </w:rPr>
        <w:t xml:space="preserve">onformance points for the following types of </w:t>
      </w:r>
      <w:r>
        <w:rPr>
          <w:sz w:val="20"/>
        </w:rPr>
        <w:t>artifacts</w:t>
      </w:r>
      <w:r w:rsidRPr="00430A12">
        <w:rPr>
          <w:sz w:val="20"/>
        </w:rPr>
        <w:t>:</w:t>
      </w:r>
    </w:p>
    <w:p w:rsidR="00C70897" w:rsidRPr="007C3025" w:rsidRDefault="00C70897" w:rsidP="00154FA9">
      <w:pPr>
        <w:pStyle w:val="ListParagraph"/>
        <w:numPr>
          <w:ilvl w:val="0"/>
          <w:numId w:val="49"/>
        </w:numPr>
        <w:rPr>
          <w:rFonts w:ascii="Times New Roman" w:hAnsi="Times New Roman"/>
          <w:sz w:val="20"/>
          <w:szCs w:val="20"/>
        </w:rPr>
      </w:pPr>
      <w:r>
        <w:rPr>
          <w:rFonts w:ascii="Times New Roman" w:hAnsi="Times New Roman"/>
          <w:sz w:val="20"/>
          <w:szCs w:val="20"/>
        </w:rPr>
        <w:t xml:space="preserve">Technical applications of FIBO such as </w:t>
      </w:r>
      <w:r w:rsidRPr="00DA1B5F">
        <w:rPr>
          <w:rFonts w:ascii="Times New Roman" w:hAnsi="Times New Roman"/>
          <w:sz w:val="20"/>
          <w:szCs w:val="20"/>
        </w:rPr>
        <w:t>logical data models, XML schemas, operational ontologies, code, and other technical artifacts</w:t>
      </w:r>
      <w:r>
        <w:rPr>
          <w:rFonts w:ascii="Times New Roman" w:hAnsi="Times New Roman"/>
          <w:sz w:val="20"/>
          <w:szCs w:val="20"/>
        </w:rPr>
        <w:t xml:space="preserve"> </w:t>
      </w:r>
    </w:p>
    <w:p w:rsidR="00C70897" w:rsidRPr="00430A12" w:rsidRDefault="00C70897" w:rsidP="00154FA9">
      <w:pPr>
        <w:pStyle w:val="ListParagraph"/>
        <w:numPr>
          <w:ilvl w:val="0"/>
          <w:numId w:val="49"/>
        </w:numPr>
        <w:rPr>
          <w:rFonts w:ascii="Times New Roman" w:hAnsi="Times New Roman"/>
          <w:sz w:val="20"/>
          <w:szCs w:val="20"/>
        </w:rPr>
      </w:pPr>
      <w:r>
        <w:rPr>
          <w:rFonts w:ascii="Times New Roman" w:hAnsi="Times New Roman"/>
          <w:sz w:val="20"/>
          <w:szCs w:val="20"/>
        </w:rPr>
        <w:t>E</w:t>
      </w:r>
      <w:r w:rsidRPr="00430A12">
        <w:rPr>
          <w:rFonts w:ascii="Times New Roman" w:hAnsi="Times New Roman"/>
          <w:sz w:val="20"/>
          <w:szCs w:val="20"/>
        </w:rPr>
        <w:t xml:space="preserve">xtensions of FIBO </w:t>
      </w:r>
    </w:p>
    <w:p w:rsidR="00C70897" w:rsidRPr="002F5754" w:rsidRDefault="00C70897" w:rsidP="00154FA9">
      <w:pPr>
        <w:pStyle w:val="ListParagraph"/>
        <w:numPr>
          <w:ilvl w:val="0"/>
          <w:numId w:val="49"/>
        </w:numPr>
        <w:rPr>
          <w:rFonts w:ascii="Times New Roman" w:hAnsi="Times New Roman"/>
          <w:sz w:val="20"/>
          <w:szCs w:val="20"/>
        </w:rPr>
      </w:pPr>
      <w:r w:rsidRPr="002F5754">
        <w:rPr>
          <w:rFonts w:ascii="Times New Roman" w:hAnsi="Times New Roman"/>
          <w:sz w:val="20"/>
          <w:szCs w:val="20"/>
        </w:rPr>
        <w:t>Representations of FIBO for business consumption</w:t>
      </w:r>
    </w:p>
    <w:p w:rsidR="00C70897" w:rsidRPr="00430A12" w:rsidRDefault="00C70897" w:rsidP="00154FA9">
      <w:pPr>
        <w:pStyle w:val="ListParagraph"/>
        <w:numPr>
          <w:ilvl w:val="1"/>
          <w:numId w:val="49"/>
        </w:numPr>
        <w:rPr>
          <w:rFonts w:ascii="Times New Roman" w:hAnsi="Times New Roman"/>
          <w:sz w:val="20"/>
          <w:szCs w:val="20"/>
        </w:rPr>
      </w:pPr>
      <w:r>
        <w:rPr>
          <w:rFonts w:ascii="Times New Roman" w:hAnsi="Times New Roman"/>
          <w:sz w:val="20"/>
          <w:szCs w:val="20"/>
        </w:rPr>
        <w:t>In d</w:t>
      </w:r>
      <w:r w:rsidRPr="00430A12">
        <w:rPr>
          <w:rFonts w:ascii="Times New Roman" w:hAnsi="Times New Roman"/>
          <w:sz w:val="20"/>
          <w:szCs w:val="20"/>
        </w:rPr>
        <w:t>iagrams</w:t>
      </w:r>
    </w:p>
    <w:p w:rsidR="00C70897" w:rsidRPr="00430A12" w:rsidRDefault="00C70897" w:rsidP="00154FA9">
      <w:pPr>
        <w:pStyle w:val="ListParagraph"/>
        <w:numPr>
          <w:ilvl w:val="1"/>
          <w:numId w:val="49"/>
        </w:numPr>
        <w:rPr>
          <w:rFonts w:ascii="Times New Roman" w:hAnsi="Times New Roman"/>
          <w:sz w:val="20"/>
          <w:szCs w:val="20"/>
        </w:rPr>
      </w:pPr>
      <w:r>
        <w:rPr>
          <w:rFonts w:ascii="Times New Roman" w:hAnsi="Times New Roman"/>
          <w:sz w:val="20"/>
          <w:szCs w:val="20"/>
        </w:rPr>
        <w:t>In s</w:t>
      </w:r>
      <w:r w:rsidRPr="00430A12">
        <w:rPr>
          <w:rFonts w:ascii="Times New Roman" w:hAnsi="Times New Roman"/>
          <w:sz w:val="20"/>
          <w:szCs w:val="20"/>
        </w:rPr>
        <w:t>preadsheets or tables</w:t>
      </w:r>
    </w:p>
    <w:p w:rsidR="00C70897" w:rsidRDefault="00C70897" w:rsidP="00125574">
      <w:pPr>
        <w:pStyle w:val="Textbody"/>
      </w:pPr>
      <w:r>
        <w:t>Conformance of technical applications of FIBO is the most important conformance point, because it addresses the core issue of what it means to conform to the ontologies that FIBO defines</w:t>
      </w:r>
      <w:r w:rsidR="00125574">
        <w:t>.</w:t>
      </w:r>
    </w:p>
    <w:p w:rsidR="00125574" w:rsidRPr="00125574" w:rsidRDefault="00C70897" w:rsidP="00125574">
      <w:pPr>
        <w:pStyle w:val="NoSpacing"/>
        <w:spacing w:before="160"/>
        <w:rPr>
          <w:sz w:val="20"/>
          <w:szCs w:val="20"/>
        </w:rPr>
      </w:pPr>
      <w:r w:rsidRPr="00CE17B2">
        <w:rPr>
          <w:sz w:val="20"/>
          <w:szCs w:val="20"/>
        </w:rPr>
        <w:t xml:space="preserve">Note that in addition to conformant applications, there are a number of scenarios in which someone may make use of the FIBO ontologies as a business conceptual model while applying their own design to meet their requirements. It is not possible to define specific conformance points for each of the possible ways in which one may legitimately develop a conventional database application or an operational OWL ontology that would be a good application. </w:t>
      </w:r>
    </w:p>
    <w:p w:rsidR="00D8671A" w:rsidRDefault="00CF6D2E" w:rsidP="00D8671A">
      <w:pPr>
        <w:pStyle w:val="Heading2"/>
      </w:pPr>
      <w:bookmarkStart w:id="14" w:name="_Toc387366007"/>
      <w:r>
        <w:t>2.3</w:t>
      </w:r>
      <w:r w:rsidR="00D8671A">
        <w:tab/>
        <w:t>Conformance Points</w:t>
      </w:r>
      <w:bookmarkEnd w:id="14"/>
    </w:p>
    <w:p w:rsidR="009630D6" w:rsidRDefault="009630D6" w:rsidP="00101EC6">
      <w:pPr>
        <w:pStyle w:val="Body"/>
      </w:pPr>
      <w:r>
        <w:t>This specification has the following conformant points for the above applications:</w:t>
      </w:r>
    </w:p>
    <w:p w:rsidR="00095F27" w:rsidRDefault="009630D6" w:rsidP="00095F27">
      <w:pPr>
        <w:pStyle w:val="Body"/>
        <w:numPr>
          <w:ilvl w:val="0"/>
          <w:numId w:val="45"/>
        </w:numPr>
        <w:spacing w:before="0"/>
      </w:pPr>
      <w:r>
        <w:t xml:space="preserve">Conformant extension: as described in </w:t>
      </w:r>
      <w:r w:rsidR="000E76D7">
        <w:t>[FIBO Foundations]</w:t>
      </w:r>
      <w:r w:rsidR="009B2296">
        <w:t xml:space="preserve"> </w:t>
      </w:r>
      <w:r>
        <w:t>for conformant extensions to model content</w:t>
      </w:r>
    </w:p>
    <w:p w:rsidR="009630D6" w:rsidRDefault="009630D6" w:rsidP="00095F27">
      <w:pPr>
        <w:pStyle w:val="Body"/>
        <w:numPr>
          <w:ilvl w:val="0"/>
          <w:numId w:val="45"/>
        </w:numPr>
        <w:spacing w:before="0"/>
      </w:pPr>
      <w:r>
        <w:t xml:space="preserve">Operational ontologies: conformance may be asserted for </w:t>
      </w:r>
    </w:p>
    <w:p w:rsidR="009630D6" w:rsidRDefault="009630D6" w:rsidP="00095F27">
      <w:pPr>
        <w:pStyle w:val="Body"/>
        <w:numPr>
          <w:ilvl w:val="1"/>
          <w:numId w:val="45"/>
        </w:numPr>
        <w:spacing w:before="0"/>
      </w:pPr>
      <w:r>
        <w:t>This entire specification (FIBO-Full conformance)</w:t>
      </w:r>
    </w:p>
    <w:p w:rsidR="009630D6" w:rsidRDefault="009630D6" w:rsidP="00095F27">
      <w:pPr>
        <w:pStyle w:val="Body"/>
        <w:numPr>
          <w:ilvl w:val="1"/>
          <w:numId w:val="45"/>
        </w:numPr>
        <w:spacing w:before="0"/>
      </w:pPr>
      <w:r>
        <w:t>Ontology conformance – subject to the ontology dependencies</w:t>
      </w:r>
      <w:r w:rsidR="00795D9E">
        <w:t>;</w:t>
      </w:r>
    </w:p>
    <w:p w:rsidR="0059757F" w:rsidRDefault="0059757F" w:rsidP="00095F27">
      <w:pPr>
        <w:pStyle w:val="Body"/>
        <w:numPr>
          <w:ilvl w:val="0"/>
          <w:numId w:val="46"/>
        </w:numPr>
        <w:spacing w:before="0"/>
      </w:pPr>
      <w:r>
        <w:t xml:space="preserve">The content of this specification may be rendered conformant with the model presentation conformance points </w:t>
      </w:r>
      <w:r w:rsidR="00DE2B29">
        <w:t xml:space="preserve">described under “Conformant Presentation of model Content” in </w:t>
      </w:r>
      <w:r w:rsidR="000E76D7">
        <w:t>[FIBO Foundations]</w:t>
      </w:r>
      <w:r w:rsidR="002D1848">
        <w:t xml:space="preserve"> </w:t>
      </w:r>
      <w:r>
        <w:t>both for diagrams and for tabular reports.</w:t>
      </w:r>
    </w:p>
    <w:p w:rsidR="00894F1A" w:rsidRDefault="00DE2B29" w:rsidP="00095F27">
      <w:pPr>
        <w:pStyle w:val="Body"/>
        <w:numPr>
          <w:ilvl w:val="0"/>
          <w:numId w:val="46"/>
        </w:numPr>
        <w:spacing w:before="0"/>
      </w:pPr>
      <w:r>
        <w:t>Spreadsheets may assert conformance to the “tabular presentation”  conformance point described under “Conformant Presentation of</w:t>
      </w:r>
      <w:r w:rsidR="002672D2">
        <w:t xml:space="preserve"> model Content” in </w:t>
      </w:r>
      <w:r w:rsidR="000E76D7">
        <w:t>[FIBO Foundations]</w:t>
      </w:r>
      <w:r w:rsidR="009B2296">
        <w:t xml:space="preserve"> </w:t>
      </w:r>
      <w:r>
        <w:t>without reference to other material</w:t>
      </w:r>
      <w:r w:rsidR="00125574">
        <w:t>.</w:t>
      </w:r>
    </w:p>
    <w:p w:rsidR="009B2296" w:rsidRDefault="00CF6D2E" w:rsidP="009B2296">
      <w:pPr>
        <w:pStyle w:val="Heading2"/>
      </w:pPr>
      <w:bookmarkStart w:id="15" w:name="_Toc387366008"/>
      <w:r>
        <w:t>2.4</w:t>
      </w:r>
      <w:r w:rsidR="009B2296">
        <w:tab/>
        <w:t>Operational Ontology Conformance</w:t>
      </w:r>
      <w:bookmarkEnd w:id="15"/>
    </w:p>
    <w:p w:rsidR="009B2296" w:rsidRDefault="009B2296" w:rsidP="009B2296">
      <w:pPr>
        <w:pStyle w:val="Textbody"/>
      </w:pPr>
      <w:r>
        <w:t>An OWL ontology is conformant to this specification if:</w:t>
      </w:r>
    </w:p>
    <w:p w:rsidR="009B2296" w:rsidRDefault="009B2296" w:rsidP="00154FA9">
      <w:pPr>
        <w:pStyle w:val="Textbody"/>
        <w:numPr>
          <w:ilvl w:val="0"/>
          <w:numId w:val="48"/>
        </w:numPr>
      </w:pPr>
      <w:r>
        <w:t>It uses individual ontologies in this specification along with imports of any ontologies that are shown as imported by the ontologies in this specification; or</w:t>
      </w:r>
    </w:p>
    <w:p w:rsidR="009B2296" w:rsidRDefault="009B2296" w:rsidP="00154FA9">
      <w:pPr>
        <w:pStyle w:val="Textbody"/>
        <w:numPr>
          <w:ilvl w:val="0"/>
          <w:numId w:val="48"/>
        </w:numPr>
      </w:pPr>
      <w:r>
        <w:t>It uses some sub-set of the terms contained in individual ontologies in this specification, along with imports of any ontologies that are shown as imported by the ontologies in this specification and the terms which are used in the ontology make reference to the terms which are in the imported ontologies; there is no need to import ontology which contain only terms which are not referred to by the terms that are used in the operational ontology.</w:t>
      </w:r>
    </w:p>
    <w:p w:rsidR="00193236" w:rsidRDefault="009B2296" w:rsidP="00DA6C37">
      <w:pPr>
        <w:pStyle w:val="Textbody"/>
      </w:pPr>
      <w:r>
        <w:t xml:space="preserve">When asserting conformance in terms of this conformance point, the operational ontology should identify and name to which of the individual ontologies in this specification </w:t>
      </w:r>
      <w:r w:rsidR="00894F1A">
        <w:t xml:space="preserve">the application is conformant. </w:t>
      </w:r>
    </w:p>
    <w:p w:rsidR="008B46A9" w:rsidRDefault="00D8671A" w:rsidP="00B23510">
      <w:pPr>
        <w:pStyle w:val="Body"/>
      </w:pPr>
      <w:r>
        <w:t xml:space="preserve">For detailed descriptions of the above conformance points </w:t>
      </w:r>
      <w:r w:rsidR="00125574">
        <w:t xml:space="preserve">and others, please refer to </w:t>
      </w:r>
      <w:r w:rsidR="000E76D7">
        <w:t>[FIBO Foundations]</w:t>
      </w:r>
      <w:r>
        <w:t>.</w:t>
      </w:r>
    </w:p>
    <w:p w:rsidR="00095F27" w:rsidRDefault="00095F27" w:rsidP="00B23510">
      <w:pPr>
        <w:pStyle w:val="Body"/>
      </w:pPr>
    </w:p>
    <w:p w:rsidR="00F10C6E" w:rsidRDefault="00F10C6E" w:rsidP="009407AB">
      <w:pPr>
        <w:pStyle w:val="Heading1"/>
        <w:numPr>
          <w:ilvl w:val="0"/>
          <w:numId w:val="26"/>
        </w:numPr>
      </w:pPr>
      <w:bookmarkStart w:id="16" w:name="_Toc387366009"/>
      <w:r>
        <w:lastRenderedPageBreak/>
        <w:t>References</w:t>
      </w:r>
      <w:bookmarkEnd w:id="16"/>
    </w:p>
    <w:p w:rsidR="00227623" w:rsidRDefault="00152343" w:rsidP="00227623">
      <w:pPr>
        <w:pStyle w:val="Heading2"/>
      </w:pPr>
      <w:bookmarkStart w:id="17" w:name="_Toc387366010"/>
      <w:r>
        <w:t>3.1</w:t>
      </w:r>
      <w:r>
        <w:tab/>
      </w:r>
      <w:r w:rsidR="00227623">
        <w:t>Normative References</w:t>
      </w:r>
      <w:bookmarkEnd w:id="17"/>
    </w:p>
    <w:p w:rsidR="00F10C6E" w:rsidRDefault="00F10C6E">
      <w:pPr>
        <w:pStyle w:val="Body"/>
      </w:pPr>
      <w:r>
        <w:t xml:space="preserve">The following normative documents contain provisions which, through reference in this text, constitute provisions of this </w:t>
      </w:r>
      <w:r>
        <w:rPr>
          <w:color w:val="000000"/>
        </w:rPr>
        <w:t>specification.</w:t>
      </w:r>
      <w:r>
        <w:t xml:space="preserve"> For dated references, subsequent amendments to, or revisions of, any of these publications do not apply.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7128"/>
      </w:tblGrid>
      <w:tr w:rsidR="000D57C7" w:rsidRPr="000D57C7" w:rsidTr="000D57C7">
        <w:tc>
          <w:tcPr>
            <w:tcW w:w="2448" w:type="dxa"/>
            <w:shd w:val="clear" w:color="auto" w:fill="auto"/>
          </w:tcPr>
          <w:p w:rsidR="00894F1A" w:rsidRPr="000D57C7" w:rsidRDefault="00894F1A" w:rsidP="00AE7C74">
            <w:pPr>
              <w:pStyle w:val="Body"/>
              <w:jc w:val="center"/>
              <w:rPr>
                <w:rFonts w:cs="Times New Roman"/>
                <w:b/>
                <w:sz w:val="24"/>
              </w:rPr>
            </w:pPr>
            <w:r w:rsidRPr="000D57C7">
              <w:rPr>
                <w:rFonts w:cs="Times New Roman"/>
                <w:b/>
                <w:sz w:val="24"/>
              </w:rPr>
              <w:t>Reference</w:t>
            </w:r>
          </w:p>
        </w:tc>
        <w:tc>
          <w:tcPr>
            <w:tcW w:w="7128" w:type="dxa"/>
            <w:shd w:val="clear" w:color="auto" w:fill="auto"/>
          </w:tcPr>
          <w:p w:rsidR="00894F1A" w:rsidRPr="000D57C7" w:rsidRDefault="00894F1A" w:rsidP="00AE7C74">
            <w:pPr>
              <w:pStyle w:val="Body"/>
              <w:jc w:val="center"/>
              <w:rPr>
                <w:rFonts w:cs="Times New Roman"/>
                <w:b/>
                <w:sz w:val="24"/>
              </w:rPr>
            </w:pPr>
            <w:r w:rsidRPr="000D57C7">
              <w:rPr>
                <w:rFonts w:cs="Times New Roman"/>
                <w:b/>
                <w:sz w:val="24"/>
              </w:rPr>
              <w:t>Description</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[Dublin Core]</w:t>
            </w:r>
          </w:p>
        </w:tc>
        <w:tc>
          <w:tcPr>
            <w:tcW w:w="712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DCMI Metadata Terms, Issued 2013-06-14 by the Dublin Core Metadata Initiative.  Available at </w:t>
            </w:r>
            <w:hyperlink r:id="rId60" w:history="1">
              <w:r w:rsidRPr="00863D4D">
                <w:rPr>
                  <w:rStyle w:val="Hyperlink"/>
                  <w:rFonts w:eastAsia="Calibri"/>
                  <w:kern w:val="0"/>
                  <w:sz w:val="20"/>
                  <w:szCs w:val="20"/>
                </w:rPr>
                <w:t>http://www.dublincore.org/documents/dcmi-terms/</w:t>
              </w:r>
            </w:hyperlink>
            <w:r w:rsidRPr="006C3329">
              <w:rPr>
                <w:rFonts w:eastAsia="Calibri" w:cs="Times New Roman"/>
                <w:kern w:val="0"/>
                <w:sz w:val="20"/>
                <w:szCs w:val="20"/>
              </w:rPr>
              <w:t>.</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Pr>
                <w:rFonts w:eastAsia="Calibri" w:cs="Times New Roman"/>
                <w:kern w:val="0"/>
                <w:sz w:val="20"/>
                <w:szCs w:val="20"/>
              </w:rPr>
              <w:t>[FIBO Foundations]</w:t>
            </w:r>
          </w:p>
        </w:tc>
        <w:tc>
          <w:tcPr>
            <w:tcW w:w="7128" w:type="dxa"/>
            <w:shd w:val="clear" w:color="auto" w:fill="auto"/>
          </w:tcPr>
          <w:p w:rsidR="00894F1A" w:rsidRPr="006C3329" w:rsidRDefault="00894F1A" w:rsidP="00894F1A">
            <w:pPr>
              <w:tabs>
                <w:tab w:val="left" w:pos="172"/>
                <w:tab w:val="left" w:pos="360"/>
                <w:tab w:val="left" w:pos="1080"/>
                <w:tab w:val="left" w:pos="2520"/>
              </w:tabs>
              <w:autoSpaceDE w:val="0"/>
              <w:adjustRightInd w:val="0"/>
              <w:rPr>
                <w:rFonts w:eastAsia="Calibri" w:cs="Times New Roman"/>
                <w:kern w:val="0"/>
                <w:sz w:val="20"/>
                <w:szCs w:val="20"/>
              </w:rPr>
            </w:pPr>
            <w:r>
              <w:rPr>
                <w:rFonts w:eastAsia="Calibri" w:cs="Times New Roman"/>
                <w:kern w:val="0"/>
                <w:sz w:val="20"/>
                <w:szCs w:val="20"/>
              </w:rPr>
              <w:t xml:space="preserve">Financial Industry Business Ontology (FIBO) – Foundations. Available specification, finance/2013-09-02.Available at </w:t>
            </w:r>
            <w:hyperlink r:id="rId61" w:history="1">
              <w:r w:rsidRPr="00863D4D">
                <w:rPr>
                  <w:rStyle w:val="Hyperlink"/>
                  <w:rFonts w:eastAsia="Calibri"/>
                  <w:kern w:val="0"/>
                  <w:sz w:val="20"/>
                  <w:szCs w:val="20"/>
                </w:rPr>
                <w:t>http://www.omg.org/cgi-bin/doc?finance/2013-09-02</w:t>
              </w:r>
            </w:hyperlink>
            <w:r>
              <w:rPr>
                <w:rFonts w:eastAsia="Calibri" w:cs="Times New Roman"/>
                <w:kern w:val="0"/>
                <w:sz w:val="20"/>
                <w:szCs w:val="20"/>
              </w:rPr>
              <w:t xml:space="preserve"> </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[ISO 1087]</w:t>
            </w:r>
          </w:p>
        </w:tc>
        <w:tc>
          <w:tcPr>
            <w:tcW w:w="7128" w:type="dxa"/>
            <w:shd w:val="clear" w:color="auto" w:fill="auto"/>
          </w:tcPr>
          <w:p w:rsidR="00894F1A" w:rsidRPr="006C3329" w:rsidRDefault="00894F1A" w:rsidP="00AE7C74">
            <w:pPr>
              <w:pStyle w:val="NoSpacing"/>
              <w:rPr>
                <w:rFonts w:eastAsia="Lucida Sans Unicode" w:cs="Times New Roman"/>
                <w:sz w:val="20"/>
                <w:szCs w:val="20"/>
              </w:rPr>
            </w:pPr>
            <w:r w:rsidRPr="006C3329">
              <w:rPr>
                <w:rFonts w:cs="Times New Roman"/>
                <w:sz w:val="20"/>
                <w:szCs w:val="20"/>
              </w:rPr>
              <w:t>ISO 1087-1:2000 Terminology — Vocabulary — Part 1: Theory and application</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[MOF Core]</w:t>
            </w:r>
          </w:p>
        </w:tc>
        <w:tc>
          <w:tcPr>
            <w:tcW w:w="712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Meta Object Facility (MOF™) Core, v2.4.1. OMG Available Specification, formal/2011-08-07. Available at </w:t>
            </w:r>
            <w:hyperlink r:id="rId62" w:history="1">
              <w:r w:rsidR="001B00CB" w:rsidRPr="00D202B4">
                <w:rPr>
                  <w:rStyle w:val="Hyperlink"/>
                  <w:rFonts w:eastAsia="Calibri"/>
                  <w:kern w:val="0"/>
                  <w:sz w:val="20"/>
                  <w:szCs w:val="20"/>
                </w:rPr>
                <w:t>http://www.omg.org/spec/MOF/2.4.1/</w:t>
              </w:r>
            </w:hyperlink>
            <w:r w:rsidRPr="006C3329">
              <w:rPr>
                <w:rFonts w:eastAsia="Calibri" w:cs="Times New Roman"/>
                <w:kern w:val="0"/>
                <w:sz w:val="20"/>
                <w:szCs w:val="20"/>
              </w:rPr>
              <w:t>.</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[MOF XMI]</w:t>
            </w:r>
          </w:p>
        </w:tc>
        <w:tc>
          <w:tcPr>
            <w:tcW w:w="712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Pr>
                <w:rFonts w:eastAsia="Calibri" w:cs="Times New Roman"/>
                <w:kern w:val="0"/>
                <w:sz w:val="20"/>
                <w:szCs w:val="20"/>
              </w:rPr>
              <w:t>MOF 2/</w:t>
            </w:r>
            <w:r w:rsidRPr="006C3329">
              <w:rPr>
                <w:rFonts w:eastAsia="Calibri" w:cs="Times New Roman"/>
                <w:kern w:val="0"/>
                <w:sz w:val="20"/>
                <w:szCs w:val="20"/>
              </w:rPr>
              <w:t xml:space="preserve">XMI (XML Metadata Interchange) Mapping Specification, v2.4.1. OMG Available Specification, formal/2011-08-09. Available at </w:t>
            </w:r>
            <w:hyperlink r:id="rId63" w:history="1">
              <w:r w:rsidR="001B00CB" w:rsidRPr="00D202B4">
                <w:rPr>
                  <w:rStyle w:val="Hyperlink"/>
                  <w:rFonts w:eastAsia="Calibri"/>
                  <w:kern w:val="0"/>
                  <w:sz w:val="20"/>
                  <w:szCs w:val="20"/>
                </w:rPr>
                <w:t>http://www.omg.org/spec/XMI/2.4.1/</w:t>
              </w:r>
            </w:hyperlink>
            <w:r w:rsidRPr="006C3329">
              <w:rPr>
                <w:rFonts w:eastAsia="Calibri" w:cs="Times New Roman"/>
                <w:kern w:val="0"/>
                <w:sz w:val="20"/>
                <w:szCs w:val="20"/>
              </w:rPr>
              <w:t>.</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[ODM 1.0]</w:t>
            </w:r>
          </w:p>
        </w:tc>
        <w:tc>
          <w:tcPr>
            <w:tcW w:w="712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Ontology Definition Metamodel (ODM), v1.0.  Available Specification, formal/2009-05-01.  Available at </w:t>
            </w:r>
            <w:hyperlink r:id="rId64" w:history="1">
              <w:r w:rsidR="001B00CB" w:rsidRPr="00D202B4">
                <w:rPr>
                  <w:rStyle w:val="Hyperlink"/>
                  <w:rFonts w:eastAsia="Calibri"/>
                  <w:kern w:val="0"/>
                  <w:sz w:val="20"/>
                  <w:szCs w:val="20"/>
                </w:rPr>
                <w:t>http://www.omg.org/spec/ODM/1.0/</w:t>
              </w:r>
            </w:hyperlink>
            <w:r w:rsidRPr="006C3329">
              <w:rPr>
                <w:rFonts w:eastAsia="Calibri" w:cs="Times New Roman"/>
                <w:kern w:val="0"/>
                <w:sz w:val="20"/>
                <w:szCs w:val="20"/>
              </w:rPr>
              <w:t>.</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[ODM 1.1]</w:t>
            </w:r>
          </w:p>
        </w:tc>
        <w:tc>
          <w:tcPr>
            <w:tcW w:w="7128" w:type="dxa"/>
            <w:shd w:val="clear" w:color="auto" w:fill="auto"/>
          </w:tcPr>
          <w:p w:rsidR="00894F1A" w:rsidRPr="006C3329" w:rsidRDefault="00894F1A" w:rsidP="00547E2A">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Convenience Specification for the Ontology Definition Metamodel (ODM), v1.1, </w:t>
            </w:r>
            <w:r>
              <w:rPr>
                <w:rFonts w:eastAsia="Calibri" w:cs="Times New Roman"/>
                <w:kern w:val="0"/>
                <w:sz w:val="20"/>
                <w:szCs w:val="20"/>
              </w:rPr>
              <w:t xml:space="preserve">available </w:t>
            </w:r>
            <w:r w:rsidR="00547E2A">
              <w:rPr>
                <w:rFonts w:eastAsia="Calibri" w:cs="Times New Roman"/>
                <w:kern w:val="0"/>
                <w:sz w:val="20"/>
                <w:szCs w:val="20"/>
              </w:rPr>
              <w:t>specification,</w:t>
            </w:r>
            <w:r w:rsidR="00547E2A" w:rsidRPr="00547E2A">
              <w:rPr>
                <w:rFonts w:eastAsia="Calibri" w:cs="Times New Roman"/>
                <w:kern w:val="0"/>
                <w:sz w:val="16"/>
                <w:szCs w:val="20"/>
              </w:rPr>
              <w:t xml:space="preserve"> </w:t>
            </w:r>
            <w:r w:rsidR="00547E2A" w:rsidRPr="00547E2A">
              <w:rPr>
                <w:sz w:val="20"/>
              </w:rPr>
              <w:t>ptc/13-08-03</w:t>
            </w:r>
            <w:r>
              <w:rPr>
                <w:rFonts w:eastAsia="Calibri" w:cs="Times New Roman"/>
                <w:kern w:val="0"/>
                <w:sz w:val="20"/>
                <w:szCs w:val="20"/>
              </w:rPr>
              <w:t>.</w:t>
            </w:r>
            <w:r w:rsidR="00547E2A">
              <w:rPr>
                <w:rFonts w:eastAsia="Calibri" w:cs="Times New Roman"/>
                <w:kern w:val="0"/>
                <w:sz w:val="20"/>
                <w:szCs w:val="20"/>
              </w:rPr>
              <w:t xml:space="preserve"> Available at </w:t>
            </w:r>
            <w:hyperlink r:id="rId65" w:history="1">
              <w:r w:rsidR="00547E2A" w:rsidRPr="00F17A93">
                <w:rPr>
                  <w:rStyle w:val="Hyperlink"/>
                  <w:rFonts w:eastAsia="Calibri"/>
                  <w:kern w:val="0"/>
                  <w:sz w:val="20"/>
                  <w:szCs w:val="20"/>
                </w:rPr>
                <w:t>http://www.omg.org/cgi-bin/doc?</w:t>
              </w:r>
              <w:r w:rsidR="00547E2A" w:rsidRPr="00F17A93">
                <w:rPr>
                  <w:rStyle w:val="Hyperlink"/>
                  <w:rFonts w:cs="Tahoma"/>
                  <w:sz w:val="20"/>
                </w:rPr>
                <w:t>ptc/13-08-03</w:t>
              </w:r>
            </w:hyperlink>
            <w:r w:rsidR="00547E2A">
              <w:rPr>
                <w:rFonts w:eastAsia="Calibri" w:cs="Times New Roman"/>
                <w:kern w:val="0"/>
                <w:sz w:val="20"/>
                <w:szCs w:val="20"/>
              </w:rPr>
              <w:t xml:space="preserve"> </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[OMG AB Specification Metadata]</w:t>
            </w:r>
          </w:p>
        </w:tc>
        <w:tc>
          <w:tcPr>
            <w:tcW w:w="712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OMG Architecture Board recommendations for specification of ontology metadata, Available at </w:t>
            </w:r>
            <w:r w:rsidRPr="007F0BD5">
              <w:rPr>
                <w:sz w:val="20"/>
              </w:rPr>
              <w:t>http://www.omg.org/techprocess/ab/SpecificationMetadata</w:t>
            </w:r>
            <w:r>
              <w:rPr>
                <w:sz w:val="20"/>
              </w:rPr>
              <w:t>/</w:t>
            </w:r>
            <w:r>
              <w:rPr>
                <w:rFonts w:eastAsia="Calibri" w:cs="Times New Roman"/>
                <w:kern w:val="0"/>
                <w:sz w:val="20"/>
                <w:szCs w:val="20"/>
              </w:rPr>
              <w:t xml:space="preserve"> </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[OWL 2]</w:t>
            </w:r>
          </w:p>
        </w:tc>
        <w:tc>
          <w:tcPr>
            <w:tcW w:w="712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OWL 2 Web Ontology Language Quick Reference Guide (Second Edition), W3C Recommendation 11 December 2012. Available at </w:t>
            </w:r>
            <w:hyperlink r:id="rId66" w:history="1">
              <w:r w:rsidR="001B00CB" w:rsidRPr="00D202B4">
                <w:rPr>
                  <w:rStyle w:val="Hyperlink"/>
                  <w:rFonts w:eastAsia="Calibri"/>
                  <w:kern w:val="0"/>
                  <w:sz w:val="20"/>
                  <w:szCs w:val="20"/>
                </w:rPr>
                <w:t>http://www.w3.org/TR/2012/REC-owl2-quick-reference-20121211/</w:t>
              </w:r>
            </w:hyperlink>
            <w:r w:rsidRPr="006C3329">
              <w:rPr>
                <w:rFonts w:eastAsia="Calibri" w:cs="Times New Roman"/>
                <w:kern w:val="0"/>
                <w:sz w:val="20"/>
                <w:szCs w:val="20"/>
              </w:rPr>
              <w:t>.</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[RDF 1.1]</w:t>
            </w:r>
          </w:p>
        </w:tc>
        <w:tc>
          <w:tcPr>
            <w:tcW w:w="712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RDF 1.1 Concepts and Abstract Syntax, W3C </w:t>
            </w:r>
            <w:r>
              <w:rPr>
                <w:rFonts w:eastAsia="Calibri" w:cs="Times New Roman"/>
                <w:kern w:val="0"/>
                <w:sz w:val="20"/>
                <w:szCs w:val="20"/>
              </w:rPr>
              <w:t xml:space="preserve">Last Call </w:t>
            </w:r>
            <w:r w:rsidRPr="006C3329">
              <w:rPr>
                <w:rFonts w:eastAsia="Calibri" w:cs="Times New Roman"/>
                <w:kern w:val="0"/>
                <w:sz w:val="20"/>
                <w:szCs w:val="20"/>
              </w:rPr>
              <w:t xml:space="preserve">Working Draft. </w:t>
            </w:r>
            <w:r>
              <w:rPr>
                <w:rFonts w:eastAsia="Calibri" w:cs="Times New Roman"/>
                <w:kern w:val="0"/>
                <w:sz w:val="20"/>
                <w:szCs w:val="20"/>
              </w:rPr>
              <w:t xml:space="preserve">Latest version </w:t>
            </w:r>
            <w:r w:rsidRPr="006C3329">
              <w:rPr>
                <w:rFonts w:eastAsia="Calibri" w:cs="Times New Roman"/>
                <w:kern w:val="0"/>
                <w:sz w:val="20"/>
                <w:szCs w:val="20"/>
              </w:rPr>
              <w:t>Available at</w:t>
            </w:r>
            <w:r w:rsidRPr="006670D3">
              <w:rPr>
                <w:rFonts w:cs="Times New Roman"/>
                <w:kern w:val="0"/>
                <w:sz w:val="20"/>
                <w:szCs w:val="20"/>
              </w:rPr>
              <w:t xml:space="preserve"> </w:t>
            </w:r>
            <w:hyperlink r:id="rId67" w:history="1">
              <w:r w:rsidR="001B00CB" w:rsidRPr="00D202B4">
                <w:rPr>
                  <w:rStyle w:val="Hyperlink"/>
                  <w:kern w:val="0"/>
                  <w:sz w:val="20"/>
                  <w:szCs w:val="20"/>
                </w:rPr>
                <w:t>http://www.w3.org/TR/2013/WD-rdf11-concepts-20130723/</w:t>
              </w:r>
            </w:hyperlink>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bookmarkStart w:id="18" w:name="X19448_term_RDF_Con"/>
            <w:r w:rsidRPr="006C3329">
              <w:rPr>
                <w:rFonts w:eastAsia="Calibri" w:cs="Times New Roman"/>
                <w:kern w:val="0"/>
                <w:sz w:val="20"/>
                <w:szCs w:val="20"/>
              </w:rPr>
              <w:t>[RDF Concepts]</w:t>
            </w:r>
            <w:bookmarkEnd w:id="18"/>
          </w:p>
        </w:tc>
        <w:tc>
          <w:tcPr>
            <w:tcW w:w="712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Resource Description Framework (RDF): Concepts and Abstract Syntax. Graham Klyne and Jeremy J. Carroll, Editors. W3C Recommendation, 10 February 2004. Latest version is available at http://www.w3.org/TR/rdf-concepts/. </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bookmarkStart w:id="19" w:name="X32687_term_RDF_Sch"/>
            <w:r w:rsidRPr="006C3329">
              <w:rPr>
                <w:rFonts w:eastAsia="Calibri" w:cs="Times New Roman"/>
                <w:kern w:val="0"/>
                <w:sz w:val="20"/>
                <w:szCs w:val="20"/>
              </w:rPr>
              <w:t>[RDF Schema]</w:t>
            </w:r>
            <w:bookmarkEnd w:id="19"/>
          </w:p>
        </w:tc>
        <w:tc>
          <w:tcPr>
            <w:tcW w:w="712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RDF Vocabulary Description Language 1.0: RDF Schema. Dan Brickley and R.V. Guha, Editors. W3C Recommendation, 10 February 2004. Latest version is available at http:// </w:t>
            </w:r>
            <w:hyperlink r:id="rId68" w:history="1">
              <w:r w:rsidR="001B00CB" w:rsidRPr="00D202B4">
                <w:rPr>
                  <w:rStyle w:val="Hyperlink"/>
                  <w:rFonts w:eastAsia="Calibri"/>
                  <w:kern w:val="0"/>
                  <w:sz w:val="20"/>
                  <w:szCs w:val="20"/>
                </w:rPr>
                <w:t>www.w3.org/TR/rdf-schema/</w:t>
              </w:r>
            </w:hyperlink>
            <w:r w:rsidRPr="006C3329">
              <w:rPr>
                <w:rFonts w:eastAsia="Calibri" w:cs="Times New Roman"/>
                <w:kern w:val="0"/>
                <w:sz w:val="20"/>
                <w:szCs w:val="20"/>
              </w:rPr>
              <w:t>.</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[SKOS]</w:t>
            </w:r>
          </w:p>
        </w:tc>
        <w:tc>
          <w:tcPr>
            <w:tcW w:w="712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SKOS Simple Knowledge Organization System Reference, W3C Recommendation 18 August 2009.  Available at </w:t>
            </w:r>
            <w:hyperlink r:id="rId69" w:history="1">
              <w:r w:rsidR="001B00CB" w:rsidRPr="00D202B4">
                <w:rPr>
                  <w:rStyle w:val="Hyperlink"/>
                  <w:rFonts w:eastAsia="Calibri"/>
                  <w:kern w:val="0"/>
                  <w:sz w:val="20"/>
                  <w:szCs w:val="20"/>
                </w:rPr>
                <w:t>http://www.w3.org/TR/2009/REC-skos-reference-20090818/</w:t>
              </w:r>
            </w:hyperlink>
            <w:r w:rsidRPr="006C3329">
              <w:rPr>
                <w:rFonts w:eastAsia="Calibri" w:cs="Times New Roman"/>
                <w:kern w:val="0"/>
                <w:sz w:val="20"/>
                <w:szCs w:val="20"/>
              </w:rPr>
              <w:t>.</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bookmarkStart w:id="20" w:name="X55353_term_UML2"/>
            <w:r w:rsidRPr="006C3329">
              <w:rPr>
                <w:rFonts w:eastAsia="Calibri" w:cs="Times New Roman"/>
                <w:kern w:val="0"/>
                <w:sz w:val="20"/>
                <w:szCs w:val="20"/>
              </w:rPr>
              <w:t>[UML2]</w:t>
            </w:r>
            <w:bookmarkEnd w:id="20"/>
          </w:p>
        </w:tc>
        <w:tc>
          <w:tcPr>
            <w:tcW w:w="712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Unified Modeling Language™ (UML®), version 2.4.1. OMG Specification, formal/2011-08-06. Available at </w:t>
            </w:r>
            <w:hyperlink r:id="rId70" w:history="1">
              <w:r w:rsidR="001B00CB" w:rsidRPr="00D202B4">
                <w:rPr>
                  <w:rStyle w:val="Hyperlink"/>
                  <w:rFonts w:eastAsia="Calibri"/>
                  <w:kern w:val="0"/>
                  <w:sz w:val="20"/>
                  <w:szCs w:val="20"/>
                </w:rPr>
                <w:t>http://www.omg.org/spec/UML/2.4.1/</w:t>
              </w:r>
            </w:hyperlink>
            <w:r w:rsidRPr="006C3329">
              <w:rPr>
                <w:rFonts w:eastAsia="Calibri" w:cs="Times New Roman"/>
                <w:kern w:val="0"/>
                <w:sz w:val="20"/>
                <w:szCs w:val="20"/>
              </w:rPr>
              <w:t>.</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[Unicode] </w:t>
            </w:r>
          </w:p>
        </w:tc>
        <w:tc>
          <w:tcPr>
            <w:tcW w:w="712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i/>
                <w:iCs/>
                <w:kern w:val="0"/>
                <w:sz w:val="20"/>
                <w:szCs w:val="20"/>
              </w:rPr>
              <w:t>The Unicode Standard, Version 3</w:t>
            </w:r>
            <w:r w:rsidRPr="006C3329">
              <w:rPr>
                <w:rFonts w:eastAsia="Calibri" w:cs="Times New Roman"/>
                <w:kern w:val="0"/>
                <w:sz w:val="20"/>
                <w:szCs w:val="20"/>
              </w:rPr>
              <w:t>, The Unicode Consortium, Addison-Wesley, 2000. ISBN 0-201-61633-5, as updated from time to time by the publication of new versions. (See http:// www.unicode.org/unicode/standard/versions/ for the latest version and additional information on versions of the standard and of the Unicode Character Database).</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[UTF-8]</w:t>
            </w:r>
          </w:p>
        </w:tc>
        <w:tc>
          <w:tcPr>
            <w:tcW w:w="712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RFC 3629: UTF-8, a transformation format of ISO 10646. F. Yergeau. IETF, November 2003, </w:t>
            </w:r>
            <w:hyperlink r:id="rId71" w:history="1">
              <w:r w:rsidRPr="00E54DA3">
                <w:rPr>
                  <w:rStyle w:val="Hyperlink"/>
                  <w:rFonts w:eastAsia="Calibri"/>
                  <w:kern w:val="0"/>
                  <w:sz w:val="20"/>
                  <w:szCs w:val="20"/>
                </w:rPr>
                <w:t>http://www.ietf.org/rfc/rfc3629.txt</w:t>
              </w:r>
            </w:hyperlink>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[W3C Datatypes in RDF and OWL]</w:t>
            </w:r>
          </w:p>
        </w:tc>
        <w:tc>
          <w:tcPr>
            <w:tcW w:w="712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XML Schema Datatypes in RDF and OWL, W3C Working Group Note 14 March 2006, Available at </w:t>
            </w:r>
            <w:hyperlink r:id="rId72" w:history="1">
              <w:r w:rsidR="001B00CB" w:rsidRPr="00D202B4">
                <w:rPr>
                  <w:rStyle w:val="Hyperlink"/>
                  <w:rFonts w:eastAsia="Calibri"/>
                  <w:kern w:val="0"/>
                  <w:sz w:val="20"/>
                  <w:szCs w:val="20"/>
                </w:rPr>
                <w:t>http://www.w3.org/TR/2006/NOTE-swbp-xsch-datatypes-20060314/</w:t>
              </w:r>
            </w:hyperlink>
            <w:r w:rsidRPr="006C3329">
              <w:rPr>
                <w:rFonts w:eastAsia="Calibri" w:cs="Times New Roman"/>
                <w:kern w:val="0"/>
                <w:sz w:val="20"/>
                <w:szCs w:val="20"/>
              </w:rPr>
              <w:t>.</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bookmarkStart w:id="21" w:name="X67367_term_XML_Sch"/>
            <w:r w:rsidRPr="006C3329">
              <w:rPr>
                <w:rFonts w:eastAsia="Calibri" w:cs="Times New Roman"/>
                <w:kern w:val="0"/>
                <w:sz w:val="20"/>
                <w:szCs w:val="20"/>
              </w:rPr>
              <w:t>[XML Schema Datatypes]</w:t>
            </w:r>
            <w:bookmarkEnd w:id="21"/>
          </w:p>
        </w:tc>
        <w:tc>
          <w:tcPr>
            <w:tcW w:w="712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XML Schema Part 2: Datatypes. W3C Recommendation 02 May 2000. Latest version is available  at </w:t>
            </w:r>
            <w:hyperlink r:id="rId73" w:history="1">
              <w:r w:rsidR="001B00CB" w:rsidRPr="00D202B4">
                <w:rPr>
                  <w:rStyle w:val="Hyperlink"/>
                  <w:rFonts w:eastAsia="Calibri"/>
                  <w:kern w:val="0"/>
                  <w:sz w:val="20"/>
                  <w:szCs w:val="20"/>
                </w:rPr>
                <w:t>http://www.w3.org/TR/xmlschema-2/</w:t>
              </w:r>
            </w:hyperlink>
            <w:r w:rsidRPr="006C3329">
              <w:rPr>
                <w:rFonts w:eastAsia="Calibri" w:cs="Times New Roman"/>
                <w:kern w:val="0"/>
                <w:sz w:val="20"/>
                <w:szCs w:val="20"/>
              </w:rPr>
              <w:t>.</w:t>
            </w:r>
          </w:p>
        </w:tc>
      </w:tr>
    </w:tbl>
    <w:p w:rsidR="00EC48DD" w:rsidRDefault="00EC48DD" w:rsidP="00EC48DD">
      <w:pPr>
        <w:pStyle w:val="Textbody"/>
        <w:spacing w:after="283"/>
      </w:pPr>
    </w:p>
    <w:p w:rsidR="00227623" w:rsidRDefault="0007766A" w:rsidP="001E79AC">
      <w:pPr>
        <w:pStyle w:val="Heading2"/>
      </w:pPr>
      <w:bookmarkStart w:id="22" w:name="_Toc387366011"/>
      <w:r>
        <w:t>3.2</w:t>
      </w:r>
      <w:r>
        <w:tab/>
      </w:r>
      <w:r w:rsidR="008B1228">
        <w:t xml:space="preserve">Non Normative </w:t>
      </w:r>
      <w:r w:rsidR="001E79AC">
        <w:t>References</w:t>
      </w:r>
      <w:bookmarkEnd w:id="22"/>
    </w:p>
    <w:p w:rsidR="00B31E8E" w:rsidRDefault="001E79AC" w:rsidP="00B31E8E">
      <w:pPr>
        <w:spacing w:before="120"/>
        <w:rPr>
          <w:spacing w:val="-1"/>
          <w:w w:val="105"/>
          <w:sz w:val="20"/>
          <w:szCs w:val="20"/>
        </w:rPr>
      </w:pPr>
      <w:r>
        <w:rPr>
          <w:spacing w:val="-1"/>
          <w:w w:val="105"/>
          <w:sz w:val="20"/>
          <w:szCs w:val="20"/>
        </w:rPr>
        <w:t>The following informative documents are referenced throughout this t</w:t>
      </w:r>
      <w:r w:rsidR="00B31E8E">
        <w:rPr>
          <w:spacing w:val="-1"/>
          <w:w w:val="105"/>
          <w:sz w:val="20"/>
          <w:szCs w:val="20"/>
        </w:rPr>
        <w:t>ext or in parts of the Annexes:</w:t>
      </w:r>
    </w:p>
    <w:p w:rsidR="00B31E8E" w:rsidRDefault="00B31E8E" w:rsidP="00B31E8E">
      <w:pPr>
        <w:spacing w:before="120"/>
        <w:rPr>
          <w:spacing w:val="-1"/>
          <w:w w:val="105"/>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7444"/>
      </w:tblGrid>
      <w:tr w:rsidR="000D57C7" w:rsidRPr="000D57C7" w:rsidTr="000D57C7">
        <w:tc>
          <w:tcPr>
            <w:tcW w:w="2448" w:type="dxa"/>
            <w:shd w:val="clear" w:color="auto" w:fill="auto"/>
          </w:tcPr>
          <w:p w:rsidR="00894F1A" w:rsidRPr="000D57C7" w:rsidRDefault="00894F1A" w:rsidP="00AE7C74">
            <w:pPr>
              <w:pStyle w:val="Body"/>
              <w:jc w:val="center"/>
              <w:rPr>
                <w:rFonts w:cs="Times New Roman"/>
                <w:b/>
                <w:sz w:val="24"/>
              </w:rPr>
            </w:pPr>
            <w:r w:rsidRPr="000D57C7">
              <w:rPr>
                <w:rFonts w:cs="Times New Roman"/>
                <w:b/>
                <w:sz w:val="24"/>
              </w:rPr>
              <w:t>Reference</w:t>
            </w:r>
          </w:p>
        </w:tc>
        <w:tc>
          <w:tcPr>
            <w:tcW w:w="7444" w:type="dxa"/>
            <w:shd w:val="clear" w:color="auto" w:fill="auto"/>
          </w:tcPr>
          <w:p w:rsidR="00894F1A" w:rsidRPr="000D57C7" w:rsidRDefault="00894F1A" w:rsidP="00AE7C74">
            <w:pPr>
              <w:pStyle w:val="Body"/>
              <w:jc w:val="center"/>
              <w:rPr>
                <w:rFonts w:cs="Times New Roman"/>
                <w:b/>
                <w:sz w:val="24"/>
              </w:rPr>
            </w:pPr>
            <w:r w:rsidRPr="000D57C7">
              <w:rPr>
                <w:rFonts w:cs="Times New Roman"/>
                <w:b/>
                <w:sz w:val="24"/>
              </w:rPr>
              <w:t>Description</w:t>
            </w:r>
          </w:p>
        </w:tc>
      </w:tr>
      <w:tr w:rsidR="001B00CB" w:rsidTr="00AE7C74">
        <w:tc>
          <w:tcPr>
            <w:tcW w:w="2448" w:type="dxa"/>
            <w:shd w:val="clear" w:color="auto" w:fill="auto"/>
          </w:tcPr>
          <w:p w:rsidR="001B00CB" w:rsidRDefault="001B00CB" w:rsidP="00AE7C74">
            <w:pPr>
              <w:tabs>
                <w:tab w:val="left" w:pos="172"/>
                <w:tab w:val="left" w:pos="360"/>
                <w:tab w:val="left" w:pos="1080"/>
                <w:tab w:val="left" w:pos="2520"/>
              </w:tabs>
              <w:autoSpaceDE w:val="0"/>
              <w:adjustRightInd w:val="0"/>
              <w:rPr>
                <w:rFonts w:eastAsia="Calibri" w:cs="Times New Roman"/>
                <w:kern w:val="0"/>
                <w:sz w:val="20"/>
                <w:szCs w:val="20"/>
              </w:rPr>
            </w:pPr>
            <w:r>
              <w:rPr>
                <w:rFonts w:eastAsia="Calibri" w:cs="Times New Roman"/>
                <w:kern w:val="0"/>
                <w:sz w:val="20"/>
                <w:szCs w:val="20"/>
              </w:rPr>
              <w:t>[ODM 1.1</w:t>
            </w:r>
            <w:r w:rsidR="004950A7">
              <w:rPr>
                <w:rFonts w:eastAsia="Calibri" w:cs="Times New Roman"/>
                <w:kern w:val="0"/>
                <w:sz w:val="20"/>
                <w:szCs w:val="20"/>
              </w:rPr>
              <w:t xml:space="preserve"> RTF Report</w:t>
            </w:r>
            <w:r>
              <w:rPr>
                <w:rFonts w:eastAsia="Calibri" w:cs="Times New Roman"/>
                <w:kern w:val="0"/>
                <w:sz w:val="20"/>
                <w:szCs w:val="20"/>
              </w:rPr>
              <w:t>]</w:t>
            </w:r>
          </w:p>
          <w:p w:rsidR="00547E2A" w:rsidRPr="006C3329" w:rsidRDefault="00547E2A" w:rsidP="00AE7C74">
            <w:pPr>
              <w:tabs>
                <w:tab w:val="left" w:pos="172"/>
                <w:tab w:val="left" w:pos="360"/>
                <w:tab w:val="left" w:pos="1080"/>
                <w:tab w:val="left" w:pos="2520"/>
              </w:tabs>
              <w:autoSpaceDE w:val="0"/>
              <w:adjustRightInd w:val="0"/>
              <w:rPr>
                <w:rFonts w:eastAsia="Calibri" w:cs="Times New Roman"/>
                <w:kern w:val="0"/>
                <w:sz w:val="20"/>
                <w:szCs w:val="20"/>
              </w:rPr>
            </w:pPr>
          </w:p>
        </w:tc>
        <w:tc>
          <w:tcPr>
            <w:tcW w:w="7444" w:type="dxa"/>
            <w:shd w:val="clear" w:color="auto" w:fill="auto"/>
          </w:tcPr>
          <w:p w:rsidR="001B00CB" w:rsidRPr="001B00CB" w:rsidRDefault="004950A7" w:rsidP="00AE7C74">
            <w:pPr>
              <w:tabs>
                <w:tab w:val="left" w:pos="172"/>
                <w:tab w:val="left" w:pos="360"/>
                <w:tab w:val="left" w:pos="1080"/>
                <w:tab w:val="left" w:pos="2520"/>
              </w:tabs>
              <w:autoSpaceDE w:val="0"/>
              <w:adjustRightInd w:val="0"/>
              <w:rPr>
                <w:rFonts w:eastAsia="Calibri" w:cs="Times New Roman"/>
                <w:kern w:val="0"/>
                <w:sz w:val="20"/>
                <w:szCs w:val="20"/>
              </w:rPr>
            </w:pPr>
            <w:r>
              <w:rPr>
                <w:rFonts w:eastAsia="Calibri" w:cs="Times New Roman"/>
                <w:kern w:val="0"/>
                <w:sz w:val="20"/>
                <w:szCs w:val="20"/>
              </w:rPr>
              <w:t>ODM 1.1 RTF Report, November 2013.</w:t>
            </w:r>
            <w:r w:rsidR="00547E2A">
              <w:rPr>
                <w:rFonts w:eastAsia="Calibri" w:cs="Times New Roman"/>
                <w:kern w:val="0"/>
                <w:sz w:val="20"/>
                <w:szCs w:val="20"/>
              </w:rPr>
              <w:t xml:space="preserve"> Available from the ODM 1.1 RTF as document number</w:t>
            </w:r>
            <w:r w:rsidR="00547E2A" w:rsidRPr="00547E2A">
              <w:rPr>
                <w:rFonts w:eastAsia="Calibri" w:cs="Times New Roman"/>
                <w:kern w:val="0"/>
                <w:sz w:val="16"/>
                <w:szCs w:val="20"/>
              </w:rPr>
              <w:t xml:space="preserve"> </w:t>
            </w:r>
            <w:r w:rsidR="00547E2A" w:rsidRPr="00547E2A">
              <w:rPr>
                <w:sz w:val="20"/>
              </w:rPr>
              <w:t>ptc/13-08-01</w:t>
            </w:r>
            <w:r w:rsidR="00547E2A">
              <w:rPr>
                <w:sz w:val="20"/>
              </w:rPr>
              <w:t>.</w:t>
            </w:r>
            <w:r w:rsidR="00547E2A">
              <w:rPr>
                <w:rFonts w:eastAsia="Calibri" w:cs="Times New Roman"/>
                <w:kern w:val="0"/>
                <w:sz w:val="20"/>
                <w:szCs w:val="20"/>
              </w:rPr>
              <w:t xml:space="preserve"> Available at </w:t>
            </w:r>
            <w:hyperlink r:id="rId74" w:history="1">
              <w:r w:rsidR="00547E2A" w:rsidRPr="00F17A93">
                <w:rPr>
                  <w:rStyle w:val="Hyperlink"/>
                  <w:rFonts w:eastAsia="Calibri"/>
                  <w:kern w:val="0"/>
                  <w:sz w:val="20"/>
                  <w:szCs w:val="20"/>
                </w:rPr>
                <w:t>http://www.omg.org/cgi-bin/doc?</w:t>
              </w:r>
              <w:r w:rsidR="00547E2A" w:rsidRPr="00F17A93">
                <w:rPr>
                  <w:rStyle w:val="Hyperlink"/>
                  <w:rFonts w:cs="Tahoma"/>
                  <w:sz w:val="20"/>
                </w:rPr>
                <w:t>ptc/13-08-01</w:t>
              </w:r>
            </w:hyperlink>
            <w:r w:rsidR="00547E2A">
              <w:rPr>
                <w:sz w:val="20"/>
              </w:rPr>
              <w:t xml:space="preserve"> </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[OMV]</w:t>
            </w:r>
          </w:p>
        </w:tc>
        <w:tc>
          <w:tcPr>
            <w:tcW w:w="7444"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 xml:space="preserve">Ontology Metadata Vocabulary (OMV) - </w:t>
            </w:r>
            <w:hyperlink r:id="rId75" w:history="1">
              <w:r w:rsidR="00547E2A" w:rsidRPr="00F17A93">
                <w:rPr>
                  <w:rStyle w:val="Hyperlink"/>
                  <w:rFonts w:eastAsia="Calibri"/>
                  <w:kern w:val="0"/>
                  <w:sz w:val="20"/>
                  <w:szCs w:val="20"/>
                </w:rPr>
                <w:t>http://omv2.sourceforge.net/</w:t>
              </w:r>
            </w:hyperlink>
            <w:r w:rsidR="00547E2A">
              <w:rPr>
                <w:rFonts w:eastAsia="Calibri" w:cs="Times New Roman"/>
                <w:kern w:val="0"/>
                <w:sz w:val="20"/>
                <w:szCs w:val="20"/>
              </w:rPr>
              <w:t xml:space="preserve"> </w:t>
            </w:r>
            <w:r w:rsidRPr="006C3329">
              <w:rPr>
                <w:rFonts w:eastAsia="Calibri" w:cs="Times New Roman"/>
                <w:kern w:val="0"/>
                <w:sz w:val="20"/>
                <w:szCs w:val="20"/>
              </w:rPr>
              <w:t>(a standard giving metadata for ontology-level information)</w:t>
            </w:r>
          </w:p>
        </w:tc>
      </w:tr>
      <w:tr w:rsidR="00894F1A" w:rsidTr="00AE7C74">
        <w:tc>
          <w:tcPr>
            <w:tcW w:w="2448" w:type="dxa"/>
            <w:shd w:val="clear" w:color="auto" w:fill="auto"/>
          </w:tcPr>
          <w:p w:rsidR="00894F1A" w:rsidRPr="006C3329" w:rsidRDefault="00894F1A" w:rsidP="00AE7C74">
            <w:pPr>
              <w:tabs>
                <w:tab w:val="left" w:pos="172"/>
                <w:tab w:val="left" w:pos="360"/>
                <w:tab w:val="left" w:pos="1080"/>
                <w:tab w:val="left" w:pos="2520"/>
              </w:tabs>
              <w:autoSpaceDE w:val="0"/>
              <w:adjustRightInd w:val="0"/>
              <w:rPr>
                <w:rFonts w:eastAsia="Calibri" w:cs="Times New Roman"/>
                <w:kern w:val="0"/>
                <w:sz w:val="20"/>
                <w:szCs w:val="20"/>
              </w:rPr>
            </w:pPr>
            <w:r w:rsidRPr="006C3329">
              <w:rPr>
                <w:rFonts w:eastAsia="Calibri" w:cs="Times New Roman"/>
                <w:kern w:val="0"/>
                <w:sz w:val="20"/>
                <w:szCs w:val="20"/>
              </w:rPr>
              <w:t>[W3C Organization Ontology]</w:t>
            </w:r>
          </w:p>
        </w:tc>
        <w:tc>
          <w:tcPr>
            <w:tcW w:w="7444" w:type="dxa"/>
            <w:shd w:val="clear" w:color="auto" w:fill="auto"/>
          </w:tcPr>
          <w:p w:rsidR="00894F1A" w:rsidRPr="006C3329" w:rsidRDefault="00894F1A" w:rsidP="00AE7C74">
            <w:pPr>
              <w:pStyle w:val="NoSpacing"/>
              <w:rPr>
                <w:rFonts w:eastAsia="Calibri" w:cs="Times New Roman"/>
                <w:kern w:val="0"/>
                <w:sz w:val="20"/>
                <w:szCs w:val="20"/>
              </w:rPr>
            </w:pPr>
            <w:r w:rsidRPr="006C3329">
              <w:rPr>
                <w:rFonts w:eastAsia="Calibri" w:cs="Times New Roman"/>
                <w:kern w:val="0"/>
                <w:sz w:val="20"/>
                <w:szCs w:val="20"/>
              </w:rPr>
              <w:t>W3C Organization Ontology. Available at: http://www.w3.org/TR/vocab-org/</w:t>
            </w:r>
          </w:p>
        </w:tc>
      </w:tr>
    </w:tbl>
    <w:p w:rsidR="00042E9E" w:rsidRDefault="00042E9E" w:rsidP="00042E9E">
      <w:pPr>
        <w:pStyle w:val="Textbody"/>
      </w:pPr>
    </w:p>
    <w:p w:rsidR="00F10C6E" w:rsidRDefault="00F10C6E" w:rsidP="009407AB">
      <w:pPr>
        <w:pStyle w:val="Heading1"/>
        <w:numPr>
          <w:ilvl w:val="0"/>
          <w:numId w:val="26"/>
        </w:numPr>
      </w:pPr>
      <w:bookmarkStart w:id="23" w:name="_Toc387366012"/>
      <w:r>
        <w:t>Terms and Definitions</w:t>
      </w:r>
      <w:bookmarkEnd w:id="23"/>
    </w:p>
    <w:p w:rsidR="00F10C6E" w:rsidRDefault="00F10C6E">
      <w:pPr>
        <w:pStyle w:val="Body"/>
      </w:pPr>
      <w:r>
        <w:t>For the purposes of this specification, the following terms and definitions apply.</w:t>
      </w:r>
    </w:p>
    <w:p w:rsidR="006D79BA" w:rsidRDefault="006D79BA">
      <w:pPr>
        <w:pStyle w:val="Body"/>
        <w:rPr>
          <w:color w:val="FF0000"/>
        </w:rPr>
      </w:pPr>
    </w:p>
    <w:p w:rsidR="00894F1A" w:rsidRPr="006608D3" w:rsidRDefault="00894F1A" w:rsidP="00894F1A">
      <w:pPr>
        <w:rPr>
          <w:rStyle w:val="RMcTerm"/>
          <w:sz w:val="20"/>
        </w:rPr>
      </w:pPr>
      <w:r w:rsidRPr="006608D3">
        <w:rPr>
          <w:rStyle w:val="RMcTerm"/>
          <w:b/>
          <w:color w:val="auto"/>
          <w:sz w:val="20"/>
          <w:szCs w:val="20"/>
          <w:u w:val="none"/>
        </w:rPr>
        <w:t xml:space="preserve">Content </w:t>
      </w:r>
    </w:p>
    <w:p w:rsidR="00894F1A" w:rsidRPr="004F50D0" w:rsidRDefault="00894F1A" w:rsidP="00894F1A">
      <w:pPr>
        <w:pStyle w:val="RMDefinitionInformal"/>
        <w:spacing w:after="120"/>
        <w:rPr>
          <w:u w:val="single" w:color="008080"/>
        </w:rPr>
      </w:pPr>
      <w:r w:rsidRPr="006608D3">
        <w:rPr>
          <w:rStyle w:val="RMcTerm"/>
          <w:rFonts w:ascii="Times New Roman" w:eastAsia="Times New Roman" w:hAnsi="Times New Roman" w:cs="Tahoma"/>
          <w:color w:val="auto"/>
          <w:kern w:val="3"/>
          <w:szCs w:val="20"/>
          <w:lang w:eastAsia="en-US"/>
        </w:rPr>
        <w:t>Subject matter</w:t>
      </w:r>
      <w:r w:rsidRPr="006608D3">
        <w:t xml:space="preserve"> </w:t>
      </w:r>
      <w:r w:rsidRPr="006608D3">
        <w:rPr>
          <w:rStyle w:val="RMcKeyword"/>
          <w:rFonts w:ascii="Times New Roman" w:hAnsi="Times New Roman"/>
          <w:color w:val="auto"/>
        </w:rPr>
        <w:t>or</w:t>
      </w:r>
      <w:r w:rsidRPr="006608D3">
        <w:t xml:space="preserve"> </w:t>
      </w:r>
      <w:r w:rsidRPr="006608D3">
        <w:rPr>
          <w:rStyle w:val="RMcTerm"/>
          <w:rFonts w:ascii="Times New Roman" w:eastAsia="Times New Roman" w:hAnsi="Times New Roman" w:cs="Tahoma"/>
          <w:color w:val="auto"/>
          <w:kern w:val="3"/>
          <w:szCs w:val="20"/>
          <w:lang w:eastAsia="en-US"/>
        </w:rPr>
        <w:t>meta-content</w:t>
      </w:r>
      <w:r>
        <w:rPr>
          <w:rStyle w:val="RMcTerm"/>
          <w:rFonts w:ascii="Times New Roman" w:hAnsi="Times New Roman"/>
          <w:color w:val="auto"/>
        </w:rPr>
        <w:t>.</w:t>
      </w:r>
    </w:p>
    <w:p w:rsidR="00894F1A" w:rsidRDefault="00894F1A" w:rsidP="00894F1A">
      <w:pPr>
        <w:pStyle w:val="class-itemdescription"/>
      </w:pPr>
      <w:r>
        <w:t>Business conceptual model</w:t>
      </w:r>
    </w:p>
    <w:p w:rsidR="00894F1A" w:rsidRPr="009D7BE2" w:rsidRDefault="00894F1A" w:rsidP="009D7BE2">
      <w:pPr>
        <w:pStyle w:val="RMDefinitionInformal"/>
        <w:spacing w:after="120"/>
        <w:rPr>
          <w:u w:val="single" w:color="008080"/>
        </w:rPr>
      </w:pPr>
      <w:r>
        <w:t xml:space="preserve">A model which represents and only represents </w:t>
      </w:r>
      <w:r w:rsidRPr="00E8321E">
        <w:rPr>
          <w:u w:val="single"/>
        </w:rPr>
        <w:t xml:space="preserve">business subject matter </w:t>
      </w:r>
      <w:r>
        <w:t>without reference to the design of any solution or data model representation.</w:t>
      </w:r>
    </w:p>
    <w:p w:rsidR="00894F1A" w:rsidRDefault="00894F1A" w:rsidP="00894F1A">
      <w:pPr>
        <w:pStyle w:val="class-itemdescription"/>
      </w:pPr>
      <w:r>
        <w:t>Ontology</w:t>
      </w:r>
    </w:p>
    <w:p w:rsidR="00894F1A" w:rsidRPr="004F50D0" w:rsidRDefault="00894F1A" w:rsidP="00894F1A">
      <w:pPr>
        <w:pStyle w:val="RMDefinitionInformal"/>
        <w:spacing w:after="120"/>
        <w:rPr>
          <w:rFonts w:ascii="Arial" w:hAnsi="Arial"/>
          <w:color w:val="008080"/>
          <w:u w:val="single" w:color="008080"/>
        </w:rPr>
      </w:pPr>
      <w:r>
        <w:t>A formalization of a conceptualization.</w:t>
      </w:r>
      <w:r w:rsidRPr="006D44F0">
        <w:t xml:space="preserve"> For the purposes of this specification the formal</w:t>
      </w:r>
      <w:r w:rsidRPr="006D44F0">
        <w:t>i</w:t>
      </w:r>
      <w:r w:rsidRPr="006D44F0">
        <w:t>zation is in OWL, using ODM as a means to render this</w:t>
      </w:r>
      <w:r>
        <w:t xml:space="preserve">, and the conceptualization is that of </w:t>
      </w:r>
      <w:r w:rsidRPr="004F50D0">
        <w:rPr>
          <w:u w:val="single"/>
        </w:rPr>
        <w:t>business subject matter</w:t>
      </w:r>
      <w:r w:rsidRPr="00E8321E">
        <w:rPr>
          <w:rStyle w:val="RMcTerm"/>
          <w:rFonts w:ascii="Times New Roman" w:eastAsia="Times New Roman" w:hAnsi="Times New Roman" w:cs="Tahoma"/>
          <w:color w:val="auto"/>
          <w:kern w:val="3"/>
          <w:u w:val="none"/>
          <w:lang w:eastAsia="en-US"/>
        </w:rPr>
        <w:t>.</w:t>
      </w:r>
    </w:p>
    <w:p w:rsidR="00894F1A" w:rsidRPr="00042E9E" w:rsidRDefault="00894F1A" w:rsidP="00894F1A">
      <w:pPr>
        <w:pStyle w:val="Body"/>
        <w:rPr>
          <w:rFonts w:ascii="Arial" w:hAnsi="Arial" w:cs="Arial"/>
          <w:b/>
        </w:rPr>
      </w:pPr>
      <w:r w:rsidRPr="00042E9E">
        <w:rPr>
          <w:rFonts w:ascii="Arial" w:hAnsi="Arial" w:cs="Arial"/>
          <w:b/>
        </w:rPr>
        <w:t>Operational Ontology</w:t>
      </w:r>
    </w:p>
    <w:p w:rsidR="00894F1A" w:rsidRPr="004F50D0" w:rsidRDefault="00894F1A" w:rsidP="00894F1A">
      <w:pPr>
        <w:pStyle w:val="RMDefinitionInformal"/>
        <w:spacing w:after="120"/>
        <w:rPr>
          <w:rFonts w:ascii="Arial" w:hAnsi="Arial"/>
          <w:color w:val="008080"/>
          <w:u w:val="single" w:color="008080"/>
        </w:rPr>
      </w:pPr>
      <w:r>
        <w:t xml:space="preserve">An </w:t>
      </w:r>
      <w:r w:rsidRPr="004F50D0">
        <w:rPr>
          <w:u w:val="single"/>
        </w:rPr>
        <w:t>ontology</w:t>
      </w:r>
      <w:r w:rsidRPr="004F50D0">
        <w:t xml:space="preserve"> </w:t>
      </w:r>
      <w:r>
        <w:t>which is intended for use within some application</w:t>
      </w:r>
      <w:r w:rsidRPr="00E8321E">
        <w:rPr>
          <w:rStyle w:val="RMcTerm"/>
          <w:rFonts w:ascii="Times New Roman" w:eastAsia="Times New Roman" w:hAnsi="Times New Roman" w:cs="Tahoma"/>
          <w:color w:val="auto"/>
          <w:kern w:val="3"/>
          <w:u w:val="none"/>
          <w:lang w:eastAsia="en-US"/>
        </w:rPr>
        <w:t>.</w:t>
      </w:r>
    </w:p>
    <w:p w:rsidR="00894F1A" w:rsidRPr="006608D3" w:rsidRDefault="00894F1A" w:rsidP="00894F1A">
      <w:pPr>
        <w:rPr>
          <w:rStyle w:val="RMcTerm"/>
          <w:rFonts w:eastAsia="MS Mincho"/>
          <w:kern w:val="0"/>
          <w:sz w:val="20"/>
          <w:lang w:eastAsia="ja-JP"/>
        </w:rPr>
      </w:pPr>
      <w:r w:rsidRPr="006608D3">
        <w:rPr>
          <w:rStyle w:val="RMcTerm"/>
          <w:rFonts w:cs="Arial"/>
          <w:b/>
          <w:color w:val="auto"/>
          <w:sz w:val="20"/>
          <w:szCs w:val="20"/>
          <w:u w:val="none"/>
        </w:rPr>
        <w:t>Subject matter</w:t>
      </w:r>
    </w:p>
    <w:p w:rsidR="00894F1A" w:rsidRPr="004F50D0" w:rsidRDefault="00894F1A" w:rsidP="00894F1A">
      <w:pPr>
        <w:pStyle w:val="RMDefinitionInformal"/>
        <w:spacing w:after="120"/>
      </w:pPr>
      <w:r>
        <w:t xml:space="preserve">Information about things in the universe of discourse; </w:t>
      </w:r>
      <w:r w:rsidRPr="008C1E3B">
        <w:t>the essential facts, data, or ideas that constitute the basis of spoken, written, or artistic expression or representation; often : the substance as distinguished from the form especially of an artistic or literary produ</w:t>
      </w:r>
      <w:r w:rsidRPr="008C1E3B">
        <w:t>c</w:t>
      </w:r>
      <w:r w:rsidRPr="008C1E3B">
        <w:t>tion</w:t>
      </w:r>
      <w:r>
        <w:t>.</w:t>
      </w:r>
    </w:p>
    <w:p w:rsidR="00894F1A" w:rsidRDefault="00894F1A" w:rsidP="00894F1A">
      <w:pPr>
        <w:pStyle w:val="class-itemdescription"/>
      </w:pPr>
      <w:r>
        <w:t>Taxonomy</w:t>
      </w:r>
    </w:p>
    <w:p w:rsidR="00894F1A" w:rsidRDefault="00894F1A" w:rsidP="00894F1A">
      <w:pPr>
        <w:pStyle w:val="RMDefinitionInformal"/>
        <w:spacing w:after="120"/>
        <w:rPr>
          <w:rStyle w:val="RMcTerm"/>
          <w:rFonts w:eastAsia="Lucida Sans Unicode"/>
          <w:b/>
          <w:kern w:val="3"/>
          <w:lang w:eastAsia="en-US"/>
        </w:rPr>
      </w:pPr>
      <w:r>
        <w:t>A set of terms which stand in some classification relation to one another</w:t>
      </w:r>
      <w:r w:rsidRPr="00E8321E">
        <w:rPr>
          <w:rStyle w:val="RMcTerm"/>
          <w:rFonts w:ascii="Times New Roman" w:eastAsia="Times New Roman" w:hAnsi="Times New Roman" w:cs="Tahoma"/>
          <w:color w:val="auto"/>
          <w:kern w:val="3"/>
          <w:u w:val="none"/>
          <w:lang w:eastAsia="en-US"/>
        </w:rPr>
        <w:t>.</w:t>
      </w:r>
    </w:p>
    <w:p w:rsidR="006D79BA" w:rsidRPr="00A115A3" w:rsidRDefault="006D79BA">
      <w:pPr>
        <w:pStyle w:val="Body"/>
        <w:rPr>
          <w:color w:val="FF0000"/>
        </w:rPr>
      </w:pPr>
    </w:p>
    <w:p w:rsidR="00F10C6E" w:rsidRDefault="006D79BA" w:rsidP="009407AB">
      <w:pPr>
        <w:pStyle w:val="Heading1"/>
        <w:numPr>
          <w:ilvl w:val="0"/>
          <w:numId w:val="26"/>
        </w:numPr>
      </w:pPr>
      <w:r>
        <w:br w:type="page"/>
      </w:r>
      <w:bookmarkStart w:id="24" w:name="_Toc387366013"/>
      <w:r w:rsidR="00F10C6E">
        <w:lastRenderedPageBreak/>
        <w:t>Symbols</w:t>
      </w:r>
      <w:r w:rsidR="00DC1105">
        <w:t xml:space="preserve"> and Abbreviations</w:t>
      </w:r>
      <w:bookmarkEnd w:id="24"/>
    </w:p>
    <w:p w:rsidR="00DC1105" w:rsidRDefault="00DC1105" w:rsidP="001665EF">
      <w:pPr>
        <w:pStyle w:val="Heading2"/>
        <w:numPr>
          <w:ilvl w:val="1"/>
          <w:numId w:val="26"/>
        </w:numPr>
      </w:pPr>
      <w:bookmarkStart w:id="25" w:name="_Toc387366014"/>
      <w:r>
        <w:t>Symbols</w:t>
      </w:r>
      <w:bookmarkEnd w:id="25"/>
    </w:p>
    <w:p w:rsidR="00CF5312" w:rsidRPr="006D44F0" w:rsidRDefault="00CF5312" w:rsidP="001665EF">
      <w:pPr>
        <w:pStyle w:val="NoSpacing"/>
        <w:rPr>
          <w:sz w:val="20"/>
        </w:rPr>
      </w:pPr>
      <w:r w:rsidRPr="006D44F0">
        <w:rPr>
          <w:sz w:val="20"/>
        </w:rPr>
        <w:t>There are no symbols in</w:t>
      </w:r>
      <w:r w:rsidR="006D44F0" w:rsidRPr="006D44F0">
        <w:rPr>
          <w:sz w:val="20"/>
        </w:rPr>
        <w:t>troduced by this specification.</w:t>
      </w:r>
    </w:p>
    <w:p w:rsidR="00DC1105" w:rsidRDefault="00216C51" w:rsidP="00DC1105">
      <w:pPr>
        <w:pStyle w:val="Heading2"/>
      </w:pPr>
      <w:bookmarkStart w:id="26" w:name="_Toc387366015"/>
      <w:r>
        <w:t>5.2</w:t>
      </w:r>
      <w:r>
        <w:tab/>
      </w:r>
      <w:r w:rsidR="00DC1105">
        <w:t>Abbreviations</w:t>
      </w:r>
      <w:bookmarkEnd w:id="26"/>
    </w:p>
    <w:p w:rsidR="001E79AC" w:rsidRPr="00A4189B" w:rsidRDefault="001E79AC">
      <w:pPr>
        <w:pStyle w:val="Body"/>
        <w:rPr>
          <w:color w:val="FF0000"/>
        </w:rPr>
      </w:pPr>
      <w:r>
        <w:t>The following abbreviations are used throughout this specification:</w:t>
      </w:r>
    </w:p>
    <w:p w:rsidR="00894F1A" w:rsidRDefault="00894F1A" w:rsidP="00154FA9">
      <w:pPr>
        <w:pStyle w:val="Body"/>
        <w:numPr>
          <w:ilvl w:val="0"/>
          <w:numId w:val="27"/>
        </w:numPr>
      </w:pPr>
      <w:r>
        <w:t>LEI – Legal Entity Identifier</w:t>
      </w:r>
    </w:p>
    <w:p w:rsidR="00E3185A" w:rsidRDefault="00E3185A" w:rsidP="00154FA9">
      <w:pPr>
        <w:pStyle w:val="Body"/>
        <w:numPr>
          <w:ilvl w:val="0"/>
          <w:numId w:val="27"/>
        </w:numPr>
      </w:pPr>
      <w:r>
        <w:t>OWL – Web Ontology Language</w:t>
      </w:r>
    </w:p>
    <w:p w:rsidR="00E3185A" w:rsidRDefault="00E3185A" w:rsidP="00154FA9">
      <w:pPr>
        <w:pStyle w:val="Body"/>
        <w:numPr>
          <w:ilvl w:val="0"/>
          <w:numId w:val="27"/>
        </w:numPr>
      </w:pPr>
      <w:r>
        <w:t>ODM – Ontology Definition Metamodel</w:t>
      </w:r>
    </w:p>
    <w:p w:rsidR="00E3185A" w:rsidRDefault="00E3185A" w:rsidP="00154FA9">
      <w:pPr>
        <w:pStyle w:val="Body"/>
        <w:numPr>
          <w:ilvl w:val="0"/>
          <w:numId w:val="27"/>
        </w:numPr>
      </w:pPr>
      <w:r>
        <w:t>RDF – Resource Definition Framework</w:t>
      </w:r>
    </w:p>
    <w:p w:rsidR="00E3185A" w:rsidRDefault="00E3185A" w:rsidP="00154FA9">
      <w:pPr>
        <w:pStyle w:val="Body"/>
        <w:numPr>
          <w:ilvl w:val="0"/>
          <w:numId w:val="27"/>
        </w:numPr>
      </w:pPr>
      <w:r>
        <w:t>SME – Subject Matter Expert</w:t>
      </w:r>
    </w:p>
    <w:p w:rsidR="001E79AC" w:rsidRDefault="001E79AC" w:rsidP="00154FA9">
      <w:pPr>
        <w:pStyle w:val="Body"/>
        <w:numPr>
          <w:ilvl w:val="0"/>
          <w:numId w:val="27"/>
        </w:numPr>
      </w:pPr>
      <w:r>
        <w:t>UML</w:t>
      </w:r>
      <w:r w:rsidR="00E96741">
        <w:t xml:space="preserve"> – Unified Modeling Language</w:t>
      </w:r>
    </w:p>
    <w:p w:rsidR="00E3185A" w:rsidRDefault="00E3185A" w:rsidP="00154FA9">
      <w:pPr>
        <w:pStyle w:val="Body"/>
        <w:numPr>
          <w:ilvl w:val="0"/>
          <w:numId w:val="27"/>
        </w:numPr>
      </w:pPr>
      <w:r>
        <w:t>URI – Uniform Resource Identifier</w:t>
      </w:r>
    </w:p>
    <w:p w:rsidR="00E3185A" w:rsidRDefault="00E3185A" w:rsidP="00154FA9">
      <w:pPr>
        <w:pStyle w:val="Body"/>
        <w:numPr>
          <w:ilvl w:val="0"/>
          <w:numId w:val="27"/>
        </w:numPr>
      </w:pPr>
      <w:r>
        <w:t>URL – Uniform Resource Locator</w:t>
      </w:r>
    </w:p>
    <w:p w:rsidR="001E79AC" w:rsidRDefault="001E79AC" w:rsidP="00154FA9">
      <w:pPr>
        <w:pStyle w:val="Body"/>
        <w:numPr>
          <w:ilvl w:val="0"/>
          <w:numId w:val="27"/>
        </w:numPr>
      </w:pPr>
      <w:r>
        <w:t>XMI</w:t>
      </w:r>
      <w:r w:rsidR="00E96741">
        <w:t xml:space="preserve"> – </w:t>
      </w:r>
      <w:r w:rsidR="00C84C24">
        <w:t>XML Metadata Interchange</w:t>
      </w:r>
    </w:p>
    <w:p w:rsidR="00E96741" w:rsidRDefault="00E3185A" w:rsidP="00154FA9">
      <w:pPr>
        <w:pStyle w:val="Body"/>
        <w:numPr>
          <w:ilvl w:val="0"/>
          <w:numId w:val="27"/>
        </w:numPr>
      </w:pPr>
      <w:r>
        <w:t>XML – eXtensible Markup Language</w:t>
      </w:r>
    </w:p>
    <w:p w:rsidR="00BB765F" w:rsidRDefault="001E79AC" w:rsidP="001E79AC">
      <w:pPr>
        <w:pStyle w:val="Body"/>
      </w:pPr>
      <w:r>
        <w:t>Additional symbols and abbreviations that are used only in annexes to this specification are given in those annexes.</w:t>
      </w:r>
    </w:p>
    <w:p w:rsidR="00E3185A" w:rsidRDefault="00E3185A" w:rsidP="001E79AC">
      <w:pPr>
        <w:pStyle w:val="Body"/>
      </w:pPr>
    </w:p>
    <w:p w:rsidR="003A2370" w:rsidRDefault="00F10C6E" w:rsidP="009407AB">
      <w:pPr>
        <w:pStyle w:val="Heading1"/>
        <w:numPr>
          <w:ilvl w:val="0"/>
          <w:numId w:val="26"/>
        </w:numPr>
      </w:pPr>
      <w:bookmarkStart w:id="27" w:name="_Toc387366016"/>
      <w:r>
        <w:t>Additional Information</w:t>
      </w:r>
      <w:bookmarkEnd w:id="27"/>
    </w:p>
    <w:p w:rsidR="003A2370" w:rsidRDefault="003A2370" w:rsidP="00A4189B">
      <w:pPr>
        <w:pStyle w:val="Heading2"/>
        <w:numPr>
          <w:ilvl w:val="1"/>
          <w:numId w:val="26"/>
        </w:numPr>
      </w:pPr>
      <w:bookmarkStart w:id="28" w:name="_Toc387366017"/>
      <w:r>
        <w:t>How to Read this Specification</w:t>
      </w:r>
      <w:bookmarkEnd w:id="28"/>
    </w:p>
    <w:p w:rsidR="00845A26" w:rsidRPr="00095F27" w:rsidRDefault="00845A26" w:rsidP="00845A26">
      <w:pPr>
        <w:pStyle w:val="Heading3"/>
        <w:numPr>
          <w:ilvl w:val="2"/>
          <w:numId w:val="26"/>
        </w:numPr>
        <w:rPr>
          <w:sz w:val="24"/>
        </w:rPr>
      </w:pPr>
      <w:bookmarkStart w:id="29" w:name="_Toc387366018"/>
      <w:r w:rsidRPr="00095F27">
        <w:rPr>
          <w:sz w:val="24"/>
        </w:rPr>
        <w:t>Audience</w:t>
      </w:r>
      <w:bookmarkEnd w:id="29"/>
    </w:p>
    <w:p w:rsidR="00845A26" w:rsidRDefault="00845A26" w:rsidP="00845A26">
      <w:pPr>
        <w:pStyle w:val="Textbody"/>
      </w:pPr>
      <w:r>
        <w:t>This specification has the following audiences:</w:t>
      </w:r>
    </w:p>
    <w:p w:rsidR="00845A26" w:rsidRPr="006D44F0" w:rsidRDefault="00845A26" w:rsidP="00154FA9">
      <w:pPr>
        <w:pStyle w:val="Textbody"/>
        <w:numPr>
          <w:ilvl w:val="0"/>
          <w:numId w:val="40"/>
        </w:numPr>
      </w:pPr>
      <w:r w:rsidRPr="006D44F0">
        <w:t xml:space="preserve">The </w:t>
      </w:r>
      <w:r w:rsidR="00D40020" w:rsidRPr="006D44F0">
        <w:t xml:space="preserve">standards </w:t>
      </w:r>
      <w:r w:rsidR="00CF5312" w:rsidRPr="006D44F0">
        <w:t>community</w:t>
      </w:r>
    </w:p>
    <w:p w:rsidR="00CF5312" w:rsidRPr="006D44F0" w:rsidRDefault="00CF5312" w:rsidP="00154FA9">
      <w:pPr>
        <w:pStyle w:val="Textbody"/>
        <w:numPr>
          <w:ilvl w:val="0"/>
          <w:numId w:val="40"/>
        </w:numPr>
      </w:pPr>
      <w:r w:rsidRPr="006D44F0">
        <w:t>The finance industry business community</w:t>
      </w:r>
    </w:p>
    <w:p w:rsidR="00CF5312" w:rsidRPr="006D44F0" w:rsidRDefault="00CF5312" w:rsidP="00154FA9">
      <w:pPr>
        <w:pStyle w:val="Textbody"/>
        <w:numPr>
          <w:ilvl w:val="0"/>
          <w:numId w:val="40"/>
        </w:numPr>
      </w:pPr>
      <w:r w:rsidRPr="006D44F0">
        <w:t>The regulatory community</w:t>
      </w:r>
    </w:p>
    <w:p w:rsidR="00CF5312" w:rsidRDefault="00CF5312" w:rsidP="00154FA9">
      <w:pPr>
        <w:pStyle w:val="Textbody"/>
        <w:numPr>
          <w:ilvl w:val="0"/>
          <w:numId w:val="40"/>
        </w:numPr>
      </w:pPr>
      <w:r w:rsidRPr="006D44F0">
        <w:t xml:space="preserve">Technical </w:t>
      </w:r>
      <w:r w:rsidR="00125574">
        <w:t>architects</w:t>
      </w:r>
    </w:p>
    <w:p w:rsidR="007554E8" w:rsidRPr="006D44F0" w:rsidRDefault="007554E8" w:rsidP="00154FA9">
      <w:pPr>
        <w:pStyle w:val="Textbody"/>
        <w:numPr>
          <w:ilvl w:val="0"/>
          <w:numId w:val="40"/>
        </w:numPr>
      </w:pPr>
      <w:r>
        <w:t>Semantic Modelers</w:t>
      </w:r>
    </w:p>
    <w:p w:rsidR="00845A26" w:rsidRDefault="00845A26" w:rsidP="00845A26">
      <w:pPr>
        <w:pStyle w:val="Heading4"/>
        <w:numPr>
          <w:ilvl w:val="3"/>
          <w:numId w:val="26"/>
        </w:numPr>
      </w:pPr>
      <w:r>
        <w:t>Standards Community</w:t>
      </w:r>
    </w:p>
    <w:p w:rsidR="00845A26" w:rsidRDefault="00845A26" w:rsidP="00845A26">
      <w:pPr>
        <w:pStyle w:val="NoSpacing"/>
        <w:rPr>
          <w:sz w:val="20"/>
          <w:szCs w:val="20"/>
        </w:rPr>
      </w:pPr>
      <w:r>
        <w:rPr>
          <w:sz w:val="20"/>
          <w:szCs w:val="20"/>
        </w:rPr>
        <w:t xml:space="preserve">This audience is intended to be able to follow and validate the way in which this specification sets out the arrangements for the production and maintenance of model content, and the production of business facing reports and diagrams representing parts of that content. </w:t>
      </w:r>
    </w:p>
    <w:p w:rsidR="006D44F0" w:rsidRDefault="006D44F0" w:rsidP="006D44F0">
      <w:pPr>
        <w:pStyle w:val="Heading4"/>
        <w:numPr>
          <w:ilvl w:val="3"/>
          <w:numId w:val="26"/>
        </w:numPr>
      </w:pPr>
      <w:r>
        <w:lastRenderedPageBreak/>
        <w:t>The Finance Industry Business Community</w:t>
      </w:r>
    </w:p>
    <w:p w:rsidR="006D44F0" w:rsidRPr="006D44F0" w:rsidRDefault="00AA558C" w:rsidP="006D44F0">
      <w:pPr>
        <w:pStyle w:val="NoSpacing"/>
        <w:rPr>
          <w:sz w:val="20"/>
        </w:rPr>
      </w:pPr>
      <w:r>
        <w:rPr>
          <w:sz w:val="20"/>
        </w:rPr>
        <w:t xml:space="preserve">As noted in the </w:t>
      </w:r>
      <w:r w:rsidR="00C26464">
        <w:rPr>
          <w:sz w:val="20"/>
        </w:rPr>
        <w:t>clause</w:t>
      </w:r>
      <w:r>
        <w:rPr>
          <w:sz w:val="20"/>
        </w:rPr>
        <w:t xml:space="preserve"> on conformance (</w:t>
      </w:r>
      <w:r w:rsidR="00C26464">
        <w:rPr>
          <w:sz w:val="20"/>
        </w:rPr>
        <w:t>clause</w:t>
      </w:r>
      <w:r>
        <w:rPr>
          <w:sz w:val="20"/>
        </w:rPr>
        <w:t xml:space="preserve"> 2)</w:t>
      </w:r>
      <w:r w:rsidR="006D44F0" w:rsidRPr="006D44F0">
        <w:rPr>
          <w:sz w:val="20"/>
        </w:rPr>
        <w:t xml:space="preserve"> this specification includes detailed requirements for the production of diagrams and reports which are intended for consumption by business subject matter experts. This specification also contains </w:t>
      </w:r>
      <w:r w:rsidR="00E96741">
        <w:rPr>
          <w:sz w:val="20"/>
        </w:rPr>
        <w:t xml:space="preserve">material </w:t>
      </w:r>
      <w:r w:rsidR="006D44F0" w:rsidRPr="006D44F0">
        <w:rPr>
          <w:sz w:val="20"/>
        </w:rPr>
        <w:t>addressed at this audience, this being an informative annex on “Interpreting Model Content”. This audience is not intended to read and understand the remaining parts of this specificatio</w:t>
      </w:r>
      <w:r w:rsidR="004E05D2">
        <w:rPr>
          <w:sz w:val="20"/>
        </w:rPr>
        <w:t>n.</w:t>
      </w:r>
    </w:p>
    <w:p w:rsidR="006D44F0" w:rsidRDefault="006D44F0" w:rsidP="006D44F0">
      <w:pPr>
        <w:pStyle w:val="Heading4"/>
        <w:numPr>
          <w:ilvl w:val="3"/>
          <w:numId w:val="26"/>
        </w:numPr>
      </w:pPr>
      <w:r>
        <w:t>The Regulatory Community</w:t>
      </w:r>
    </w:p>
    <w:p w:rsidR="006D44F0" w:rsidRDefault="006D44F0" w:rsidP="00845A26">
      <w:pPr>
        <w:pStyle w:val="NoSpacing"/>
        <w:rPr>
          <w:sz w:val="20"/>
          <w:szCs w:val="20"/>
        </w:rPr>
      </w:pPr>
      <w:r>
        <w:rPr>
          <w:sz w:val="20"/>
          <w:szCs w:val="20"/>
        </w:rPr>
        <w:t>As for Finance Industry Business Community.</w:t>
      </w:r>
    </w:p>
    <w:p w:rsidR="00845A26" w:rsidRDefault="00845A26" w:rsidP="00845A26">
      <w:pPr>
        <w:pStyle w:val="Heading4"/>
        <w:numPr>
          <w:ilvl w:val="3"/>
          <w:numId w:val="26"/>
        </w:numPr>
      </w:pPr>
      <w:r>
        <w:t xml:space="preserve">Technical </w:t>
      </w:r>
      <w:r w:rsidR="00894F1A">
        <w:t>Architects</w:t>
      </w:r>
    </w:p>
    <w:p w:rsidR="00845A26" w:rsidRDefault="00A31107" w:rsidP="00845A26">
      <w:pPr>
        <w:pStyle w:val="NoSpacing"/>
        <w:rPr>
          <w:sz w:val="20"/>
          <w:szCs w:val="20"/>
        </w:rPr>
      </w:pPr>
      <w:r>
        <w:rPr>
          <w:sz w:val="20"/>
          <w:szCs w:val="20"/>
        </w:rPr>
        <w:t xml:space="preserve">These include but are not limited to: </w:t>
      </w:r>
    </w:p>
    <w:p w:rsidR="00A31107" w:rsidRPr="006D44F0" w:rsidRDefault="00A31107" w:rsidP="00154FA9">
      <w:pPr>
        <w:pStyle w:val="Textbody"/>
        <w:numPr>
          <w:ilvl w:val="1"/>
          <w:numId w:val="32"/>
        </w:numPr>
      </w:pPr>
      <w:r w:rsidRPr="006D44F0">
        <w:t xml:space="preserve">Tooling vendors and developers </w:t>
      </w:r>
    </w:p>
    <w:p w:rsidR="00A31107" w:rsidRPr="006D44F0" w:rsidRDefault="00A31107" w:rsidP="00154FA9">
      <w:pPr>
        <w:pStyle w:val="Textbody"/>
        <w:numPr>
          <w:ilvl w:val="1"/>
          <w:numId w:val="32"/>
        </w:numPr>
      </w:pPr>
      <w:r w:rsidRPr="006D44F0">
        <w:t>Other content providers / enriched content providers</w:t>
      </w:r>
    </w:p>
    <w:p w:rsidR="00A31107" w:rsidRPr="006D44F0" w:rsidRDefault="00A31107" w:rsidP="00154FA9">
      <w:pPr>
        <w:pStyle w:val="Textbody"/>
        <w:numPr>
          <w:ilvl w:val="1"/>
          <w:numId w:val="32"/>
        </w:numPr>
      </w:pPr>
      <w:r w:rsidRPr="006D44F0">
        <w:t xml:space="preserve">Business Analysts – anyone who use the model on site, whether they are a modeler, a metadata analyst, etc. </w:t>
      </w:r>
    </w:p>
    <w:p w:rsidR="00A31107" w:rsidRPr="006D44F0" w:rsidRDefault="00A31107" w:rsidP="00154FA9">
      <w:pPr>
        <w:pStyle w:val="Textbody"/>
        <w:numPr>
          <w:ilvl w:val="1"/>
          <w:numId w:val="32"/>
        </w:numPr>
      </w:pPr>
      <w:r w:rsidRPr="006D44F0">
        <w:t>Technology Management</w:t>
      </w:r>
    </w:p>
    <w:p w:rsidR="00A31107" w:rsidRDefault="00A31107" w:rsidP="00845A26">
      <w:pPr>
        <w:pStyle w:val="NoSpacing"/>
        <w:rPr>
          <w:sz w:val="20"/>
          <w:szCs w:val="20"/>
        </w:rPr>
      </w:pPr>
    </w:p>
    <w:p w:rsidR="00A31107" w:rsidRDefault="007554E8" w:rsidP="00845A26">
      <w:pPr>
        <w:pStyle w:val="NoSpacing"/>
        <w:rPr>
          <w:sz w:val="20"/>
          <w:szCs w:val="20"/>
        </w:rPr>
      </w:pPr>
      <w:r>
        <w:rPr>
          <w:sz w:val="20"/>
          <w:szCs w:val="20"/>
        </w:rPr>
        <w:t xml:space="preserve">The bulk of the “Architecture” </w:t>
      </w:r>
      <w:r w:rsidR="00C26464">
        <w:rPr>
          <w:sz w:val="20"/>
          <w:szCs w:val="20"/>
        </w:rPr>
        <w:t>clause</w:t>
      </w:r>
      <w:r>
        <w:rPr>
          <w:sz w:val="20"/>
          <w:szCs w:val="20"/>
        </w:rPr>
        <w:t xml:space="preserve"> is intended to be read and understood by these audiences and by the</w:t>
      </w:r>
      <w:r w:rsidR="00125574">
        <w:rPr>
          <w:sz w:val="20"/>
          <w:szCs w:val="20"/>
        </w:rPr>
        <w:t xml:space="preserve"> ‘Semantic Modelers’ audience.</w:t>
      </w:r>
    </w:p>
    <w:p w:rsidR="007554E8" w:rsidRDefault="007554E8" w:rsidP="007554E8">
      <w:pPr>
        <w:pStyle w:val="Heading4"/>
        <w:numPr>
          <w:ilvl w:val="3"/>
          <w:numId w:val="26"/>
        </w:numPr>
      </w:pPr>
      <w:r>
        <w:t>Semantic Modelers</w:t>
      </w:r>
    </w:p>
    <w:p w:rsidR="00A4189B" w:rsidRPr="00125574" w:rsidRDefault="00A14521" w:rsidP="00125574">
      <w:pPr>
        <w:pStyle w:val="Textbody"/>
      </w:pPr>
      <w:r>
        <w:t>Much of the material in this specification is intended to be read and understood by semantic modelers. This includes the</w:t>
      </w:r>
      <w:r w:rsidR="00AA558C">
        <w:t xml:space="preserve"> 'Conformance' </w:t>
      </w:r>
      <w:r w:rsidR="00C26464">
        <w:t>clause</w:t>
      </w:r>
      <w:r w:rsidR="00AA558C">
        <w:t xml:space="preserve"> (</w:t>
      </w:r>
      <w:r w:rsidR="00C26464">
        <w:t>Clause</w:t>
      </w:r>
      <w:r w:rsidR="00AA558C">
        <w:t xml:space="preserve"> 2)</w:t>
      </w:r>
      <w:r w:rsidR="00894F1A">
        <w:t xml:space="preserve"> and</w:t>
      </w:r>
      <w:r w:rsidR="00875C91">
        <w:t xml:space="preserve"> the</w:t>
      </w:r>
      <w:r>
        <w:t xml:space="preserve"> ‘Architecture’ </w:t>
      </w:r>
      <w:r w:rsidR="00C26464">
        <w:t>clause</w:t>
      </w:r>
      <w:r>
        <w:t xml:space="preserve"> </w:t>
      </w:r>
      <w:r w:rsidR="00894F1A">
        <w:t>(</w:t>
      </w:r>
      <w:r w:rsidR="00C26464">
        <w:t>Clause</w:t>
      </w:r>
      <w:r w:rsidR="00894F1A">
        <w:t xml:space="preserve"> 8)</w:t>
      </w:r>
      <w:r>
        <w:t xml:space="preserve">. </w:t>
      </w:r>
    </w:p>
    <w:p w:rsidR="00F10C6E" w:rsidRDefault="0007766A" w:rsidP="0034429B">
      <w:pPr>
        <w:pStyle w:val="Heading2"/>
      </w:pPr>
      <w:bookmarkStart w:id="30" w:name="_Toc387366019"/>
      <w:r>
        <w:t>6.2</w:t>
      </w:r>
      <w:r w:rsidR="00216C51">
        <w:tab/>
      </w:r>
      <w:r w:rsidR="00F10C6E">
        <w:t>Acknowledgements</w:t>
      </w:r>
      <w:bookmarkEnd w:id="30"/>
    </w:p>
    <w:p w:rsidR="00894F1A" w:rsidRDefault="00894F1A" w:rsidP="00894F1A">
      <w:pPr>
        <w:pStyle w:val="Body"/>
      </w:pPr>
      <w:r>
        <w:t>The following organization submitted this specification:</w:t>
      </w:r>
    </w:p>
    <w:p w:rsidR="00894F1A" w:rsidRDefault="00894F1A" w:rsidP="00125574">
      <w:pPr>
        <w:pStyle w:val="Bullet10"/>
        <w:numPr>
          <w:ilvl w:val="0"/>
          <w:numId w:val="24"/>
        </w:numPr>
        <w:spacing w:before="120" w:after="120"/>
      </w:pPr>
      <w:r>
        <w:t>Enterprise Data Management Council</w:t>
      </w:r>
    </w:p>
    <w:p w:rsidR="00894F1A" w:rsidRDefault="00894F1A" w:rsidP="00125574">
      <w:pPr>
        <w:pStyle w:val="Body"/>
        <w:spacing w:before="120" w:after="120"/>
      </w:pPr>
      <w:r>
        <w:t>The following companies have provided significant expertise and resources in the development of its content and architecture:</w:t>
      </w:r>
    </w:p>
    <w:p w:rsidR="00894F1A" w:rsidRPr="00483F2D" w:rsidRDefault="00894F1A" w:rsidP="00154FA9">
      <w:pPr>
        <w:pStyle w:val="NoSpacing"/>
        <w:numPr>
          <w:ilvl w:val="0"/>
          <w:numId w:val="50"/>
        </w:numPr>
        <w:spacing w:after="120"/>
        <w:rPr>
          <w:sz w:val="20"/>
        </w:rPr>
      </w:pPr>
      <w:r w:rsidRPr="00483F2D">
        <w:rPr>
          <w:sz w:val="20"/>
        </w:rPr>
        <w:t>Adaptive Inc.</w:t>
      </w:r>
    </w:p>
    <w:p w:rsidR="00894F1A" w:rsidRPr="00483F2D" w:rsidRDefault="00894F1A" w:rsidP="00154FA9">
      <w:pPr>
        <w:pStyle w:val="NoSpacing"/>
        <w:numPr>
          <w:ilvl w:val="0"/>
          <w:numId w:val="50"/>
        </w:numPr>
        <w:spacing w:after="120"/>
        <w:rPr>
          <w:sz w:val="20"/>
        </w:rPr>
      </w:pPr>
      <w:r w:rsidRPr="00483F2D">
        <w:rPr>
          <w:sz w:val="20"/>
        </w:rPr>
        <w:t>Australia and New Zealand Banking Group</w:t>
      </w:r>
    </w:p>
    <w:p w:rsidR="00894F1A" w:rsidRPr="00483F2D" w:rsidRDefault="00894F1A" w:rsidP="00154FA9">
      <w:pPr>
        <w:pStyle w:val="NoSpacing"/>
        <w:numPr>
          <w:ilvl w:val="0"/>
          <w:numId w:val="50"/>
        </w:numPr>
        <w:spacing w:after="120"/>
        <w:rPr>
          <w:sz w:val="20"/>
        </w:rPr>
      </w:pPr>
      <w:r w:rsidRPr="00483F2D">
        <w:rPr>
          <w:sz w:val="20"/>
        </w:rPr>
        <w:t>AVOX/DTCC</w:t>
      </w:r>
    </w:p>
    <w:p w:rsidR="00894F1A" w:rsidRPr="00483F2D" w:rsidRDefault="00894F1A" w:rsidP="00154FA9">
      <w:pPr>
        <w:pStyle w:val="NoSpacing"/>
        <w:numPr>
          <w:ilvl w:val="0"/>
          <w:numId w:val="50"/>
        </w:numPr>
        <w:spacing w:after="120"/>
        <w:rPr>
          <w:sz w:val="20"/>
        </w:rPr>
      </w:pPr>
      <w:r w:rsidRPr="00483F2D">
        <w:rPr>
          <w:sz w:val="20"/>
        </w:rPr>
        <w:t>Bank of America</w:t>
      </w:r>
    </w:p>
    <w:p w:rsidR="00894F1A" w:rsidRPr="00483F2D" w:rsidRDefault="00894F1A" w:rsidP="00154FA9">
      <w:pPr>
        <w:pStyle w:val="NoSpacing"/>
        <w:numPr>
          <w:ilvl w:val="0"/>
          <w:numId w:val="50"/>
        </w:numPr>
        <w:spacing w:after="120"/>
        <w:rPr>
          <w:sz w:val="20"/>
        </w:rPr>
      </w:pPr>
      <w:r w:rsidRPr="00483F2D">
        <w:rPr>
          <w:sz w:val="20"/>
        </w:rPr>
        <w:t>Barclays Capital</w:t>
      </w:r>
    </w:p>
    <w:p w:rsidR="00894F1A" w:rsidRPr="00483F2D" w:rsidRDefault="00894F1A" w:rsidP="00154FA9">
      <w:pPr>
        <w:pStyle w:val="NoSpacing"/>
        <w:numPr>
          <w:ilvl w:val="0"/>
          <w:numId w:val="50"/>
        </w:numPr>
        <w:spacing w:after="120"/>
        <w:rPr>
          <w:sz w:val="20"/>
        </w:rPr>
      </w:pPr>
      <w:r w:rsidRPr="00483F2D">
        <w:rPr>
          <w:sz w:val="20"/>
        </w:rPr>
        <w:t>BBH</w:t>
      </w:r>
    </w:p>
    <w:p w:rsidR="00894F1A" w:rsidRPr="00483F2D" w:rsidRDefault="00894F1A" w:rsidP="00154FA9">
      <w:pPr>
        <w:pStyle w:val="NoSpacing"/>
        <w:numPr>
          <w:ilvl w:val="0"/>
          <w:numId w:val="50"/>
        </w:numPr>
        <w:spacing w:after="120"/>
        <w:rPr>
          <w:sz w:val="20"/>
        </w:rPr>
      </w:pPr>
      <w:r w:rsidRPr="00483F2D">
        <w:rPr>
          <w:sz w:val="20"/>
        </w:rPr>
        <w:t>Bloomberg</w:t>
      </w:r>
    </w:p>
    <w:p w:rsidR="00894F1A" w:rsidRPr="00483F2D" w:rsidRDefault="00894F1A" w:rsidP="00154FA9">
      <w:pPr>
        <w:pStyle w:val="NoSpacing"/>
        <w:numPr>
          <w:ilvl w:val="0"/>
          <w:numId w:val="50"/>
        </w:numPr>
        <w:spacing w:after="120"/>
        <w:rPr>
          <w:sz w:val="20"/>
        </w:rPr>
      </w:pPr>
      <w:r w:rsidRPr="00483F2D">
        <w:rPr>
          <w:sz w:val="20"/>
        </w:rPr>
        <w:t>Business Semantics</w:t>
      </w:r>
    </w:p>
    <w:p w:rsidR="00894F1A" w:rsidRPr="00483F2D" w:rsidRDefault="00894F1A" w:rsidP="00154FA9">
      <w:pPr>
        <w:pStyle w:val="NoSpacing"/>
        <w:numPr>
          <w:ilvl w:val="0"/>
          <w:numId w:val="50"/>
        </w:numPr>
        <w:spacing w:after="120"/>
        <w:rPr>
          <w:sz w:val="20"/>
        </w:rPr>
      </w:pPr>
      <w:r w:rsidRPr="00483F2D">
        <w:rPr>
          <w:sz w:val="20"/>
        </w:rPr>
        <w:t>CIBC</w:t>
      </w:r>
    </w:p>
    <w:p w:rsidR="00894F1A" w:rsidRPr="00483F2D" w:rsidRDefault="00894F1A" w:rsidP="00154FA9">
      <w:pPr>
        <w:pStyle w:val="NoSpacing"/>
        <w:numPr>
          <w:ilvl w:val="0"/>
          <w:numId w:val="50"/>
        </w:numPr>
        <w:spacing w:after="120"/>
        <w:rPr>
          <w:sz w:val="20"/>
        </w:rPr>
      </w:pPr>
      <w:r w:rsidRPr="00483F2D">
        <w:rPr>
          <w:sz w:val="20"/>
        </w:rPr>
        <w:t>Citigroup Inc.</w:t>
      </w:r>
    </w:p>
    <w:p w:rsidR="00894F1A" w:rsidRPr="00483F2D" w:rsidRDefault="00894F1A" w:rsidP="00154FA9">
      <w:pPr>
        <w:pStyle w:val="NoSpacing"/>
        <w:numPr>
          <w:ilvl w:val="0"/>
          <w:numId w:val="50"/>
        </w:numPr>
        <w:spacing w:after="120"/>
        <w:rPr>
          <w:sz w:val="20"/>
        </w:rPr>
      </w:pPr>
      <w:r w:rsidRPr="00483F2D">
        <w:rPr>
          <w:sz w:val="20"/>
        </w:rPr>
        <w:t>Credit Suisse Group AG</w:t>
      </w:r>
    </w:p>
    <w:p w:rsidR="00894F1A" w:rsidRPr="00483F2D" w:rsidRDefault="00894F1A" w:rsidP="00154FA9">
      <w:pPr>
        <w:pStyle w:val="NoSpacing"/>
        <w:numPr>
          <w:ilvl w:val="0"/>
          <w:numId w:val="50"/>
        </w:numPr>
        <w:spacing w:after="120"/>
        <w:rPr>
          <w:sz w:val="20"/>
        </w:rPr>
      </w:pPr>
      <w:r w:rsidRPr="00483F2D">
        <w:rPr>
          <w:sz w:val="20"/>
        </w:rPr>
        <w:t>CUSIP</w:t>
      </w:r>
    </w:p>
    <w:p w:rsidR="00894F1A" w:rsidRPr="00483F2D" w:rsidRDefault="00894F1A" w:rsidP="00154FA9">
      <w:pPr>
        <w:pStyle w:val="NoSpacing"/>
        <w:numPr>
          <w:ilvl w:val="0"/>
          <w:numId w:val="50"/>
        </w:numPr>
        <w:spacing w:after="120"/>
        <w:rPr>
          <w:sz w:val="20"/>
        </w:rPr>
      </w:pPr>
      <w:r w:rsidRPr="00483F2D">
        <w:rPr>
          <w:sz w:val="20"/>
        </w:rPr>
        <w:t>The Federal National Mortgage Association</w:t>
      </w:r>
      <w:r>
        <w:rPr>
          <w:sz w:val="20"/>
        </w:rPr>
        <w:t xml:space="preserve"> (Fannie Mae)</w:t>
      </w:r>
    </w:p>
    <w:p w:rsidR="00894F1A" w:rsidRPr="00483F2D" w:rsidRDefault="00894F1A" w:rsidP="00154FA9">
      <w:pPr>
        <w:pStyle w:val="NoSpacing"/>
        <w:numPr>
          <w:ilvl w:val="0"/>
          <w:numId w:val="50"/>
        </w:numPr>
        <w:spacing w:after="120"/>
        <w:rPr>
          <w:sz w:val="20"/>
        </w:rPr>
      </w:pPr>
      <w:r w:rsidRPr="00483F2D">
        <w:rPr>
          <w:sz w:val="20"/>
        </w:rPr>
        <w:t>David Frankel Consulting</w:t>
      </w:r>
    </w:p>
    <w:p w:rsidR="00894F1A" w:rsidRDefault="00894F1A" w:rsidP="00154FA9">
      <w:pPr>
        <w:pStyle w:val="NoSpacing"/>
        <w:numPr>
          <w:ilvl w:val="0"/>
          <w:numId w:val="50"/>
        </w:numPr>
        <w:spacing w:after="120"/>
        <w:rPr>
          <w:sz w:val="20"/>
        </w:rPr>
      </w:pPr>
      <w:r>
        <w:rPr>
          <w:sz w:val="20"/>
        </w:rPr>
        <w:lastRenderedPageBreak/>
        <w:t>FacetApp</w:t>
      </w:r>
    </w:p>
    <w:p w:rsidR="00894F1A" w:rsidRPr="00483F2D" w:rsidRDefault="00894F1A" w:rsidP="00154FA9">
      <w:pPr>
        <w:pStyle w:val="NoSpacing"/>
        <w:numPr>
          <w:ilvl w:val="0"/>
          <w:numId w:val="50"/>
        </w:numPr>
        <w:spacing w:after="120"/>
        <w:rPr>
          <w:sz w:val="20"/>
        </w:rPr>
      </w:pPr>
      <w:r w:rsidRPr="00483F2D">
        <w:rPr>
          <w:sz w:val="20"/>
        </w:rPr>
        <w:t>Fidelity</w:t>
      </w:r>
    </w:p>
    <w:p w:rsidR="00894F1A" w:rsidRPr="00483F2D" w:rsidRDefault="00894F1A" w:rsidP="00154FA9">
      <w:pPr>
        <w:pStyle w:val="NoSpacing"/>
        <w:numPr>
          <w:ilvl w:val="0"/>
          <w:numId w:val="50"/>
        </w:numPr>
        <w:spacing w:after="120"/>
        <w:rPr>
          <w:sz w:val="20"/>
        </w:rPr>
      </w:pPr>
      <w:r w:rsidRPr="00483F2D">
        <w:rPr>
          <w:sz w:val="20"/>
        </w:rPr>
        <w:t>GoldenSource Corporation</w:t>
      </w:r>
    </w:p>
    <w:p w:rsidR="00894F1A" w:rsidRPr="00483F2D" w:rsidRDefault="00894F1A" w:rsidP="00154FA9">
      <w:pPr>
        <w:pStyle w:val="NoSpacing"/>
        <w:numPr>
          <w:ilvl w:val="0"/>
          <w:numId w:val="50"/>
        </w:numPr>
        <w:spacing w:after="120"/>
        <w:rPr>
          <w:sz w:val="20"/>
        </w:rPr>
      </w:pPr>
      <w:r w:rsidRPr="00483F2D">
        <w:rPr>
          <w:sz w:val="20"/>
        </w:rPr>
        <w:t>HSBC Holdings plc</w:t>
      </w:r>
    </w:p>
    <w:p w:rsidR="00894F1A" w:rsidRPr="00483F2D" w:rsidRDefault="00894F1A" w:rsidP="00154FA9">
      <w:pPr>
        <w:pStyle w:val="NoSpacing"/>
        <w:numPr>
          <w:ilvl w:val="0"/>
          <w:numId w:val="50"/>
        </w:numPr>
        <w:spacing w:after="120"/>
        <w:rPr>
          <w:sz w:val="20"/>
        </w:rPr>
      </w:pPr>
      <w:r w:rsidRPr="00483F2D">
        <w:rPr>
          <w:sz w:val="20"/>
        </w:rPr>
        <w:t>JPMorgan Chase &amp; Co.</w:t>
      </w:r>
    </w:p>
    <w:p w:rsidR="00894F1A" w:rsidRPr="00483F2D" w:rsidRDefault="00894F1A" w:rsidP="00154FA9">
      <w:pPr>
        <w:pStyle w:val="NoSpacing"/>
        <w:numPr>
          <w:ilvl w:val="0"/>
          <w:numId w:val="50"/>
        </w:numPr>
        <w:spacing w:after="120"/>
        <w:rPr>
          <w:sz w:val="20"/>
        </w:rPr>
      </w:pPr>
      <w:r w:rsidRPr="00483F2D">
        <w:rPr>
          <w:sz w:val="20"/>
        </w:rPr>
        <w:t>The Manufacturers Life Insurance Company</w:t>
      </w:r>
    </w:p>
    <w:p w:rsidR="00894F1A" w:rsidRPr="00483F2D" w:rsidRDefault="00894F1A" w:rsidP="00154FA9">
      <w:pPr>
        <w:pStyle w:val="NoSpacing"/>
        <w:numPr>
          <w:ilvl w:val="0"/>
          <w:numId w:val="50"/>
        </w:numPr>
        <w:spacing w:after="120"/>
        <w:rPr>
          <w:sz w:val="20"/>
        </w:rPr>
      </w:pPr>
      <w:r w:rsidRPr="00483F2D">
        <w:rPr>
          <w:sz w:val="20"/>
        </w:rPr>
        <w:t>Michigan State University</w:t>
      </w:r>
    </w:p>
    <w:p w:rsidR="00894F1A" w:rsidRPr="00483F2D" w:rsidRDefault="00894F1A" w:rsidP="00154FA9">
      <w:pPr>
        <w:pStyle w:val="NoSpacing"/>
        <w:numPr>
          <w:ilvl w:val="0"/>
          <w:numId w:val="50"/>
        </w:numPr>
        <w:spacing w:after="120"/>
        <w:rPr>
          <w:sz w:val="20"/>
        </w:rPr>
      </w:pPr>
      <w:r w:rsidRPr="00483F2D">
        <w:rPr>
          <w:sz w:val="20"/>
        </w:rPr>
        <w:t>Model Driven Solutions</w:t>
      </w:r>
    </w:p>
    <w:p w:rsidR="00894F1A" w:rsidRPr="00483F2D" w:rsidRDefault="00894F1A" w:rsidP="00154FA9">
      <w:pPr>
        <w:pStyle w:val="NoSpacing"/>
        <w:numPr>
          <w:ilvl w:val="0"/>
          <w:numId w:val="50"/>
        </w:numPr>
        <w:spacing w:after="120"/>
        <w:rPr>
          <w:sz w:val="20"/>
        </w:rPr>
      </w:pPr>
      <w:r w:rsidRPr="00483F2D">
        <w:rPr>
          <w:sz w:val="20"/>
        </w:rPr>
        <w:t>Model Systems</w:t>
      </w:r>
    </w:p>
    <w:p w:rsidR="00894F1A" w:rsidRPr="00483F2D" w:rsidRDefault="00894F1A" w:rsidP="00154FA9">
      <w:pPr>
        <w:pStyle w:val="NoSpacing"/>
        <w:numPr>
          <w:ilvl w:val="0"/>
          <w:numId w:val="50"/>
        </w:numPr>
        <w:spacing w:after="120"/>
        <w:rPr>
          <w:sz w:val="20"/>
        </w:rPr>
      </w:pPr>
      <w:r w:rsidRPr="00483F2D">
        <w:rPr>
          <w:sz w:val="20"/>
        </w:rPr>
        <w:t>Morgan Stanley</w:t>
      </w:r>
    </w:p>
    <w:p w:rsidR="00894F1A" w:rsidRPr="00483F2D" w:rsidRDefault="00894F1A" w:rsidP="00154FA9">
      <w:pPr>
        <w:pStyle w:val="NoSpacing"/>
        <w:numPr>
          <w:ilvl w:val="0"/>
          <w:numId w:val="50"/>
        </w:numPr>
        <w:spacing w:after="120"/>
        <w:rPr>
          <w:sz w:val="20"/>
        </w:rPr>
      </w:pPr>
      <w:r>
        <w:rPr>
          <w:sz w:val="20"/>
        </w:rPr>
        <w:t>MphasiS</w:t>
      </w:r>
    </w:p>
    <w:p w:rsidR="00894F1A" w:rsidRPr="00483F2D" w:rsidRDefault="00894F1A" w:rsidP="00154FA9">
      <w:pPr>
        <w:pStyle w:val="NoSpacing"/>
        <w:numPr>
          <w:ilvl w:val="0"/>
          <w:numId w:val="50"/>
        </w:numPr>
        <w:spacing w:after="120"/>
        <w:rPr>
          <w:sz w:val="20"/>
        </w:rPr>
      </w:pPr>
      <w:r w:rsidRPr="00483F2D">
        <w:rPr>
          <w:sz w:val="20"/>
        </w:rPr>
        <w:t>National Australia Bank</w:t>
      </w:r>
    </w:p>
    <w:p w:rsidR="00894F1A" w:rsidRPr="00483F2D" w:rsidRDefault="00894F1A" w:rsidP="00154FA9">
      <w:pPr>
        <w:pStyle w:val="NoSpacing"/>
        <w:numPr>
          <w:ilvl w:val="0"/>
          <w:numId w:val="50"/>
        </w:numPr>
        <w:spacing w:after="120"/>
        <w:rPr>
          <w:sz w:val="20"/>
        </w:rPr>
      </w:pPr>
      <w:r w:rsidRPr="00483F2D">
        <w:rPr>
          <w:sz w:val="20"/>
        </w:rPr>
        <w:t>No Magic</w:t>
      </w:r>
    </w:p>
    <w:p w:rsidR="00894F1A" w:rsidRPr="00483F2D" w:rsidRDefault="00894F1A" w:rsidP="00154FA9">
      <w:pPr>
        <w:pStyle w:val="NoSpacing"/>
        <w:numPr>
          <w:ilvl w:val="0"/>
          <w:numId w:val="50"/>
        </w:numPr>
        <w:spacing w:after="120"/>
        <w:rPr>
          <w:sz w:val="20"/>
        </w:rPr>
      </w:pPr>
      <w:r w:rsidRPr="00483F2D">
        <w:rPr>
          <w:sz w:val="20"/>
        </w:rPr>
        <w:t>Nomos Software</w:t>
      </w:r>
    </w:p>
    <w:p w:rsidR="00894F1A" w:rsidRPr="00483F2D" w:rsidRDefault="00894F1A" w:rsidP="00154FA9">
      <w:pPr>
        <w:pStyle w:val="NoSpacing"/>
        <w:numPr>
          <w:ilvl w:val="0"/>
          <w:numId w:val="50"/>
        </w:numPr>
        <w:spacing w:after="120"/>
        <w:rPr>
          <w:sz w:val="20"/>
        </w:rPr>
      </w:pPr>
      <w:r w:rsidRPr="00483F2D">
        <w:rPr>
          <w:sz w:val="20"/>
        </w:rPr>
        <w:t>Nordea Bank</w:t>
      </w:r>
    </w:p>
    <w:p w:rsidR="00894F1A" w:rsidRPr="00483F2D" w:rsidRDefault="00894F1A" w:rsidP="00154FA9">
      <w:pPr>
        <w:pStyle w:val="NoSpacing"/>
        <w:numPr>
          <w:ilvl w:val="0"/>
          <w:numId w:val="50"/>
        </w:numPr>
        <w:spacing w:after="120"/>
        <w:rPr>
          <w:sz w:val="20"/>
        </w:rPr>
      </w:pPr>
      <w:r w:rsidRPr="00483F2D">
        <w:rPr>
          <w:sz w:val="20"/>
        </w:rPr>
        <w:t>Oakland University</w:t>
      </w:r>
    </w:p>
    <w:p w:rsidR="00894F1A" w:rsidRPr="00483F2D" w:rsidRDefault="00894F1A" w:rsidP="00154FA9">
      <w:pPr>
        <w:pStyle w:val="NoSpacing"/>
        <w:numPr>
          <w:ilvl w:val="0"/>
          <w:numId w:val="50"/>
        </w:numPr>
        <w:spacing w:after="120"/>
        <w:rPr>
          <w:sz w:val="20"/>
        </w:rPr>
      </w:pPr>
      <w:r w:rsidRPr="00483F2D">
        <w:rPr>
          <w:sz w:val="20"/>
        </w:rPr>
        <w:t>OntoAge</w:t>
      </w:r>
    </w:p>
    <w:p w:rsidR="00894F1A" w:rsidRPr="00483F2D" w:rsidRDefault="00894F1A" w:rsidP="00154FA9">
      <w:pPr>
        <w:pStyle w:val="NoSpacing"/>
        <w:numPr>
          <w:ilvl w:val="0"/>
          <w:numId w:val="50"/>
        </w:numPr>
        <w:spacing w:after="120"/>
        <w:rPr>
          <w:sz w:val="20"/>
        </w:rPr>
      </w:pPr>
      <w:r w:rsidRPr="00483F2D">
        <w:rPr>
          <w:sz w:val="20"/>
        </w:rPr>
        <w:t>OpenFinance</w:t>
      </w:r>
    </w:p>
    <w:p w:rsidR="00894F1A" w:rsidRPr="00483F2D" w:rsidRDefault="00894F1A" w:rsidP="00154FA9">
      <w:pPr>
        <w:pStyle w:val="NoSpacing"/>
        <w:numPr>
          <w:ilvl w:val="0"/>
          <w:numId w:val="50"/>
        </w:numPr>
        <w:spacing w:after="120"/>
        <w:rPr>
          <w:sz w:val="20"/>
        </w:rPr>
      </w:pPr>
      <w:r w:rsidRPr="00483F2D">
        <w:rPr>
          <w:sz w:val="20"/>
        </w:rPr>
        <w:t>PricewaterhouseCoopers LLP</w:t>
      </w:r>
    </w:p>
    <w:p w:rsidR="00894F1A" w:rsidRPr="00483F2D" w:rsidRDefault="00894F1A" w:rsidP="00154FA9">
      <w:pPr>
        <w:pStyle w:val="NoSpacing"/>
        <w:numPr>
          <w:ilvl w:val="0"/>
          <w:numId w:val="50"/>
        </w:numPr>
        <w:spacing w:after="120"/>
        <w:rPr>
          <w:sz w:val="20"/>
        </w:rPr>
      </w:pPr>
      <w:r w:rsidRPr="00483F2D">
        <w:rPr>
          <w:sz w:val="20"/>
        </w:rPr>
        <w:t>Revelytix</w:t>
      </w:r>
    </w:p>
    <w:p w:rsidR="00894F1A" w:rsidRPr="00483F2D" w:rsidRDefault="00894F1A" w:rsidP="00154FA9">
      <w:pPr>
        <w:pStyle w:val="NoSpacing"/>
        <w:numPr>
          <w:ilvl w:val="0"/>
          <w:numId w:val="50"/>
        </w:numPr>
        <w:spacing w:after="120"/>
        <w:rPr>
          <w:sz w:val="20"/>
        </w:rPr>
      </w:pPr>
      <w:r w:rsidRPr="00483F2D">
        <w:rPr>
          <w:sz w:val="20"/>
        </w:rPr>
        <w:t>Sallie Mae</w:t>
      </w:r>
    </w:p>
    <w:p w:rsidR="00894F1A" w:rsidRPr="00483F2D" w:rsidRDefault="00894F1A" w:rsidP="00154FA9">
      <w:pPr>
        <w:pStyle w:val="NoSpacing"/>
        <w:numPr>
          <w:ilvl w:val="0"/>
          <w:numId w:val="50"/>
        </w:numPr>
        <w:spacing w:after="120"/>
        <w:rPr>
          <w:sz w:val="20"/>
        </w:rPr>
      </w:pPr>
      <w:r w:rsidRPr="00483F2D">
        <w:rPr>
          <w:sz w:val="20"/>
        </w:rPr>
        <w:t>SAP</w:t>
      </w:r>
    </w:p>
    <w:p w:rsidR="00894F1A" w:rsidRPr="00483F2D" w:rsidRDefault="00894F1A" w:rsidP="00154FA9">
      <w:pPr>
        <w:pStyle w:val="NoSpacing"/>
        <w:numPr>
          <w:ilvl w:val="0"/>
          <w:numId w:val="50"/>
        </w:numPr>
        <w:spacing w:after="120"/>
        <w:rPr>
          <w:sz w:val="20"/>
        </w:rPr>
      </w:pPr>
      <w:r w:rsidRPr="00483F2D">
        <w:rPr>
          <w:sz w:val="20"/>
        </w:rPr>
        <w:t>Semantic Arts</w:t>
      </w:r>
    </w:p>
    <w:p w:rsidR="00894F1A" w:rsidRPr="00483F2D" w:rsidRDefault="00894F1A" w:rsidP="00154FA9">
      <w:pPr>
        <w:pStyle w:val="NoSpacing"/>
        <w:numPr>
          <w:ilvl w:val="0"/>
          <w:numId w:val="50"/>
        </w:numPr>
        <w:spacing w:after="120"/>
        <w:rPr>
          <w:sz w:val="20"/>
        </w:rPr>
      </w:pPr>
      <w:r w:rsidRPr="00483F2D">
        <w:rPr>
          <w:sz w:val="20"/>
        </w:rPr>
        <w:t>State Street</w:t>
      </w:r>
    </w:p>
    <w:p w:rsidR="00894F1A" w:rsidRPr="00483F2D" w:rsidRDefault="00894F1A" w:rsidP="00154FA9">
      <w:pPr>
        <w:pStyle w:val="NoSpacing"/>
        <w:numPr>
          <w:ilvl w:val="0"/>
          <w:numId w:val="50"/>
        </w:numPr>
        <w:spacing w:after="120"/>
        <w:rPr>
          <w:sz w:val="20"/>
        </w:rPr>
      </w:pPr>
      <w:r w:rsidRPr="00483F2D">
        <w:rPr>
          <w:sz w:val="20"/>
        </w:rPr>
        <w:t>Sungard</w:t>
      </w:r>
    </w:p>
    <w:p w:rsidR="00894F1A" w:rsidRPr="00483F2D" w:rsidRDefault="00894F1A" w:rsidP="00154FA9">
      <w:pPr>
        <w:pStyle w:val="NoSpacing"/>
        <w:numPr>
          <w:ilvl w:val="0"/>
          <w:numId w:val="50"/>
        </w:numPr>
        <w:spacing w:after="120"/>
        <w:rPr>
          <w:sz w:val="20"/>
        </w:rPr>
      </w:pPr>
      <w:r w:rsidRPr="00483F2D">
        <w:rPr>
          <w:sz w:val="20"/>
        </w:rPr>
        <w:t>SWIFT</w:t>
      </w:r>
    </w:p>
    <w:p w:rsidR="00894F1A" w:rsidRPr="00483F2D" w:rsidRDefault="00894F1A" w:rsidP="00154FA9">
      <w:pPr>
        <w:pStyle w:val="NoSpacing"/>
        <w:numPr>
          <w:ilvl w:val="0"/>
          <w:numId w:val="50"/>
        </w:numPr>
        <w:spacing w:after="120"/>
        <w:rPr>
          <w:sz w:val="20"/>
        </w:rPr>
      </w:pPr>
      <w:r w:rsidRPr="00483F2D">
        <w:rPr>
          <w:sz w:val="20"/>
        </w:rPr>
        <w:t>Tahoe Blue</w:t>
      </w:r>
    </w:p>
    <w:p w:rsidR="00894F1A" w:rsidRPr="00483F2D" w:rsidRDefault="00894F1A" w:rsidP="00154FA9">
      <w:pPr>
        <w:pStyle w:val="NoSpacing"/>
        <w:numPr>
          <w:ilvl w:val="0"/>
          <w:numId w:val="50"/>
        </w:numPr>
        <w:spacing w:after="120"/>
        <w:rPr>
          <w:sz w:val="20"/>
        </w:rPr>
      </w:pPr>
      <w:r w:rsidRPr="00483F2D">
        <w:rPr>
          <w:sz w:val="20"/>
        </w:rPr>
        <w:t>Thematix Partners LLC</w:t>
      </w:r>
    </w:p>
    <w:p w:rsidR="00894F1A" w:rsidRPr="00483F2D" w:rsidRDefault="00894F1A" w:rsidP="00154FA9">
      <w:pPr>
        <w:pStyle w:val="NoSpacing"/>
        <w:numPr>
          <w:ilvl w:val="0"/>
          <w:numId w:val="50"/>
        </w:numPr>
        <w:spacing w:after="120"/>
        <w:rPr>
          <w:sz w:val="20"/>
        </w:rPr>
      </w:pPr>
      <w:r w:rsidRPr="00483F2D">
        <w:rPr>
          <w:sz w:val="20"/>
        </w:rPr>
        <w:t>Thomson Reuters</w:t>
      </w:r>
    </w:p>
    <w:p w:rsidR="00894F1A" w:rsidRPr="00483F2D" w:rsidRDefault="00894F1A" w:rsidP="00154FA9">
      <w:pPr>
        <w:pStyle w:val="NoSpacing"/>
        <w:numPr>
          <w:ilvl w:val="0"/>
          <w:numId w:val="50"/>
        </w:numPr>
        <w:spacing w:after="120"/>
        <w:rPr>
          <w:sz w:val="20"/>
        </w:rPr>
      </w:pPr>
      <w:r w:rsidRPr="00483F2D">
        <w:rPr>
          <w:sz w:val="20"/>
        </w:rPr>
        <w:t>UBS AG</w:t>
      </w:r>
    </w:p>
    <w:p w:rsidR="00894F1A" w:rsidRPr="00483F2D" w:rsidRDefault="00894F1A" w:rsidP="00154FA9">
      <w:pPr>
        <w:pStyle w:val="NoSpacing"/>
        <w:numPr>
          <w:ilvl w:val="0"/>
          <w:numId w:val="50"/>
        </w:numPr>
        <w:spacing w:after="120"/>
        <w:rPr>
          <w:sz w:val="20"/>
        </w:rPr>
      </w:pPr>
      <w:r w:rsidRPr="00483F2D">
        <w:rPr>
          <w:sz w:val="20"/>
        </w:rPr>
        <w:t>University of British Columbia</w:t>
      </w:r>
    </w:p>
    <w:p w:rsidR="00894F1A" w:rsidRPr="00483F2D" w:rsidRDefault="00894F1A" w:rsidP="00154FA9">
      <w:pPr>
        <w:pStyle w:val="NoSpacing"/>
        <w:numPr>
          <w:ilvl w:val="0"/>
          <w:numId w:val="50"/>
        </w:numPr>
        <w:spacing w:after="120"/>
        <w:rPr>
          <w:sz w:val="20"/>
        </w:rPr>
      </w:pPr>
      <w:r w:rsidRPr="00483F2D">
        <w:rPr>
          <w:sz w:val="20"/>
        </w:rPr>
        <w:t>University College Cork</w:t>
      </w:r>
    </w:p>
    <w:p w:rsidR="00894F1A" w:rsidRDefault="00894F1A" w:rsidP="00154FA9">
      <w:pPr>
        <w:pStyle w:val="NoSpacing"/>
        <w:numPr>
          <w:ilvl w:val="0"/>
          <w:numId w:val="50"/>
        </w:numPr>
        <w:spacing w:after="120"/>
        <w:rPr>
          <w:sz w:val="20"/>
        </w:rPr>
      </w:pPr>
      <w:r w:rsidRPr="00483F2D">
        <w:rPr>
          <w:sz w:val="20"/>
        </w:rPr>
        <w:t>Wells Fargo</w:t>
      </w:r>
    </w:p>
    <w:p w:rsidR="00894F1A" w:rsidRPr="003B0973" w:rsidRDefault="00894F1A" w:rsidP="00154FA9">
      <w:pPr>
        <w:pStyle w:val="NoSpacing"/>
        <w:widowControl/>
        <w:numPr>
          <w:ilvl w:val="0"/>
          <w:numId w:val="50"/>
        </w:numPr>
        <w:suppressAutoHyphens w:val="0"/>
        <w:autoSpaceDN/>
        <w:spacing w:after="120"/>
        <w:textAlignment w:val="auto"/>
        <w:rPr>
          <w:sz w:val="20"/>
        </w:rPr>
      </w:pPr>
      <w:r>
        <w:rPr>
          <w:sz w:val="20"/>
        </w:rPr>
        <w:t>Wizdom Systems, Inc.</w:t>
      </w:r>
    </w:p>
    <w:p w:rsidR="00C42853" w:rsidRDefault="00C42853" w:rsidP="00C42853">
      <w:pPr>
        <w:pStyle w:val="Bullet10"/>
        <w:numPr>
          <w:ilvl w:val="0"/>
          <w:numId w:val="0"/>
        </w:numPr>
        <w:ind w:left="360" w:hanging="360"/>
      </w:pPr>
    </w:p>
    <w:p w:rsidR="00894F1A" w:rsidRDefault="00894F1A" w:rsidP="00894F1A">
      <w:pPr>
        <w:pStyle w:val="Heading2"/>
      </w:pPr>
      <w:bookmarkStart w:id="31" w:name="_Toc367497889"/>
      <w:bookmarkStart w:id="32" w:name="_Toc387366020"/>
      <w:r>
        <w:lastRenderedPageBreak/>
        <w:t>6.3</w:t>
      </w:r>
      <w:r>
        <w:tab/>
        <w:t>Interpreting the Business Model Content</w:t>
      </w:r>
      <w:bookmarkEnd w:id="31"/>
      <w:bookmarkEnd w:id="32"/>
    </w:p>
    <w:p w:rsidR="00894F1A" w:rsidRPr="00095F27" w:rsidRDefault="00894F1A" w:rsidP="00894F1A">
      <w:pPr>
        <w:pStyle w:val="Heading3"/>
        <w:numPr>
          <w:ilvl w:val="2"/>
          <w:numId w:val="0"/>
        </w:numPr>
        <w:spacing w:after="120"/>
        <w:ind w:left="720" w:hanging="720"/>
        <w:rPr>
          <w:sz w:val="24"/>
          <w:lang w:val="en-GB"/>
        </w:rPr>
      </w:pPr>
      <w:bookmarkStart w:id="33" w:name="_Toc367497890"/>
      <w:bookmarkStart w:id="34" w:name="_Toc387366021"/>
      <w:r w:rsidRPr="00095F27">
        <w:rPr>
          <w:sz w:val="24"/>
          <w:lang w:val="en-GB"/>
        </w:rPr>
        <w:t xml:space="preserve">6.3.1 </w:t>
      </w:r>
      <w:r w:rsidRPr="00095F27">
        <w:rPr>
          <w:sz w:val="24"/>
          <w:lang w:val="en-GB"/>
        </w:rPr>
        <w:tab/>
        <w:t>Introduction</w:t>
      </w:r>
      <w:bookmarkEnd w:id="33"/>
      <w:bookmarkEnd w:id="34"/>
    </w:p>
    <w:p w:rsidR="00A25E04" w:rsidRPr="00A25E04" w:rsidRDefault="00A25E04" w:rsidP="00A25E04">
      <w:pPr>
        <w:pStyle w:val="Body"/>
        <w:rPr>
          <w:i/>
        </w:rPr>
      </w:pPr>
      <w:r>
        <w:rPr>
          <w:b/>
        </w:rPr>
        <w:t>Intended Audiences</w:t>
      </w:r>
      <w:r w:rsidRPr="00D83168">
        <w:rPr>
          <w:i/>
        </w:rPr>
        <w:t>: Business Subject Matter experts</w:t>
      </w:r>
    </w:p>
    <w:p w:rsidR="00894F1A" w:rsidRDefault="00894F1A" w:rsidP="00894F1A">
      <w:pPr>
        <w:pStyle w:val="Body"/>
      </w:pPr>
      <w:r>
        <w:t xml:space="preserve">The model content is intended by read and understood by business domain experts with knowledge of business entities and legal concepts. It requires no knowledge of modeling theory, technical modeling languages, technology development  or data modeling. </w:t>
      </w:r>
    </w:p>
    <w:p w:rsidR="00894F1A" w:rsidRDefault="00894F1A" w:rsidP="00894F1A">
      <w:pPr>
        <w:pStyle w:val="Body"/>
      </w:pPr>
      <w:r>
        <w:t>The following knowledge is required to interpret the model content:</w:t>
      </w:r>
    </w:p>
    <w:p w:rsidR="00894F1A" w:rsidRPr="00EF2FF6" w:rsidRDefault="00894F1A" w:rsidP="00154FA9">
      <w:pPr>
        <w:pStyle w:val="NoSpacing"/>
        <w:numPr>
          <w:ilvl w:val="0"/>
          <w:numId w:val="51"/>
        </w:numPr>
        <w:spacing w:after="120"/>
        <w:rPr>
          <w:sz w:val="20"/>
          <w:szCs w:val="20"/>
        </w:rPr>
      </w:pPr>
      <w:r w:rsidRPr="00EF2FF6">
        <w:rPr>
          <w:sz w:val="20"/>
          <w:szCs w:val="20"/>
        </w:rPr>
        <w:t>Set theory</w:t>
      </w:r>
    </w:p>
    <w:p w:rsidR="00894F1A" w:rsidRPr="00EF2FF6" w:rsidRDefault="00894F1A" w:rsidP="00154FA9">
      <w:pPr>
        <w:pStyle w:val="NoSpacing"/>
        <w:numPr>
          <w:ilvl w:val="0"/>
          <w:numId w:val="51"/>
        </w:numPr>
        <w:spacing w:after="120"/>
        <w:rPr>
          <w:sz w:val="20"/>
          <w:szCs w:val="20"/>
        </w:rPr>
      </w:pPr>
      <w:r w:rsidRPr="00EF2FF6">
        <w:rPr>
          <w:sz w:val="20"/>
          <w:szCs w:val="20"/>
        </w:rPr>
        <w:t>Logic</w:t>
      </w:r>
    </w:p>
    <w:p w:rsidR="00894F1A" w:rsidRPr="00EF2FF6" w:rsidRDefault="00894F1A" w:rsidP="00154FA9">
      <w:pPr>
        <w:pStyle w:val="NoSpacing"/>
        <w:numPr>
          <w:ilvl w:val="0"/>
          <w:numId w:val="51"/>
        </w:numPr>
        <w:spacing w:after="120"/>
        <w:rPr>
          <w:sz w:val="20"/>
          <w:szCs w:val="20"/>
        </w:rPr>
      </w:pPr>
      <w:r w:rsidRPr="00EF2FF6">
        <w:rPr>
          <w:sz w:val="20"/>
          <w:szCs w:val="20"/>
        </w:rPr>
        <w:t>Business (commerce, law, finance)</w:t>
      </w:r>
    </w:p>
    <w:p w:rsidR="00894F1A" w:rsidRPr="00095F27" w:rsidRDefault="00894F1A" w:rsidP="00894F1A">
      <w:pPr>
        <w:pStyle w:val="Heading3"/>
        <w:numPr>
          <w:ilvl w:val="2"/>
          <w:numId w:val="0"/>
        </w:numPr>
        <w:spacing w:after="120"/>
        <w:ind w:left="720" w:hanging="720"/>
        <w:rPr>
          <w:sz w:val="24"/>
        </w:rPr>
      </w:pPr>
      <w:bookmarkStart w:id="35" w:name="_Toc367497891"/>
      <w:bookmarkStart w:id="36" w:name="_Toc387366022"/>
      <w:r w:rsidRPr="00095F27">
        <w:rPr>
          <w:sz w:val="24"/>
        </w:rPr>
        <w:t>6.3.2</w:t>
      </w:r>
      <w:r w:rsidRPr="00095F27">
        <w:rPr>
          <w:sz w:val="24"/>
        </w:rPr>
        <w:tab/>
        <w:t>The Model</w:t>
      </w:r>
      <w:bookmarkEnd w:id="35"/>
      <w:bookmarkEnd w:id="36"/>
    </w:p>
    <w:p w:rsidR="00894F1A" w:rsidRDefault="00894F1A" w:rsidP="00894F1A">
      <w:pPr>
        <w:pStyle w:val="Heading4"/>
        <w:numPr>
          <w:ilvl w:val="3"/>
          <w:numId w:val="0"/>
        </w:numPr>
        <w:spacing w:after="120"/>
        <w:ind w:left="864" w:hanging="864"/>
      </w:pPr>
      <w:r>
        <w:t>6.3.2.1</w:t>
      </w:r>
      <w:r>
        <w:tab/>
        <w:t>What the Model Contains</w:t>
      </w:r>
    </w:p>
    <w:p w:rsidR="00894F1A" w:rsidRPr="00C772FD" w:rsidRDefault="00894F1A" w:rsidP="00894F1A">
      <w:pPr>
        <w:pStyle w:val="Body"/>
      </w:pPr>
      <w:r>
        <w:t xml:space="preserve">The model described in this specification contains elements called 'Things', Simple Properties about those things in the form of unstructured information, and Relationship Properties in the form of relationships between one 'Thing' and another. Things, Simple Properties and Relationship Properties all have as a minimum the definition for the term that they represent, plus additional information on usage, review history, sources of terms and definitions and so forth. </w:t>
      </w:r>
    </w:p>
    <w:p w:rsidR="00894F1A" w:rsidRDefault="00894F1A" w:rsidP="00894F1A">
      <w:pPr>
        <w:pStyle w:val="Heading4"/>
        <w:numPr>
          <w:ilvl w:val="3"/>
          <w:numId w:val="0"/>
        </w:numPr>
        <w:spacing w:after="120"/>
        <w:ind w:left="864" w:hanging="864"/>
      </w:pPr>
      <w:r>
        <w:t>6.3.2.2</w:t>
      </w:r>
      <w:r>
        <w:tab/>
        <w:t>Model Views</w:t>
      </w:r>
    </w:p>
    <w:p w:rsidR="00894F1A" w:rsidRDefault="00894F1A" w:rsidP="00894F1A">
      <w:pPr>
        <w:pStyle w:val="Body"/>
      </w:pPr>
      <w:r>
        <w:t xml:space="preserve">Whereas the information given in this specification conveys all of the model content, the diagrams and tables that are created for a business audience will not show all of this information, but only a sub-set. This </w:t>
      </w:r>
      <w:r w:rsidR="00F00BB5">
        <w:t>sub clause</w:t>
      </w:r>
      <w:r>
        <w:t xml:space="preserve"> describes those formats and views, and is to be read by a business audience to understand what those views show. This </w:t>
      </w:r>
      <w:r w:rsidR="00F00BB5">
        <w:t>sub clause</w:t>
      </w:r>
      <w:r>
        <w:t xml:space="preserve"> contains no technical language about OWL or other modeling constructs but uses the plain English alternative terms for those concepts. </w:t>
      </w:r>
    </w:p>
    <w:p w:rsidR="00894F1A" w:rsidRDefault="00894F1A" w:rsidP="00894F1A">
      <w:pPr>
        <w:pStyle w:val="Body"/>
      </w:pPr>
      <w:r>
        <w:t xml:space="preserve">The content of the model is rendered in two basic forms: visual information in the form of diagrams, and textual information in the form of tables. The diagrams are available in varying levels of detail and are created to show different sets of terms and relationships across or within sections of the model. The textual information is created as web based tabular reports and as spreadsheets. These contain basic information of term, definition and synonym and in some cases will contain additional information about the types of thing or the types of information to which facts in the model refer. Business tables and spreadsheets do not show relationships between relationships as such information would be difficult to visualize in the tabular format. </w:t>
      </w:r>
    </w:p>
    <w:p w:rsidR="00894F1A" w:rsidRDefault="00894F1A" w:rsidP="00894F1A">
      <w:pPr>
        <w:pStyle w:val="Body"/>
      </w:pPr>
      <w:r>
        <w:t xml:space="preserve">Diagrams and tables reflect the information retained in the underlying model repository directly. For example, if two 'Thing' elements have a relationship between them and they appear on the same diagram, the relationship between them will always appear. </w:t>
      </w:r>
    </w:p>
    <w:p w:rsidR="00894F1A" w:rsidRDefault="00894F1A" w:rsidP="00894F1A">
      <w:pPr>
        <w:pStyle w:val="Heading4"/>
        <w:numPr>
          <w:ilvl w:val="3"/>
          <w:numId w:val="0"/>
        </w:numPr>
        <w:spacing w:after="120"/>
        <w:ind w:left="864" w:hanging="864"/>
      </w:pPr>
      <w:r>
        <w:t>6.3.2.3</w:t>
      </w:r>
      <w:r>
        <w:tab/>
        <w:t>Business Diagrams</w:t>
      </w:r>
    </w:p>
    <w:p w:rsidR="00894F1A" w:rsidRDefault="00894F1A" w:rsidP="00894F1A">
      <w:pPr>
        <w:pStyle w:val="Textbody"/>
      </w:pPr>
      <w:r>
        <w:t xml:space="preserve">Business diagrams reflect any set of terms in the model, within or across sections of the content. These may be rendered with varying levels of detail. Diagrams created during reviews of the subject matter will typically contain a greater range of terms than diagrams created for presentation to the wider community of potential users. </w:t>
      </w:r>
    </w:p>
    <w:p w:rsidR="00894F1A" w:rsidRPr="00095F27" w:rsidRDefault="00894F1A" w:rsidP="00894F1A">
      <w:pPr>
        <w:pStyle w:val="Heading3"/>
        <w:numPr>
          <w:ilvl w:val="2"/>
          <w:numId w:val="0"/>
        </w:numPr>
        <w:spacing w:after="120"/>
        <w:ind w:left="720" w:hanging="720"/>
        <w:rPr>
          <w:sz w:val="24"/>
        </w:rPr>
      </w:pPr>
      <w:bookmarkStart w:id="37" w:name="_Toc367497892"/>
      <w:bookmarkStart w:id="38" w:name="_Toc387366023"/>
      <w:r w:rsidRPr="00095F27">
        <w:rPr>
          <w:sz w:val="24"/>
        </w:rPr>
        <w:t>6.3.3</w:t>
      </w:r>
      <w:r w:rsidRPr="00095F27">
        <w:rPr>
          <w:sz w:val="24"/>
        </w:rPr>
        <w:tab/>
        <w:t>Interpretation</w:t>
      </w:r>
      <w:bookmarkEnd w:id="37"/>
      <w:bookmarkEnd w:id="38"/>
    </w:p>
    <w:p w:rsidR="00894F1A" w:rsidRDefault="00894F1A" w:rsidP="00894F1A">
      <w:pPr>
        <w:pStyle w:val="Textbody"/>
      </w:pPr>
      <w:r>
        <w:t xml:space="preserve">The model conveys 'Things' and 'Facts'. Facts are in two forms: </w:t>
      </w:r>
    </w:p>
    <w:p w:rsidR="00894F1A" w:rsidRDefault="00894F1A" w:rsidP="00154FA9">
      <w:pPr>
        <w:pStyle w:val="Textbody"/>
        <w:numPr>
          <w:ilvl w:val="0"/>
          <w:numId w:val="29"/>
        </w:numPr>
        <w:spacing w:after="120"/>
      </w:pPr>
      <w:r>
        <w:t>'Simple Properties': these are a statement about something which is framed in terms of some simple type of information, such as textual entries, yes/no answers, dates, numbers and selections of textual information</w:t>
      </w:r>
    </w:p>
    <w:p w:rsidR="00894F1A" w:rsidRDefault="00894F1A" w:rsidP="00154FA9">
      <w:pPr>
        <w:pStyle w:val="Textbody"/>
        <w:numPr>
          <w:ilvl w:val="0"/>
          <w:numId w:val="29"/>
        </w:numPr>
        <w:spacing w:after="120"/>
      </w:pPr>
      <w:r>
        <w:lastRenderedPageBreak/>
        <w:t xml:space="preserve">'Relationship Properties': these are a statement about something which is framed in terms of something else, that other thing also being framed as a kind of 'Thing'. </w:t>
      </w:r>
    </w:p>
    <w:p w:rsidR="00894F1A" w:rsidRDefault="00894F1A" w:rsidP="00894F1A">
      <w:pPr>
        <w:pStyle w:val="Textbody"/>
      </w:pPr>
      <w:r>
        <w:t xml:space="preserve">In addition, there are relationships which represent additional set theory concepts, notably logical unions, mutual exclusivity. </w:t>
      </w:r>
    </w:p>
    <w:p w:rsidR="00894F1A" w:rsidRDefault="00894F1A" w:rsidP="00894F1A">
      <w:pPr>
        <w:pStyle w:val="Textbody"/>
      </w:pPr>
      <w:r>
        <w:t xml:space="preserve">Each 'Thing' also has a 'Parent' relationship, with the sense of 'is a', shown as an upward point arrow on the diagrams. This relationship indicates that the thing from the non-arrowed end is “a kind of” the thing at the end with the arrow. </w:t>
      </w:r>
    </w:p>
    <w:p w:rsidR="00894F1A" w:rsidRDefault="00894F1A" w:rsidP="00894F1A">
      <w:pPr>
        <w:pStyle w:val="Textbody"/>
      </w:pPr>
      <w:r>
        <w:t xml:space="preserve">These concepts are described in the </w:t>
      </w:r>
      <w:r w:rsidR="00C26464">
        <w:t>sub-clauses</w:t>
      </w:r>
      <w:r>
        <w:t xml:space="preserve"> which follow. </w:t>
      </w:r>
    </w:p>
    <w:p w:rsidR="00894F1A" w:rsidRDefault="00250FD7" w:rsidP="00894F1A">
      <w:pPr>
        <w:pStyle w:val="Heading4"/>
        <w:numPr>
          <w:ilvl w:val="3"/>
          <w:numId w:val="0"/>
        </w:numPr>
        <w:spacing w:after="120"/>
        <w:ind w:left="864" w:hanging="864"/>
      </w:pPr>
      <w:r>
        <w:t>6.3</w:t>
      </w:r>
      <w:r w:rsidR="00894F1A">
        <w:t>.3.1</w:t>
      </w:r>
      <w:r w:rsidR="00894F1A">
        <w:tab/>
        <w:t>Thing</w:t>
      </w:r>
    </w:p>
    <w:p w:rsidR="00894F1A" w:rsidRDefault="00894F1A" w:rsidP="00894F1A">
      <w:pPr>
        <w:pStyle w:val="Textbody"/>
      </w:pPr>
      <w:r>
        <w:t xml:space="preserve">A Thing is a set theory construct. This is shown on the diagrams as a box with a name. On some diagrams, additional textual entries in the box show the Simple Properties about that thing. </w:t>
      </w:r>
    </w:p>
    <w:p w:rsidR="00894F1A" w:rsidRPr="00C04BB6" w:rsidRDefault="00894F1A" w:rsidP="00894F1A">
      <w:pPr>
        <w:pStyle w:val="Textbody"/>
      </w:pPr>
      <w:r>
        <w:t xml:space="preserve">A Thing is defined as the set of individuals which are defined according the facts (properties) given for that kind of thing. Membership of the set is defined in the sense that any individual in the world of which the stated facts are true or applicable, is a member of that set. In terms of logical theory, these sets are defined intensionally. It is also possible to define a set explicitly as a list of its members (in logical theoretic terms, an extensional definition) but this is not used in practice in the model. </w:t>
      </w:r>
    </w:p>
    <w:p w:rsidR="00894F1A" w:rsidRDefault="00250FD7" w:rsidP="00894F1A">
      <w:pPr>
        <w:pStyle w:val="Heading4"/>
        <w:numPr>
          <w:ilvl w:val="3"/>
          <w:numId w:val="0"/>
        </w:numPr>
        <w:spacing w:after="120"/>
        <w:ind w:left="864" w:hanging="864"/>
      </w:pPr>
      <w:r>
        <w:t>6.3</w:t>
      </w:r>
      <w:r w:rsidR="00894F1A">
        <w:t>.3.2</w:t>
      </w:r>
      <w:r w:rsidR="00894F1A">
        <w:tab/>
        <w:t>Inheritance: the Parent 'is a' relationship</w:t>
      </w:r>
    </w:p>
    <w:p w:rsidR="00894F1A" w:rsidRDefault="00894F1A" w:rsidP="00894F1A">
      <w:pPr>
        <w:pStyle w:val="Textbody"/>
      </w:pPr>
      <w:r>
        <w:t>Each Thing in the model has one or more parent Things. The relationship between the Thing and its parent may be interpreted as an 'is a' form of relationship, meaning that the thing of which the parent relationship is shown is a kind of the thing to which the arrow in the Parent relationship is pointing.</w:t>
      </w:r>
    </w:p>
    <w:p w:rsidR="00894F1A" w:rsidRDefault="00894F1A" w:rsidP="00894F1A">
      <w:pPr>
        <w:pStyle w:val="Textbody"/>
      </w:pPr>
      <w:r>
        <w:t xml:space="preserve">This relationship formally indicates that the thing that has the Parent, inherits all of the facts about that parent. In addition, this relationship is transitive, meaning that the parent relationships of the parent are passed on to the child term. For example, if a share is a security and a security is a transferable contract then a share is a transferable contract. </w:t>
      </w:r>
    </w:p>
    <w:p w:rsidR="00894F1A" w:rsidRDefault="00894F1A" w:rsidP="00894F1A">
      <w:pPr>
        <w:pStyle w:val="Textbody"/>
      </w:pPr>
      <w:r>
        <w:t>The relationships of this type create a formal inheritance structure called a Taxonomy. Taxonomies in this sense may be single inheritance (as is often seen in technical model designs) or multiple inheritance. In the FIBO models these are multiple inheritance, meaning that types of thing (such as types of contract) may be classified in more than one way. So for example an interest rate swap is both a swap and an interest rate derivative.</w:t>
      </w:r>
    </w:p>
    <w:p w:rsidR="00894F1A" w:rsidRDefault="00894F1A" w:rsidP="00894F1A">
      <w:pPr>
        <w:pStyle w:val="Textbody"/>
      </w:pPr>
      <w:r>
        <w:t xml:space="preserve">As an example of multiple inheritance, one might say that in terms of the Linnaeus Taxonomy of Species, a whale is a mammal, while one may also create a set of taxonomic classifications based on habitat, in terms of which a whale may also be a marine animal. </w:t>
      </w:r>
    </w:p>
    <w:p w:rsidR="00894F1A" w:rsidRDefault="00894F1A" w:rsidP="00894F1A">
      <w:pPr>
        <w:pStyle w:val="Textbody"/>
      </w:pPr>
      <w:r>
        <w:t xml:space="preserve">On a technical note, the Parent relationship is functionally identical to the relationship known as 'Generalization' in the UML modeling language. </w:t>
      </w:r>
    </w:p>
    <w:p w:rsidR="00894F1A" w:rsidRDefault="00250FD7" w:rsidP="00894F1A">
      <w:pPr>
        <w:pStyle w:val="Heading4"/>
        <w:numPr>
          <w:ilvl w:val="3"/>
          <w:numId w:val="0"/>
        </w:numPr>
        <w:spacing w:after="120"/>
        <w:ind w:left="864" w:hanging="864"/>
      </w:pPr>
      <w:r>
        <w:t>6.3</w:t>
      </w:r>
      <w:r w:rsidR="00894F1A">
        <w:t>.3.3</w:t>
      </w:r>
      <w:r w:rsidR="00894F1A">
        <w:tab/>
        <w:t>Simple Properties</w:t>
      </w:r>
    </w:p>
    <w:p w:rsidR="00894F1A" w:rsidRDefault="00894F1A" w:rsidP="00894F1A">
      <w:pPr>
        <w:pStyle w:val="Textbody"/>
      </w:pPr>
      <w:r>
        <w:t xml:space="preserve">Simple Properties are assertions about things in a class, which may be framed in terms of some simple type of information. </w:t>
      </w:r>
    </w:p>
    <w:p w:rsidR="00894F1A" w:rsidRDefault="00894F1A" w:rsidP="00894F1A">
      <w:pPr>
        <w:pStyle w:val="Textbody"/>
      </w:pPr>
      <w:r>
        <w:t xml:space="preserve">Types of information about which Simple Properties are asserted are: </w:t>
      </w:r>
    </w:p>
    <w:p w:rsidR="00894F1A" w:rsidRDefault="00894F1A" w:rsidP="00154FA9">
      <w:pPr>
        <w:pStyle w:val="Textbody"/>
        <w:numPr>
          <w:ilvl w:val="0"/>
          <w:numId w:val="30"/>
        </w:numPr>
        <w:spacing w:before="0" w:after="120"/>
      </w:pPr>
      <w:r>
        <w:t>Text</w:t>
      </w:r>
    </w:p>
    <w:p w:rsidR="00894F1A" w:rsidRDefault="00894F1A" w:rsidP="00154FA9">
      <w:pPr>
        <w:pStyle w:val="Textbody"/>
        <w:numPr>
          <w:ilvl w:val="0"/>
          <w:numId w:val="30"/>
        </w:numPr>
        <w:spacing w:before="0" w:after="120"/>
      </w:pPr>
      <w:r>
        <w:t>Date</w:t>
      </w:r>
    </w:p>
    <w:p w:rsidR="00894F1A" w:rsidRDefault="00894F1A" w:rsidP="00154FA9">
      <w:pPr>
        <w:pStyle w:val="Textbody"/>
        <w:numPr>
          <w:ilvl w:val="0"/>
          <w:numId w:val="30"/>
        </w:numPr>
        <w:spacing w:before="0" w:after="120"/>
      </w:pPr>
      <w:r>
        <w:t>Number</w:t>
      </w:r>
    </w:p>
    <w:p w:rsidR="00894F1A" w:rsidRDefault="00894F1A" w:rsidP="00154FA9">
      <w:pPr>
        <w:pStyle w:val="Textbody"/>
        <w:numPr>
          <w:ilvl w:val="0"/>
          <w:numId w:val="30"/>
        </w:numPr>
        <w:spacing w:before="0" w:after="120"/>
      </w:pPr>
      <w:r>
        <w:t>Whole number</w:t>
      </w:r>
    </w:p>
    <w:p w:rsidR="00894F1A" w:rsidRDefault="00894F1A" w:rsidP="00154FA9">
      <w:pPr>
        <w:pStyle w:val="Textbody"/>
        <w:numPr>
          <w:ilvl w:val="0"/>
          <w:numId w:val="30"/>
        </w:numPr>
        <w:spacing w:before="0" w:after="120"/>
      </w:pPr>
      <w:r>
        <w:t>Yes/no answer</w:t>
      </w:r>
    </w:p>
    <w:p w:rsidR="00894F1A" w:rsidRDefault="00894F1A" w:rsidP="00154FA9">
      <w:pPr>
        <w:pStyle w:val="Textbody"/>
        <w:numPr>
          <w:ilvl w:val="0"/>
          <w:numId w:val="30"/>
        </w:numPr>
        <w:spacing w:before="0" w:after="120"/>
      </w:pPr>
      <w:r>
        <w:t>Selection of textual descriptors</w:t>
      </w:r>
    </w:p>
    <w:p w:rsidR="00894F1A" w:rsidRDefault="00894F1A" w:rsidP="00894F1A">
      <w:pPr>
        <w:pStyle w:val="Textbody"/>
      </w:pPr>
      <w:r>
        <w:lastRenderedPageBreak/>
        <w:t xml:space="preserve">To a technical person these may easily be identified with what are called 'datatypes'. However these represent the types of information not data as such. A special case is the selection of possible answers - this refers to a list of entries (see Selection Lists). </w:t>
      </w:r>
    </w:p>
    <w:p w:rsidR="00894F1A" w:rsidRDefault="00250FD7" w:rsidP="00894F1A">
      <w:pPr>
        <w:pStyle w:val="Heading4"/>
        <w:numPr>
          <w:ilvl w:val="3"/>
          <w:numId w:val="0"/>
        </w:numPr>
        <w:spacing w:after="120"/>
        <w:ind w:left="864" w:hanging="864"/>
      </w:pPr>
      <w:r>
        <w:t>6.3</w:t>
      </w:r>
      <w:r w:rsidR="00894F1A">
        <w:t>.3.4</w:t>
      </w:r>
      <w:r w:rsidR="00894F1A">
        <w:tab/>
        <w:t>Relationship Properties</w:t>
      </w:r>
    </w:p>
    <w:p w:rsidR="00894F1A" w:rsidRDefault="00894F1A" w:rsidP="00894F1A">
      <w:pPr>
        <w:pStyle w:val="Textbody"/>
      </w:pPr>
      <w:r>
        <w:t>A Relationship Property is defined as a fact about something which is framed in terms of a relationship to some other thing.</w:t>
      </w:r>
    </w:p>
    <w:p w:rsidR="00894F1A" w:rsidRDefault="00894F1A" w:rsidP="00894F1A">
      <w:pPr>
        <w:pStyle w:val="Textbody"/>
      </w:pPr>
      <w:r>
        <w:t>These are indicated on the diagrams as a blue arrowed line. Some diagrams additionally show a box attached to this blue line; this is used to indicate relationships between those Relationship Properties, which are shown as lines between those boxes.</w:t>
      </w:r>
    </w:p>
    <w:p w:rsidR="00894F1A" w:rsidRDefault="00894F1A" w:rsidP="00894F1A">
      <w:pPr>
        <w:pStyle w:val="Textbody"/>
      </w:pPr>
      <w:r>
        <w:t xml:space="preserve">Relationship Properties are of the form subject-relationship-object where the subject is the Thing from which the line is drawn and the object is the thing to which the blue arrow points. </w:t>
      </w:r>
    </w:p>
    <w:p w:rsidR="00894F1A" w:rsidRDefault="00894F1A" w:rsidP="00894F1A">
      <w:pPr>
        <w:pStyle w:val="Textbody"/>
      </w:pPr>
      <w:r>
        <w:t xml:space="preserve">The label on the line is the verb itself, while the attached box indicates the full name of the Relationship Property. Relationship Properties are unique across the model and each belongs to one Thing only. </w:t>
      </w:r>
    </w:p>
    <w:p w:rsidR="00894F1A" w:rsidRDefault="00894F1A" w:rsidP="00894F1A">
      <w:pPr>
        <w:pStyle w:val="Textbody"/>
      </w:pPr>
      <w:r>
        <w:t xml:space="preserve">There are additional pieces of information about these Relationship Properties, such as whether they are symmetric, transitive and so on. The use and interpretation of these refinements to Relationship Properties are beyond the scope of this explanatory </w:t>
      </w:r>
      <w:r w:rsidR="00F00BB5">
        <w:t>sub clause</w:t>
      </w:r>
      <w:r>
        <w:t xml:space="preserve">. </w:t>
      </w:r>
    </w:p>
    <w:p w:rsidR="00894F1A" w:rsidRDefault="00250FD7" w:rsidP="00894F1A">
      <w:pPr>
        <w:pStyle w:val="Heading4"/>
        <w:numPr>
          <w:ilvl w:val="3"/>
          <w:numId w:val="0"/>
        </w:numPr>
        <w:spacing w:after="120"/>
        <w:ind w:left="864" w:hanging="864"/>
      </w:pPr>
      <w:r>
        <w:t>6.3</w:t>
      </w:r>
      <w:r w:rsidR="00894F1A">
        <w:t>.3.5</w:t>
      </w:r>
      <w:r w:rsidR="00894F1A">
        <w:tab/>
        <w:t>Logical Unions</w:t>
      </w:r>
    </w:p>
    <w:p w:rsidR="00894F1A" w:rsidRDefault="00894F1A" w:rsidP="00894F1A">
      <w:pPr>
        <w:pStyle w:val="Textbody"/>
      </w:pPr>
      <w:r>
        <w:t xml:space="preserve">Logical unions indicate that any individual which is a member of any of the classes of 'Thing' of which the union is a union, are members of that union. </w:t>
      </w:r>
    </w:p>
    <w:p w:rsidR="00894F1A" w:rsidRDefault="00894F1A" w:rsidP="00894F1A">
      <w:pPr>
        <w:pStyle w:val="Textbody"/>
      </w:pPr>
      <w:r>
        <w:t xml:space="preserve">The Union is shown as a box on the diagrams, similar to the boxes used for classes of 'Thing' but without the coloring given for archetypes (no Union has an archetype), that is these have the default gold box appearance of an OWL Class. </w:t>
      </w:r>
    </w:p>
    <w:p w:rsidR="00894F1A" w:rsidRDefault="00894F1A" w:rsidP="00894F1A">
      <w:pPr>
        <w:pStyle w:val="Textbody"/>
      </w:pPr>
      <w:r>
        <w:t xml:space="preserve">Membership of the union is indicated by a purple relationship similar in appearance to the Parent / 'is a' relationship. The Union (set) shown at the top of the arrow is thereby indicated as being a logical union of all the sets indicated as classes of Thing at the bottom of the purple arrows. </w:t>
      </w:r>
    </w:p>
    <w:p w:rsidR="00894F1A" w:rsidRDefault="00894F1A" w:rsidP="00894F1A">
      <w:pPr>
        <w:pStyle w:val="Textbody"/>
      </w:pPr>
      <w:r>
        <w:t xml:space="preserve">Relationship Properties may refer to unions in the same way that they refer to other classes of Thing. </w:t>
      </w:r>
    </w:p>
    <w:p w:rsidR="00894F1A" w:rsidRDefault="00250FD7" w:rsidP="00894F1A">
      <w:pPr>
        <w:pStyle w:val="Heading4"/>
        <w:numPr>
          <w:ilvl w:val="3"/>
          <w:numId w:val="0"/>
        </w:numPr>
        <w:spacing w:after="120"/>
        <w:ind w:left="864" w:hanging="864"/>
      </w:pPr>
      <w:r>
        <w:t>6.3</w:t>
      </w:r>
      <w:r w:rsidR="00894F1A">
        <w:t>.3.6</w:t>
      </w:r>
      <w:r w:rsidR="00894F1A">
        <w:tab/>
        <w:t>Mutually Exclusive sets</w:t>
      </w:r>
    </w:p>
    <w:p w:rsidR="00894F1A" w:rsidRDefault="00894F1A" w:rsidP="00894F1A">
      <w:pPr>
        <w:pStyle w:val="Textbody"/>
      </w:pPr>
      <w:r>
        <w:t xml:space="preserve">Given that each thing is a set of potential members defined by their properties (facts), it is possible for any one thing in the world to be defined as being a member of more than one set, if the properties asserted for one set are not related to the properties asserted for another set. </w:t>
      </w:r>
    </w:p>
    <w:p w:rsidR="00894F1A" w:rsidRDefault="00894F1A" w:rsidP="00894F1A">
      <w:pPr>
        <w:pStyle w:val="Textbody"/>
      </w:pPr>
      <w:r>
        <w:t xml:space="preserve">Where membership of one set necessarily precludes membership of another set (that is, where a set is defined such as to specifically exclude members of another set), this is shown by a red line on the diagrams, labeled 'mutually exclusive'. </w:t>
      </w:r>
    </w:p>
    <w:p w:rsidR="00894F1A" w:rsidRDefault="00894F1A" w:rsidP="00894F1A">
      <w:pPr>
        <w:pStyle w:val="Textbody"/>
      </w:pPr>
      <w:r>
        <w:t xml:space="preserve">Where classes of 'Thing' are not indicated as being mutually exclusive (or have parents which belong to classes of Thing which are mutually exclusive), then any individual in the domain of discourse (the world) may belong to both sets. </w:t>
      </w:r>
    </w:p>
    <w:p w:rsidR="00894F1A" w:rsidRDefault="00894F1A" w:rsidP="00894F1A">
      <w:pPr>
        <w:pStyle w:val="Textbody"/>
      </w:pPr>
      <w:r>
        <w:t xml:space="preserve">This is formally known as a 'disjoint' relationship. </w:t>
      </w:r>
    </w:p>
    <w:p w:rsidR="00894F1A" w:rsidRDefault="00250FD7" w:rsidP="00894F1A">
      <w:pPr>
        <w:pStyle w:val="Heading4"/>
        <w:numPr>
          <w:ilvl w:val="3"/>
          <w:numId w:val="0"/>
        </w:numPr>
        <w:spacing w:after="120"/>
        <w:ind w:left="864" w:hanging="864"/>
      </w:pPr>
      <w:r>
        <w:t>6.3</w:t>
      </w:r>
      <w:r w:rsidR="00894F1A">
        <w:t>.3.7</w:t>
      </w:r>
      <w:r w:rsidR="00894F1A">
        <w:tab/>
        <w:t>Relationship Properties hierarchies</w:t>
      </w:r>
    </w:p>
    <w:p w:rsidR="00894F1A" w:rsidRDefault="00894F1A" w:rsidP="00894F1A">
      <w:pPr>
        <w:pStyle w:val="Textbody"/>
      </w:pPr>
      <w:r>
        <w:t xml:space="preserve">Relationship Properties are themselves disposed in a hierarchy similar to that given for the classes of 'Thing'. These are indicated on more advanced diagrams by a green upward pointing line in the same style as the Parent relationship line. The Relationship Property to which the arrow points represents a more general meaning, of which the Relationship Property at the bottom of the relationship represents a narrower definition of the same meaning. </w:t>
      </w:r>
    </w:p>
    <w:p w:rsidR="00894F1A" w:rsidRDefault="00894F1A" w:rsidP="00894F1A">
      <w:pPr>
        <w:pStyle w:val="Textbody"/>
      </w:pPr>
      <w:r>
        <w:t xml:space="preserve">The narrowing of these meanings frequently occurs in conjunction with the narrowing of the meanings of classes of 'Thing' in the taxonomy. For example, types of bond are classified (a narrowing or specialization of the meaning of </w:t>
      </w:r>
      <w:r>
        <w:lastRenderedPageBreak/>
        <w:t xml:space="preserve">'bond') according to, among other things, a narrowing of the relationship 'issued by' with the latter relationships being distinguished form one another by the nature of the kind of party which is the issuer. </w:t>
      </w:r>
    </w:p>
    <w:p w:rsidR="00894F1A" w:rsidRDefault="00894F1A" w:rsidP="00894F1A">
      <w:pPr>
        <w:pStyle w:val="Textbody"/>
      </w:pPr>
      <w:r>
        <w:t xml:space="preserve">This is formally known as a “sub property of' relationship. </w:t>
      </w:r>
    </w:p>
    <w:p w:rsidR="00894F1A" w:rsidRDefault="00250FD7" w:rsidP="00894F1A">
      <w:pPr>
        <w:pStyle w:val="Heading4"/>
        <w:numPr>
          <w:ilvl w:val="3"/>
          <w:numId w:val="0"/>
        </w:numPr>
        <w:spacing w:after="120"/>
        <w:ind w:left="864" w:hanging="864"/>
      </w:pPr>
      <w:r>
        <w:t>6.3</w:t>
      </w:r>
      <w:r w:rsidR="00894F1A">
        <w:t>.3.8</w:t>
      </w:r>
      <w:r w:rsidR="00894F1A">
        <w:tab/>
        <w:t>Inverse relationships</w:t>
      </w:r>
    </w:p>
    <w:p w:rsidR="00894F1A" w:rsidRDefault="00894F1A" w:rsidP="00894F1A">
      <w:pPr>
        <w:pStyle w:val="Textbody"/>
      </w:pPr>
      <w:r>
        <w:t xml:space="preserve">These are only shown on diagrams that show the Relationship Properties with their boxes, i.e. diagrams that show relationships between relationships. </w:t>
      </w:r>
    </w:p>
    <w:p w:rsidR="00894F1A" w:rsidRDefault="00894F1A" w:rsidP="00894F1A">
      <w:pPr>
        <w:pStyle w:val="Textbody"/>
      </w:pPr>
      <w:r>
        <w:t xml:space="preserve">Relationship Properties in the model are all one-directional, by virtue of their being framed as 'subject-verb-object' triples. In the business domain, meaningful terms and definitions may exist in either direction between one class of thing and another (for example, a bank has a customer versus a person has an account at the bank. </w:t>
      </w:r>
    </w:p>
    <w:p w:rsidR="00894F1A" w:rsidRDefault="00894F1A" w:rsidP="00894F1A">
      <w:pPr>
        <w:pStyle w:val="Textbody"/>
      </w:pPr>
      <w:r>
        <w:t xml:space="preserve">These are indicated as a red dotted arrowed line between one relationship and the relationship to which it is the inverse. </w:t>
      </w:r>
    </w:p>
    <w:p w:rsidR="00894F1A" w:rsidRDefault="00894F1A" w:rsidP="00894F1A">
      <w:pPr>
        <w:pStyle w:val="Textbody"/>
      </w:pPr>
      <w:r>
        <w:t xml:space="preserve">In theoretical terms, this relationship only applies between relationships which are known as 'functional' relationships. An explanation of this is beyond the scope of this </w:t>
      </w:r>
      <w:r w:rsidR="00F00BB5">
        <w:t>sub clause</w:t>
      </w:r>
      <w:r>
        <w:t xml:space="preserve">. </w:t>
      </w:r>
    </w:p>
    <w:p w:rsidR="00894F1A" w:rsidRDefault="00250FD7" w:rsidP="00894F1A">
      <w:pPr>
        <w:pStyle w:val="Heading4"/>
        <w:numPr>
          <w:ilvl w:val="3"/>
          <w:numId w:val="0"/>
        </w:numPr>
        <w:spacing w:after="120"/>
        <w:ind w:left="864" w:hanging="864"/>
      </w:pPr>
      <w:r>
        <w:t>6.3</w:t>
      </w:r>
      <w:r w:rsidR="00894F1A">
        <w:t>.3.9</w:t>
      </w:r>
      <w:r w:rsidR="00894F1A">
        <w:tab/>
        <w:t>Selection Lists</w:t>
      </w:r>
    </w:p>
    <w:p w:rsidR="00894F1A" w:rsidRDefault="00894F1A" w:rsidP="00894F1A">
      <w:pPr>
        <w:pStyle w:val="Textbody"/>
      </w:pPr>
      <w:r>
        <w:t>A list of possible entries for a simple type is displayed as a box on the diagrams, with a list of the possible entries. These are displayed as text, and generally refer to lists of possible textual values for the Simple Property.</w:t>
      </w:r>
    </w:p>
    <w:p w:rsidR="00894F1A" w:rsidRDefault="00894F1A" w:rsidP="00894F1A">
      <w:pPr>
        <w:pStyle w:val="Textbody"/>
      </w:pPr>
      <w:r>
        <w:t xml:space="preserve">It should be noted that these do not or should not represent lists of kinds of 'Thing' - those would be represented as a taxonomy of actual things. This is an important difference between this and a data model, since many data models have similar selection lists, called 'enumerations' in the data modeling world, which may represent kinds of thing or classifications of the thing which has these as a property. </w:t>
      </w:r>
    </w:p>
    <w:p w:rsidR="00894F1A" w:rsidRDefault="00250FD7" w:rsidP="00894F1A">
      <w:pPr>
        <w:pStyle w:val="Heading4"/>
        <w:numPr>
          <w:ilvl w:val="3"/>
          <w:numId w:val="0"/>
        </w:numPr>
        <w:spacing w:after="120"/>
        <w:ind w:left="864" w:hanging="864"/>
      </w:pPr>
      <w:r>
        <w:t>6.3</w:t>
      </w:r>
      <w:r w:rsidR="00894F1A">
        <w:t>.3.10</w:t>
      </w:r>
      <w:r w:rsidR="00894F1A">
        <w:tab/>
        <w:t>Selections of Things</w:t>
      </w:r>
    </w:p>
    <w:p w:rsidR="00894F1A" w:rsidRDefault="00894F1A" w:rsidP="00894F1A">
      <w:pPr>
        <w:pStyle w:val="Textbody"/>
      </w:pPr>
      <w:r>
        <w:t xml:space="preserve">This is a class or set of things of which the members are explicitly listed (in theoretical terms, an extensional definition of the class). </w:t>
      </w:r>
    </w:p>
    <w:p w:rsidR="008877D0" w:rsidRDefault="00894F1A" w:rsidP="00E66E08">
      <w:pPr>
        <w:pStyle w:val="Body"/>
      </w:pPr>
      <w:r>
        <w:t>These are not used at present in the model but are provided</w:t>
      </w:r>
      <w:r w:rsidR="00E66E08">
        <w:t xml:space="preserve"> for in the modeling notation. </w:t>
      </w:r>
    </w:p>
    <w:p w:rsidR="00125574" w:rsidRDefault="00125574" w:rsidP="00125574">
      <w:pPr>
        <w:pStyle w:val="Heading4"/>
        <w:numPr>
          <w:ilvl w:val="3"/>
          <w:numId w:val="0"/>
        </w:numPr>
        <w:spacing w:after="120"/>
        <w:ind w:left="864" w:hanging="864"/>
      </w:pPr>
      <w:r>
        <w:t>6.3.3.11</w:t>
      </w:r>
      <w:r>
        <w:tab/>
        <w:t>Restrictions</w:t>
      </w:r>
    </w:p>
    <w:p w:rsidR="005A57B2" w:rsidRPr="005A57B2" w:rsidRDefault="005A57B2" w:rsidP="005A57B2">
      <w:pPr>
        <w:spacing w:before="160"/>
        <w:rPr>
          <w:sz w:val="20"/>
          <w:szCs w:val="20"/>
        </w:rPr>
      </w:pPr>
      <w:r w:rsidRPr="005A57B2">
        <w:rPr>
          <w:sz w:val="20"/>
          <w:szCs w:val="20"/>
        </w:rPr>
        <w:t xml:space="preserve">A restriction is a way of describing a set of things based on their having specific classes of thing participating in a nominated property (identified by an “on property” relation). The restriction may be based on how many of that class of thing they must have for the property (known as “cardinality”), for example “at least two of something participate in the relationship </w:t>
      </w:r>
      <w:r w:rsidRPr="005A57B2">
        <w:rPr>
          <w:i/>
          <w:iCs/>
          <w:sz w:val="20"/>
          <w:szCs w:val="20"/>
        </w:rPr>
        <w:t>involved party</w:t>
      </w:r>
      <w:r w:rsidRPr="005A57B2">
        <w:rPr>
          <w:sz w:val="20"/>
          <w:szCs w:val="20"/>
        </w:rPr>
        <w:t xml:space="preserve">” and optionally on the type of those things (for example “at least two of something participate in the relationship </w:t>
      </w:r>
      <w:r w:rsidRPr="005A57B2">
        <w:rPr>
          <w:i/>
          <w:iCs/>
          <w:sz w:val="20"/>
          <w:szCs w:val="20"/>
        </w:rPr>
        <w:t>involved party</w:t>
      </w:r>
      <w:r w:rsidRPr="005A57B2">
        <w:rPr>
          <w:iCs/>
          <w:sz w:val="20"/>
          <w:szCs w:val="20"/>
        </w:rPr>
        <w:t xml:space="preserve"> and these may only be taken from </w:t>
      </w:r>
      <w:r w:rsidRPr="005A57B2">
        <w:rPr>
          <w:i/>
          <w:iCs/>
          <w:sz w:val="20"/>
          <w:szCs w:val="20"/>
        </w:rPr>
        <w:t>legal person</w:t>
      </w:r>
      <w:r w:rsidRPr="005A57B2">
        <w:rPr>
          <w:iCs/>
          <w:sz w:val="20"/>
          <w:szCs w:val="20"/>
        </w:rPr>
        <w:t>”)</w:t>
      </w:r>
      <w:r w:rsidRPr="005A57B2">
        <w:rPr>
          <w:sz w:val="20"/>
          <w:szCs w:val="20"/>
        </w:rPr>
        <w:t>.</w:t>
      </w:r>
    </w:p>
    <w:p w:rsidR="005A57B2" w:rsidRPr="005A57B2" w:rsidRDefault="005A57B2" w:rsidP="005A57B2">
      <w:pPr>
        <w:spacing w:before="160"/>
        <w:rPr>
          <w:sz w:val="20"/>
          <w:szCs w:val="20"/>
        </w:rPr>
      </w:pPr>
      <w:r w:rsidRPr="005A57B2">
        <w:rPr>
          <w:sz w:val="20"/>
          <w:szCs w:val="20"/>
        </w:rPr>
        <w:t xml:space="preserve">Alternatively, the restriction may be framed in terms of whether all participants in the relationship must be a certain type of thing (labeled as “with only”); or in terms of whether out of all such relationships, there must be some (one or more) which are of a certain type of thing (labelled as “with some”). For example the restriction “there must be at least one thing in the relationship </w:t>
      </w:r>
      <w:r w:rsidRPr="005A57B2">
        <w:rPr>
          <w:i/>
          <w:iCs/>
          <w:sz w:val="20"/>
          <w:szCs w:val="20"/>
        </w:rPr>
        <w:t>involved party</w:t>
      </w:r>
      <w:r w:rsidRPr="005A57B2">
        <w:rPr>
          <w:sz w:val="20"/>
          <w:szCs w:val="20"/>
        </w:rPr>
        <w:t xml:space="preserve"> that is a </w:t>
      </w:r>
      <w:r w:rsidRPr="005A57B2">
        <w:rPr>
          <w:i/>
          <w:iCs/>
          <w:sz w:val="20"/>
          <w:szCs w:val="20"/>
        </w:rPr>
        <w:t>Corporation</w:t>
      </w:r>
      <w:r w:rsidRPr="005A57B2">
        <w:rPr>
          <w:sz w:val="20"/>
          <w:szCs w:val="20"/>
        </w:rPr>
        <w:t>” would be framed using a “with some” restriction.</w:t>
      </w:r>
    </w:p>
    <w:p w:rsidR="005A57B2" w:rsidRPr="005A57B2" w:rsidRDefault="005A57B2" w:rsidP="005A57B2">
      <w:pPr>
        <w:pStyle w:val="NoSpacing"/>
        <w:spacing w:before="160"/>
        <w:rPr>
          <w:rFonts w:cs="Times New Roman"/>
          <w:sz w:val="20"/>
          <w:szCs w:val="20"/>
        </w:rPr>
      </w:pPr>
      <w:r w:rsidRPr="005A57B2">
        <w:rPr>
          <w:rFonts w:cs="Times New Roman"/>
          <w:sz w:val="20"/>
          <w:szCs w:val="20"/>
        </w:rPr>
        <w:t>A restriction is applied to a type of thing in one of two ways:</w:t>
      </w:r>
    </w:p>
    <w:p w:rsidR="005A57B2" w:rsidRPr="005A57B2" w:rsidRDefault="005A57B2" w:rsidP="00154FA9">
      <w:pPr>
        <w:pStyle w:val="NormalWeb"/>
        <w:numPr>
          <w:ilvl w:val="0"/>
          <w:numId w:val="54"/>
        </w:numPr>
        <w:spacing w:before="160"/>
        <w:rPr>
          <w:szCs w:val="20"/>
        </w:rPr>
      </w:pPr>
      <w:r w:rsidRPr="005A57B2">
        <w:rPr>
          <w:szCs w:val="20"/>
        </w:rPr>
        <w:t xml:space="preserve">The restriction is </w:t>
      </w:r>
      <w:r w:rsidRPr="005A57B2">
        <w:rPr>
          <w:szCs w:val="20"/>
          <w:u w:val="single"/>
        </w:rPr>
        <w:t>necessary</w:t>
      </w:r>
      <w:r w:rsidRPr="005A57B2">
        <w:rPr>
          <w:szCs w:val="20"/>
        </w:rPr>
        <w:t xml:space="preserve"> to qualify for membership of the type. For example the type </w:t>
      </w:r>
      <w:r w:rsidRPr="005A57B2">
        <w:rPr>
          <w:i/>
          <w:szCs w:val="20"/>
        </w:rPr>
        <w:t>Foo</w:t>
      </w:r>
      <w:r w:rsidRPr="005A57B2">
        <w:rPr>
          <w:szCs w:val="20"/>
        </w:rPr>
        <w:t xml:space="preserve"> </w:t>
      </w:r>
      <w:r w:rsidRPr="005A57B2">
        <w:rPr>
          <w:i/>
          <w:iCs/>
          <w:szCs w:val="20"/>
        </w:rPr>
        <w:t>Corporation</w:t>
      </w:r>
      <w:r w:rsidRPr="005A57B2">
        <w:rPr>
          <w:szCs w:val="20"/>
        </w:rPr>
        <w:t xml:space="preserve"> could have a necessary restriction on property </w:t>
      </w:r>
      <w:r w:rsidRPr="005A57B2">
        <w:rPr>
          <w:i/>
          <w:iCs/>
          <w:szCs w:val="20"/>
        </w:rPr>
        <w:t>executive officer</w:t>
      </w:r>
      <w:r w:rsidRPr="005A57B2">
        <w:rPr>
          <w:szCs w:val="20"/>
        </w:rPr>
        <w:t xml:space="preserve"> such that there must be at least two things participating in that relationship which are of the type </w:t>
      </w:r>
      <w:r w:rsidRPr="005A57B2">
        <w:rPr>
          <w:i/>
          <w:iCs/>
          <w:szCs w:val="20"/>
        </w:rPr>
        <w:t>Natural Person</w:t>
      </w:r>
      <w:r w:rsidRPr="005A57B2">
        <w:rPr>
          <w:szCs w:val="20"/>
        </w:rPr>
        <w:t>. This is not sufficient though – many other types of entity could also have executive officers that are natural persons. This is depicted using “subclass”.</w:t>
      </w:r>
    </w:p>
    <w:p w:rsidR="005A57B2" w:rsidRPr="005A57B2" w:rsidRDefault="005A57B2" w:rsidP="00154FA9">
      <w:pPr>
        <w:pStyle w:val="NormalWeb"/>
        <w:numPr>
          <w:ilvl w:val="0"/>
          <w:numId w:val="54"/>
        </w:numPr>
        <w:spacing w:before="160"/>
        <w:rPr>
          <w:szCs w:val="20"/>
        </w:rPr>
      </w:pPr>
      <w:r w:rsidRPr="005A57B2">
        <w:rPr>
          <w:szCs w:val="20"/>
        </w:rPr>
        <w:t xml:space="preserve">The restriction is </w:t>
      </w:r>
      <w:r w:rsidRPr="005A57B2">
        <w:rPr>
          <w:szCs w:val="20"/>
          <w:u w:val="single"/>
        </w:rPr>
        <w:t>sufficient</w:t>
      </w:r>
      <w:r w:rsidRPr="005A57B2">
        <w:rPr>
          <w:szCs w:val="20"/>
        </w:rPr>
        <w:t xml:space="preserve"> to qualify for membership of the type. For example the type Shareholder could have a sufficient restriction on property </w:t>
      </w:r>
      <w:r w:rsidRPr="005A57B2">
        <w:rPr>
          <w:i/>
          <w:iCs/>
          <w:szCs w:val="20"/>
        </w:rPr>
        <w:t xml:space="preserve">assets owned </w:t>
      </w:r>
      <w:r w:rsidRPr="005A57B2">
        <w:rPr>
          <w:szCs w:val="20"/>
        </w:rPr>
        <w:t>such that there must be at least one thing in this relationship which is of type</w:t>
      </w:r>
      <w:r w:rsidRPr="005A57B2">
        <w:rPr>
          <w:i/>
          <w:iCs/>
          <w:szCs w:val="20"/>
        </w:rPr>
        <w:t xml:space="preserve"> Corporate Equity. </w:t>
      </w:r>
      <w:r w:rsidRPr="005A57B2">
        <w:rPr>
          <w:szCs w:val="20"/>
        </w:rPr>
        <w:t>That means that mere possession of an equity instrument is enough to qualify as a Shareholder. Sufficient does also imply necessary. This is depicted using “equivalent to”.</w:t>
      </w:r>
    </w:p>
    <w:p w:rsidR="005A57B2" w:rsidRPr="005A57B2" w:rsidRDefault="005A57B2" w:rsidP="005A57B2">
      <w:pPr>
        <w:spacing w:before="160" w:after="100" w:afterAutospacing="1"/>
        <w:ind w:left="86"/>
        <w:rPr>
          <w:rFonts w:cs="Times New Roman"/>
          <w:sz w:val="20"/>
          <w:szCs w:val="20"/>
        </w:rPr>
      </w:pPr>
      <w:r w:rsidRPr="005A57B2">
        <w:rPr>
          <w:rFonts w:cs="Times New Roman"/>
          <w:sz w:val="20"/>
          <w:szCs w:val="20"/>
        </w:rPr>
        <w:lastRenderedPageBreak/>
        <w:t>There is a special case of the “cardinality” type of restriction - “at least 0” - which is used to indicate that the set of things is expected to make use of the property but there is no requirement for it to be there. </w:t>
      </w:r>
    </w:p>
    <w:p w:rsidR="005A57B2" w:rsidRDefault="005A57B2" w:rsidP="005A57B2">
      <w:pPr>
        <w:spacing w:before="160" w:after="100" w:afterAutospacing="1"/>
        <w:ind w:left="86"/>
        <w:rPr>
          <w:rFonts w:cs="Times New Roman"/>
          <w:sz w:val="20"/>
          <w:szCs w:val="20"/>
        </w:rPr>
      </w:pPr>
      <w:r w:rsidRPr="005A57B2">
        <w:rPr>
          <w:rFonts w:cs="Times New Roman"/>
          <w:sz w:val="20"/>
          <w:szCs w:val="20"/>
        </w:rPr>
        <w:t xml:space="preserve">Finally, a restriction itself represents a set, or type of thing, so it can itself be further restricted. For example if we wanted to ensure that the executive officers for </w:t>
      </w:r>
      <w:r w:rsidRPr="005A57B2">
        <w:rPr>
          <w:rFonts w:cs="Times New Roman"/>
          <w:i/>
          <w:sz w:val="20"/>
          <w:szCs w:val="20"/>
        </w:rPr>
        <w:t>Foo Corporation</w:t>
      </w:r>
      <w:r w:rsidRPr="005A57B2">
        <w:rPr>
          <w:rFonts w:cs="Times New Roman"/>
          <w:sz w:val="20"/>
          <w:szCs w:val="20"/>
        </w:rPr>
        <w:t xml:space="preserve"> have a masters degree we might recast the restriction above to be a restriction on property </w:t>
      </w:r>
      <w:r w:rsidRPr="005A57B2">
        <w:rPr>
          <w:rFonts w:cs="Times New Roman"/>
          <w:i/>
          <w:sz w:val="20"/>
          <w:szCs w:val="20"/>
        </w:rPr>
        <w:t>has</w:t>
      </w:r>
      <w:r w:rsidRPr="005A57B2">
        <w:rPr>
          <w:rFonts w:cs="Times New Roman"/>
          <w:sz w:val="20"/>
          <w:szCs w:val="20"/>
        </w:rPr>
        <w:t xml:space="preserve"> </w:t>
      </w:r>
      <w:r w:rsidRPr="005A57B2">
        <w:rPr>
          <w:rFonts w:cs="Times New Roman"/>
          <w:i/>
          <w:iCs/>
          <w:sz w:val="20"/>
          <w:szCs w:val="20"/>
        </w:rPr>
        <w:t>executive officer</w:t>
      </w:r>
      <w:r w:rsidRPr="005A57B2">
        <w:rPr>
          <w:rFonts w:cs="Times New Roman"/>
          <w:sz w:val="20"/>
          <w:szCs w:val="20"/>
        </w:rPr>
        <w:t xml:space="preserve"> such that there must be at least two occurrences of this relationship which themselves are subject to another restriction, which is: {the restriction on property </w:t>
      </w:r>
      <w:r w:rsidRPr="005A57B2">
        <w:rPr>
          <w:rFonts w:cs="Times New Roman"/>
          <w:i/>
          <w:iCs/>
          <w:sz w:val="20"/>
          <w:szCs w:val="20"/>
        </w:rPr>
        <w:t>has degree</w:t>
      </w:r>
      <w:r w:rsidRPr="005A57B2">
        <w:rPr>
          <w:rFonts w:cs="Times New Roman"/>
          <w:sz w:val="20"/>
          <w:szCs w:val="20"/>
        </w:rPr>
        <w:t xml:space="preserve"> so that it has at least one occurrence where it is of the type </w:t>
      </w:r>
      <w:r w:rsidRPr="005A57B2">
        <w:rPr>
          <w:rFonts w:cs="Times New Roman"/>
          <w:i/>
          <w:iCs/>
          <w:sz w:val="20"/>
          <w:szCs w:val="20"/>
        </w:rPr>
        <w:t>Masters Degree</w:t>
      </w:r>
      <w:r w:rsidRPr="005A57B2">
        <w:rPr>
          <w:rFonts w:cs="Times New Roman"/>
          <w:sz w:val="20"/>
          <w:szCs w:val="20"/>
        </w:rPr>
        <w:t>}.</w:t>
      </w:r>
    </w:p>
    <w:p w:rsidR="00042354" w:rsidRDefault="00042354" w:rsidP="00042354">
      <w:pPr>
        <w:pStyle w:val="Heading2"/>
      </w:pPr>
      <w:bookmarkStart w:id="39" w:name="_Toc387366024"/>
      <w:r>
        <w:t>6.4</w:t>
      </w:r>
      <w:r>
        <w:tab/>
        <w:t>Changes to Adopted OMG Specifications</w:t>
      </w:r>
      <w:bookmarkEnd w:id="39"/>
    </w:p>
    <w:p w:rsidR="00042354" w:rsidRDefault="00042354" w:rsidP="00042354">
      <w:pPr>
        <w:pStyle w:val="Body"/>
      </w:pPr>
      <w:r>
        <w:t xml:space="preserve">This specification does not change or replace any OMG specifications. </w:t>
      </w:r>
    </w:p>
    <w:p w:rsidR="00042354" w:rsidRDefault="00042354" w:rsidP="00042354">
      <w:pPr>
        <w:pStyle w:val="Body"/>
      </w:pPr>
    </w:p>
    <w:p w:rsidR="00042354" w:rsidRDefault="00042354" w:rsidP="00042354">
      <w:pPr>
        <w:pStyle w:val="Body"/>
      </w:pPr>
    </w:p>
    <w:p w:rsidR="00042354" w:rsidRPr="005A57B2" w:rsidRDefault="00042354" w:rsidP="005A57B2">
      <w:pPr>
        <w:spacing w:before="160" w:after="100" w:afterAutospacing="1"/>
        <w:ind w:left="86"/>
        <w:rPr>
          <w:rFonts w:cs="Times New Roman"/>
          <w:sz w:val="20"/>
          <w:szCs w:val="20"/>
        </w:rPr>
      </w:pPr>
    </w:p>
    <w:p w:rsidR="00250FD7" w:rsidRPr="00250FD7" w:rsidRDefault="00250FD7" w:rsidP="005A57B2">
      <w:pPr>
        <w:pStyle w:val="Textbody"/>
      </w:pPr>
    </w:p>
    <w:p w:rsidR="00F10C6E" w:rsidRDefault="00317097" w:rsidP="009407AB">
      <w:pPr>
        <w:pStyle w:val="Heading1"/>
        <w:numPr>
          <w:ilvl w:val="0"/>
          <w:numId w:val="26"/>
        </w:numPr>
      </w:pPr>
      <w:r>
        <w:br w:type="page"/>
      </w:r>
      <w:bookmarkStart w:id="40" w:name="_Toc387366025"/>
      <w:r w:rsidR="00565698">
        <w:lastRenderedPageBreak/>
        <w:t>Introduction</w:t>
      </w:r>
      <w:bookmarkEnd w:id="40"/>
    </w:p>
    <w:p w:rsidR="00B46734" w:rsidRDefault="00B46734" w:rsidP="00E96741">
      <w:pPr>
        <w:pStyle w:val="Heading2"/>
        <w:numPr>
          <w:ilvl w:val="1"/>
          <w:numId w:val="26"/>
        </w:numPr>
      </w:pPr>
      <w:bookmarkStart w:id="41" w:name="_Toc387366026"/>
      <w:r>
        <w:t>Audiences</w:t>
      </w:r>
      <w:bookmarkEnd w:id="41"/>
    </w:p>
    <w:p w:rsidR="005B0C3C" w:rsidRPr="00C74526" w:rsidRDefault="005B0C3C" w:rsidP="00B46734">
      <w:pPr>
        <w:pStyle w:val="NoSpacing"/>
        <w:rPr>
          <w:color w:val="0070C0"/>
        </w:rPr>
      </w:pPr>
      <w:r w:rsidRPr="005B0C3C">
        <w:rPr>
          <w:sz w:val="20"/>
        </w:rPr>
        <w:t xml:space="preserve">Readers are </w:t>
      </w:r>
      <w:r>
        <w:rPr>
          <w:sz w:val="20"/>
        </w:rPr>
        <w:t xml:space="preserve">encouraged to read </w:t>
      </w:r>
      <w:r w:rsidR="00C26464">
        <w:rPr>
          <w:sz w:val="20"/>
        </w:rPr>
        <w:t>sub-clause</w:t>
      </w:r>
      <w:r>
        <w:rPr>
          <w:sz w:val="20"/>
        </w:rPr>
        <w:t xml:space="preserve"> </w:t>
      </w:r>
      <w:r w:rsidR="00AA558C">
        <w:rPr>
          <w:sz w:val="20"/>
        </w:rPr>
        <w:t xml:space="preserve">6.1 </w:t>
      </w:r>
      <w:r>
        <w:rPr>
          <w:sz w:val="20"/>
        </w:rPr>
        <w:t>on the different intended audiences for this standard.</w:t>
      </w:r>
    </w:p>
    <w:p w:rsidR="00B46734" w:rsidRPr="00095F27" w:rsidRDefault="00B46734" w:rsidP="00B46734">
      <w:pPr>
        <w:pStyle w:val="Heading3"/>
        <w:rPr>
          <w:sz w:val="24"/>
        </w:rPr>
      </w:pPr>
      <w:bookmarkStart w:id="42" w:name="_Toc387366027"/>
      <w:r w:rsidRPr="00095F27">
        <w:rPr>
          <w:sz w:val="24"/>
        </w:rPr>
        <w:t>7.1.1</w:t>
      </w:r>
      <w:r w:rsidRPr="00095F27">
        <w:rPr>
          <w:sz w:val="24"/>
        </w:rPr>
        <w:tab/>
        <w:t xml:space="preserve">Audience for this </w:t>
      </w:r>
      <w:r w:rsidR="00C26464" w:rsidRPr="00095F27">
        <w:rPr>
          <w:sz w:val="24"/>
        </w:rPr>
        <w:t>Clause</w:t>
      </w:r>
      <w:bookmarkEnd w:id="42"/>
    </w:p>
    <w:p w:rsidR="00B46734" w:rsidRDefault="00B46734" w:rsidP="00B46734">
      <w:pPr>
        <w:pStyle w:val="NoSpacing"/>
        <w:rPr>
          <w:sz w:val="20"/>
        </w:rPr>
      </w:pPr>
      <w:r w:rsidRPr="005B0C3C">
        <w:rPr>
          <w:sz w:val="20"/>
        </w:rPr>
        <w:t xml:space="preserve">The audience for this </w:t>
      </w:r>
      <w:r w:rsidR="00C26464">
        <w:rPr>
          <w:sz w:val="20"/>
        </w:rPr>
        <w:t>clause</w:t>
      </w:r>
      <w:r w:rsidRPr="005B0C3C">
        <w:rPr>
          <w:sz w:val="20"/>
        </w:rPr>
        <w:t xml:space="preserve"> is anyone who wishe</w:t>
      </w:r>
      <w:r w:rsidR="00C74526">
        <w:rPr>
          <w:sz w:val="20"/>
        </w:rPr>
        <w:t>s to understand this standard</w:t>
      </w:r>
      <w:r w:rsidR="00AA558C">
        <w:rPr>
          <w:sz w:val="20"/>
        </w:rPr>
        <w:t>, whether from a business or technical standpoint</w:t>
      </w:r>
      <w:r w:rsidR="00C74526">
        <w:rPr>
          <w:sz w:val="20"/>
        </w:rPr>
        <w:t xml:space="preserve">. </w:t>
      </w:r>
    </w:p>
    <w:p w:rsidR="005B0C3C" w:rsidRPr="00095F27" w:rsidRDefault="00A624D0" w:rsidP="005B0C3C">
      <w:pPr>
        <w:pStyle w:val="Heading3"/>
        <w:rPr>
          <w:sz w:val="24"/>
        </w:rPr>
      </w:pPr>
      <w:bookmarkStart w:id="43" w:name="_Toc387366028"/>
      <w:r w:rsidRPr="00095F27">
        <w:rPr>
          <w:sz w:val="24"/>
        </w:rPr>
        <w:t>7.1.2</w:t>
      </w:r>
      <w:r w:rsidRPr="00095F27">
        <w:rPr>
          <w:sz w:val="24"/>
        </w:rPr>
        <w:tab/>
      </w:r>
      <w:r w:rsidR="005B0C3C" w:rsidRPr="00095F27">
        <w:rPr>
          <w:sz w:val="24"/>
        </w:rPr>
        <w:t>Reading this Standard</w:t>
      </w:r>
      <w:bookmarkEnd w:id="43"/>
    </w:p>
    <w:p w:rsidR="005B0C3C" w:rsidRDefault="005B0C3C" w:rsidP="005B0C3C">
      <w:pPr>
        <w:pStyle w:val="NoSpacing"/>
        <w:rPr>
          <w:sz w:val="20"/>
        </w:rPr>
      </w:pPr>
      <w:r>
        <w:rPr>
          <w:sz w:val="20"/>
        </w:rPr>
        <w:t xml:space="preserve">Technical audiences (in both conventional and semantic technology) are directed at the “Architecture” </w:t>
      </w:r>
      <w:r w:rsidR="00C26464">
        <w:rPr>
          <w:sz w:val="20"/>
        </w:rPr>
        <w:t>clause</w:t>
      </w:r>
      <w:r w:rsidR="00AA558C">
        <w:rPr>
          <w:sz w:val="20"/>
        </w:rPr>
        <w:t xml:space="preserve"> (</w:t>
      </w:r>
      <w:r w:rsidR="00C26464">
        <w:rPr>
          <w:sz w:val="20"/>
        </w:rPr>
        <w:t>Clause</w:t>
      </w:r>
      <w:r w:rsidR="00AA558C">
        <w:rPr>
          <w:sz w:val="20"/>
        </w:rPr>
        <w:t xml:space="preserve"> 8)</w:t>
      </w:r>
      <w:r>
        <w:rPr>
          <w:sz w:val="20"/>
        </w:rPr>
        <w:t xml:space="preserve">. </w:t>
      </w:r>
    </w:p>
    <w:p w:rsidR="005B0C3C" w:rsidRDefault="005B0C3C" w:rsidP="005B0C3C">
      <w:pPr>
        <w:pStyle w:val="NoSpacing"/>
        <w:rPr>
          <w:sz w:val="20"/>
        </w:rPr>
      </w:pPr>
    </w:p>
    <w:p w:rsidR="005B0C3C" w:rsidRDefault="005B0C3C" w:rsidP="005B0C3C">
      <w:pPr>
        <w:pStyle w:val="NoSpacing"/>
        <w:rPr>
          <w:sz w:val="20"/>
        </w:rPr>
      </w:pPr>
      <w:r>
        <w:rPr>
          <w:sz w:val="20"/>
        </w:rPr>
        <w:t>Business audiences (financial industry participants, regulators and others) are direct</w:t>
      </w:r>
      <w:r w:rsidR="00AA558C">
        <w:rPr>
          <w:sz w:val="20"/>
        </w:rPr>
        <w:t xml:space="preserve">ed at this Introduction and at </w:t>
      </w:r>
      <w:r w:rsidR="00410790">
        <w:rPr>
          <w:sz w:val="20"/>
        </w:rPr>
        <w:t xml:space="preserve">sub-clause 6.3 </w:t>
      </w:r>
      <w:r w:rsidR="00AA558C">
        <w:rPr>
          <w:sz w:val="20"/>
        </w:rPr>
        <w:t>on inte</w:t>
      </w:r>
      <w:r w:rsidR="00410790">
        <w:rPr>
          <w:sz w:val="20"/>
        </w:rPr>
        <w:t>rpreting model content</w:t>
      </w:r>
      <w:r w:rsidR="00AA558C">
        <w:rPr>
          <w:sz w:val="20"/>
        </w:rPr>
        <w:t>.</w:t>
      </w:r>
    </w:p>
    <w:p w:rsidR="005B0C3C" w:rsidRDefault="005B0C3C" w:rsidP="005B0C3C">
      <w:pPr>
        <w:pStyle w:val="NoSpacing"/>
        <w:rPr>
          <w:sz w:val="20"/>
        </w:rPr>
      </w:pPr>
    </w:p>
    <w:p w:rsidR="00B46734" w:rsidRDefault="005B0C3C" w:rsidP="00B46734">
      <w:pPr>
        <w:pStyle w:val="NoSpacing"/>
        <w:rPr>
          <w:sz w:val="20"/>
        </w:rPr>
      </w:pPr>
      <w:r>
        <w:rPr>
          <w:sz w:val="20"/>
        </w:rPr>
        <w:t xml:space="preserve">The </w:t>
      </w:r>
      <w:r w:rsidR="004D096E">
        <w:rPr>
          <w:sz w:val="20"/>
        </w:rPr>
        <w:t xml:space="preserve">business </w:t>
      </w:r>
      <w:r>
        <w:rPr>
          <w:sz w:val="20"/>
        </w:rPr>
        <w:t xml:space="preserve">content </w:t>
      </w:r>
      <w:r w:rsidR="004D096E">
        <w:rPr>
          <w:sz w:val="20"/>
        </w:rPr>
        <w:t xml:space="preserve">defined in </w:t>
      </w:r>
      <w:r>
        <w:rPr>
          <w:sz w:val="20"/>
        </w:rPr>
        <w:t xml:space="preserve">this standard is </w:t>
      </w:r>
      <w:r w:rsidR="004D096E">
        <w:rPr>
          <w:sz w:val="20"/>
        </w:rPr>
        <w:t xml:space="preserve">intended to be </w:t>
      </w:r>
      <w:r>
        <w:rPr>
          <w:sz w:val="20"/>
        </w:rPr>
        <w:t xml:space="preserve">presented both in a business-facing format and in a complete, technical format. The latter is intended for consumption by technical and standards audiences only. </w:t>
      </w:r>
      <w:r w:rsidR="004D096E">
        <w:rPr>
          <w:sz w:val="20"/>
        </w:rPr>
        <w:t>This specification defines the content of the standard and the ways in which it is to be presented to business readers.</w:t>
      </w:r>
    </w:p>
    <w:p w:rsidR="00095F27" w:rsidRPr="004D096E" w:rsidRDefault="00095F27" w:rsidP="00B46734">
      <w:pPr>
        <w:pStyle w:val="NoSpacing"/>
        <w:rPr>
          <w:sz w:val="20"/>
        </w:rPr>
      </w:pPr>
    </w:p>
    <w:p w:rsidR="00554E58" w:rsidRDefault="00703248" w:rsidP="00B46734">
      <w:pPr>
        <w:pStyle w:val="Heading2"/>
        <w:numPr>
          <w:ilvl w:val="1"/>
          <w:numId w:val="26"/>
        </w:numPr>
      </w:pPr>
      <w:bookmarkStart w:id="44" w:name="_Toc387366029"/>
      <w:r>
        <w:t xml:space="preserve">Specification </w:t>
      </w:r>
      <w:r w:rsidR="00554E58">
        <w:t>Overvie</w:t>
      </w:r>
      <w:r>
        <w:t>w</w:t>
      </w:r>
      <w:bookmarkEnd w:id="44"/>
    </w:p>
    <w:p w:rsidR="00703248" w:rsidRPr="00095F27" w:rsidRDefault="00703248" w:rsidP="00703248">
      <w:pPr>
        <w:pStyle w:val="Heading3"/>
        <w:rPr>
          <w:sz w:val="24"/>
        </w:rPr>
      </w:pPr>
      <w:bookmarkStart w:id="45" w:name="_Toc387366030"/>
      <w:r w:rsidRPr="00095F27">
        <w:rPr>
          <w:sz w:val="24"/>
        </w:rPr>
        <w:t>7.2.1</w:t>
      </w:r>
      <w:r w:rsidRPr="00095F27">
        <w:rPr>
          <w:sz w:val="24"/>
        </w:rPr>
        <w:tab/>
        <w:t>Non Technical Overview</w:t>
      </w:r>
      <w:bookmarkEnd w:id="45"/>
    </w:p>
    <w:p w:rsidR="00CE424F" w:rsidRDefault="00CE424F" w:rsidP="00CE424F">
      <w:pPr>
        <w:pStyle w:val="NoSpacing"/>
        <w:rPr>
          <w:sz w:val="20"/>
        </w:rPr>
      </w:pPr>
      <w:r w:rsidRPr="004D096E">
        <w:rPr>
          <w:b/>
          <w:sz w:val="20"/>
        </w:rPr>
        <w:t xml:space="preserve">Audience: </w:t>
      </w:r>
      <w:r>
        <w:rPr>
          <w:sz w:val="20"/>
        </w:rPr>
        <w:t>Business</w:t>
      </w:r>
      <w:r w:rsidRPr="00347BB8">
        <w:rPr>
          <w:sz w:val="20"/>
        </w:rPr>
        <w:t xml:space="preserve">. </w:t>
      </w:r>
    </w:p>
    <w:p w:rsidR="00703248" w:rsidRDefault="00565698" w:rsidP="00565698">
      <w:pPr>
        <w:pStyle w:val="Body"/>
      </w:pPr>
      <w:r>
        <w:t>This specification provides a model of business entities terms, definitions and relationships. The model contains no technical design content and is a representation o</w:t>
      </w:r>
      <w:r w:rsidR="00684C54">
        <w:t>f the business entities concepts</w:t>
      </w:r>
      <w:r>
        <w:t xml:space="preserve">. </w:t>
      </w:r>
      <w:r w:rsidR="00703248">
        <w:t xml:space="preserve">This specification describes the technical arrangements by which this has been brought about, the requirements to be placed upon semantic modelers who are to extend this content locally or to propose updates to the model, and the requirements by which the content of this and future extensions are to be presented to business domain participants, so that they may understand and review the model content without the need for any formal technical training. </w:t>
      </w:r>
    </w:p>
    <w:p w:rsidR="00247D5E" w:rsidRPr="00095F27" w:rsidRDefault="00703248" w:rsidP="00703248">
      <w:pPr>
        <w:pStyle w:val="Heading3"/>
        <w:rPr>
          <w:sz w:val="24"/>
        </w:rPr>
      </w:pPr>
      <w:bookmarkStart w:id="46" w:name="_Toc387366031"/>
      <w:r w:rsidRPr="00095F27">
        <w:rPr>
          <w:sz w:val="24"/>
        </w:rPr>
        <w:t>7.2.2</w:t>
      </w:r>
      <w:r w:rsidRPr="00095F27">
        <w:rPr>
          <w:sz w:val="24"/>
        </w:rPr>
        <w:tab/>
      </w:r>
      <w:r w:rsidR="00347BB8" w:rsidRPr="00095F27">
        <w:rPr>
          <w:sz w:val="24"/>
        </w:rPr>
        <w:t>Technical Overview</w:t>
      </w:r>
      <w:bookmarkEnd w:id="46"/>
    </w:p>
    <w:p w:rsidR="00347BB8" w:rsidRDefault="004D096E" w:rsidP="00347BB8">
      <w:pPr>
        <w:pStyle w:val="NoSpacing"/>
        <w:rPr>
          <w:sz w:val="20"/>
        </w:rPr>
      </w:pPr>
      <w:r w:rsidRPr="004D096E">
        <w:rPr>
          <w:b/>
          <w:sz w:val="20"/>
        </w:rPr>
        <w:t xml:space="preserve">Audience: </w:t>
      </w:r>
      <w:r w:rsidR="00CE424F" w:rsidRPr="00347BB8">
        <w:rPr>
          <w:sz w:val="20"/>
        </w:rPr>
        <w:t xml:space="preserve">Technical </w:t>
      </w:r>
      <w:r w:rsidR="00CE424F">
        <w:rPr>
          <w:sz w:val="20"/>
        </w:rPr>
        <w:t>architects</w:t>
      </w:r>
      <w:r w:rsidR="00347BB8" w:rsidRPr="00347BB8">
        <w:rPr>
          <w:sz w:val="20"/>
        </w:rPr>
        <w:t xml:space="preserve">. </w:t>
      </w:r>
    </w:p>
    <w:p w:rsidR="00703248" w:rsidRPr="00703248" w:rsidRDefault="00703248" w:rsidP="00347BB8">
      <w:pPr>
        <w:pStyle w:val="NoSpacing"/>
        <w:rPr>
          <w:sz w:val="20"/>
        </w:rPr>
      </w:pPr>
    </w:p>
    <w:p w:rsidR="00565698" w:rsidRPr="00347BB8" w:rsidRDefault="00565698" w:rsidP="00347BB8">
      <w:pPr>
        <w:pStyle w:val="NoSpacing"/>
        <w:rPr>
          <w:sz w:val="20"/>
        </w:rPr>
      </w:pPr>
      <w:r w:rsidRPr="00347BB8">
        <w:rPr>
          <w:sz w:val="20"/>
        </w:rPr>
        <w:t xml:space="preserve">The model content is developed and maintained using the Unified Modeling Language as a modeling tool framework, but with all model content built using the formal constructs of the Web Ontology Language (OWL). This is achieved using the OMG's Ontology Definition Metamodel (ODM) specification. </w:t>
      </w:r>
    </w:p>
    <w:p w:rsidR="00565698" w:rsidRDefault="00565698">
      <w:pPr>
        <w:pStyle w:val="Standard"/>
      </w:pPr>
    </w:p>
    <w:p w:rsidR="00565698" w:rsidRDefault="00565698">
      <w:pPr>
        <w:pStyle w:val="Standard"/>
      </w:pPr>
      <w:r>
        <w:t xml:space="preserve">The use of the ODM specification in this </w:t>
      </w:r>
      <w:r w:rsidR="004B42DE">
        <w:t xml:space="preserve">specification </w:t>
      </w:r>
      <w:r>
        <w:t xml:space="preserve">is limited to a specific sub-set of OWL constructs, and is also limited to the range of UML base classes that </w:t>
      </w:r>
      <w:r w:rsidR="004B42DE">
        <w:t xml:space="preserve">is </w:t>
      </w:r>
      <w:r>
        <w:t>allowed for each of the OWL constructs that are used</w:t>
      </w:r>
      <w:r w:rsidR="00CE424F">
        <w:t xml:space="preserve">, as defined in the </w:t>
      </w:r>
      <w:r w:rsidR="000E76D7">
        <w:t>[</w:t>
      </w:r>
      <w:r w:rsidR="00CE424F">
        <w:t>FIBO Foundations</w:t>
      </w:r>
      <w:r w:rsidR="00B21D39">
        <w:t>]</w:t>
      </w:r>
      <w:r w:rsidR="00CE424F">
        <w:t xml:space="preserve"> specification</w:t>
      </w:r>
      <w:r>
        <w:t>.</w:t>
      </w:r>
    </w:p>
    <w:p w:rsidR="008F062A" w:rsidRDefault="008F062A">
      <w:pPr>
        <w:pStyle w:val="Standard"/>
      </w:pPr>
    </w:p>
    <w:p w:rsidR="00A6307B" w:rsidRDefault="008F062A">
      <w:pPr>
        <w:pStyle w:val="Standard"/>
      </w:pPr>
      <w:r>
        <w:t xml:space="preserve">The model content </w:t>
      </w:r>
      <w:r w:rsidR="004B42DE">
        <w:t>is made available as</w:t>
      </w:r>
      <w:r>
        <w:t xml:space="preserve"> serialized </w:t>
      </w:r>
      <w:r w:rsidR="00B46734">
        <w:t xml:space="preserve">ODM </w:t>
      </w:r>
      <w:r>
        <w:t>UML in the form of XMI files</w:t>
      </w:r>
      <w:r w:rsidR="00CE424F">
        <w:t xml:space="preserve"> (“ODM XMI”</w:t>
      </w:r>
      <w:r>
        <w:t xml:space="preserve">, </w:t>
      </w:r>
      <w:r w:rsidR="00CE424F">
        <w:t xml:space="preserve">as serialized UML in the form of XMI files (“UML XMI”) </w:t>
      </w:r>
      <w:r>
        <w:t>and as OWL files</w:t>
      </w:r>
      <w:r w:rsidR="00B46734">
        <w:t xml:space="preserve"> </w:t>
      </w:r>
      <w:r w:rsidR="00CE424F">
        <w:t xml:space="preserve">in </w:t>
      </w:r>
      <w:r w:rsidR="00B46734">
        <w:t>the RDF/XML syntax</w:t>
      </w:r>
      <w:r>
        <w:t xml:space="preserve">. </w:t>
      </w:r>
      <w:r w:rsidR="00347BB8">
        <w:t>The de</w:t>
      </w:r>
      <w:r w:rsidR="006F7D3E">
        <w:t>liverables are listed in Annex A.</w:t>
      </w:r>
    </w:p>
    <w:p w:rsidR="00095F27" w:rsidRDefault="00095F27">
      <w:pPr>
        <w:pStyle w:val="Standard"/>
      </w:pPr>
    </w:p>
    <w:p w:rsidR="00095F27" w:rsidRDefault="00095F27">
      <w:pPr>
        <w:pStyle w:val="Standard"/>
      </w:pPr>
    </w:p>
    <w:p w:rsidR="00CE424F" w:rsidRDefault="00CE424F">
      <w:pPr>
        <w:pStyle w:val="Standard"/>
      </w:pPr>
    </w:p>
    <w:p w:rsidR="00CF4F8B" w:rsidRDefault="00112B1E" w:rsidP="00CF4F8B">
      <w:pPr>
        <w:pStyle w:val="Heading2"/>
      </w:pPr>
      <w:bookmarkStart w:id="47" w:name="_Toc387366032"/>
      <w:r>
        <w:lastRenderedPageBreak/>
        <w:t>7.3</w:t>
      </w:r>
      <w:r w:rsidR="00CF4F8B">
        <w:tab/>
        <w:t>Business Usage Scenarios</w:t>
      </w:r>
      <w:bookmarkEnd w:id="47"/>
    </w:p>
    <w:p w:rsidR="00444C4A" w:rsidRPr="00095F27" w:rsidRDefault="00112B1E" w:rsidP="00444C4A">
      <w:pPr>
        <w:pStyle w:val="Heading3"/>
        <w:rPr>
          <w:sz w:val="24"/>
        </w:rPr>
      </w:pPr>
      <w:bookmarkStart w:id="48" w:name="_Toc387366033"/>
      <w:r w:rsidRPr="00095F27">
        <w:rPr>
          <w:sz w:val="24"/>
        </w:rPr>
        <w:t>7.3</w:t>
      </w:r>
      <w:r w:rsidR="00444C4A" w:rsidRPr="00095F27">
        <w:rPr>
          <w:sz w:val="24"/>
        </w:rPr>
        <w:t>.1</w:t>
      </w:r>
      <w:r w:rsidR="00444C4A" w:rsidRPr="00095F27">
        <w:rPr>
          <w:sz w:val="24"/>
        </w:rPr>
        <w:tab/>
        <w:t>Business Entities Usage Scenarios</w:t>
      </w:r>
      <w:bookmarkEnd w:id="48"/>
    </w:p>
    <w:p w:rsidR="00444C4A" w:rsidRPr="00AC4483" w:rsidRDefault="00AC4483" w:rsidP="00CE424F">
      <w:pPr>
        <w:pStyle w:val="Textbody"/>
        <w:spacing w:after="120"/>
      </w:pPr>
      <w:r>
        <w:t>A number of business scenarios will be support</w:t>
      </w:r>
      <w:r w:rsidR="00CE424F">
        <w:t>ed by this RFC. These include:</w:t>
      </w:r>
      <w:r w:rsidR="00444C4A">
        <w:t xml:space="preserve"> </w:t>
      </w:r>
    </w:p>
    <w:p w:rsidR="00DF4906" w:rsidRPr="00AC4483" w:rsidRDefault="00DF4906" w:rsidP="00154FA9">
      <w:pPr>
        <w:pStyle w:val="ListParagraph"/>
        <w:numPr>
          <w:ilvl w:val="0"/>
          <w:numId w:val="39"/>
        </w:numPr>
        <w:rPr>
          <w:rFonts w:ascii="Times New Roman" w:hAnsi="Times New Roman"/>
          <w:sz w:val="20"/>
          <w:szCs w:val="20"/>
        </w:rPr>
      </w:pPr>
      <w:r w:rsidRPr="00AC4483">
        <w:rPr>
          <w:rFonts w:ascii="Times New Roman" w:hAnsi="Times New Roman"/>
          <w:sz w:val="20"/>
          <w:szCs w:val="20"/>
        </w:rPr>
        <w:t>Legal Entity Identification</w:t>
      </w:r>
    </w:p>
    <w:p w:rsidR="00DF4906" w:rsidRPr="00AC4483" w:rsidRDefault="00DF4906" w:rsidP="00154FA9">
      <w:pPr>
        <w:pStyle w:val="ListParagraph"/>
        <w:numPr>
          <w:ilvl w:val="1"/>
          <w:numId w:val="33"/>
        </w:numPr>
        <w:rPr>
          <w:rFonts w:ascii="Times New Roman" w:hAnsi="Times New Roman"/>
          <w:sz w:val="20"/>
          <w:szCs w:val="20"/>
        </w:rPr>
      </w:pPr>
      <w:r w:rsidRPr="00AC4483">
        <w:rPr>
          <w:rFonts w:ascii="Times New Roman" w:hAnsi="Times New Roman"/>
          <w:sz w:val="20"/>
          <w:szCs w:val="20"/>
        </w:rPr>
        <w:t>The ownership and control hierarchies which complement the (dumb) LEI will be maintained som</w:t>
      </w:r>
      <w:r w:rsidRPr="00AC4483">
        <w:rPr>
          <w:rFonts w:ascii="Times New Roman" w:hAnsi="Times New Roman"/>
          <w:sz w:val="20"/>
          <w:szCs w:val="20"/>
        </w:rPr>
        <w:t>e</w:t>
      </w:r>
      <w:r w:rsidRPr="00AC4483">
        <w:rPr>
          <w:rFonts w:ascii="Times New Roman" w:hAnsi="Times New Roman"/>
          <w:sz w:val="20"/>
          <w:szCs w:val="20"/>
        </w:rPr>
        <w:t>where; the FIBO for Business Entities contains the semantics of these relationships and would form a conceptual model from which to build this supporting utility</w:t>
      </w:r>
    </w:p>
    <w:p w:rsidR="00DF4906" w:rsidRPr="00AC4483" w:rsidRDefault="00DF4906" w:rsidP="00154FA9">
      <w:pPr>
        <w:pStyle w:val="ListParagraph"/>
        <w:numPr>
          <w:ilvl w:val="0"/>
          <w:numId w:val="39"/>
        </w:numPr>
        <w:rPr>
          <w:rFonts w:ascii="Times New Roman" w:hAnsi="Times New Roman"/>
          <w:sz w:val="20"/>
          <w:szCs w:val="20"/>
        </w:rPr>
      </w:pPr>
      <w:r w:rsidRPr="00AC4483">
        <w:rPr>
          <w:rFonts w:ascii="Times New Roman" w:hAnsi="Times New Roman"/>
          <w:sz w:val="20"/>
          <w:szCs w:val="20"/>
        </w:rPr>
        <w:t>Transaction tracking</w:t>
      </w:r>
    </w:p>
    <w:p w:rsidR="00406C09" w:rsidRDefault="00DF4906" w:rsidP="00154FA9">
      <w:pPr>
        <w:pStyle w:val="ListParagraph"/>
        <w:numPr>
          <w:ilvl w:val="0"/>
          <w:numId w:val="39"/>
        </w:numPr>
        <w:rPr>
          <w:rFonts w:ascii="Times New Roman" w:hAnsi="Times New Roman"/>
          <w:sz w:val="20"/>
          <w:szCs w:val="20"/>
        </w:rPr>
      </w:pPr>
      <w:r w:rsidRPr="00AC4483">
        <w:rPr>
          <w:rFonts w:ascii="Times New Roman" w:hAnsi="Times New Roman"/>
          <w:sz w:val="20"/>
          <w:szCs w:val="20"/>
        </w:rPr>
        <w:t>Counterparty Credit Risk</w:t>
      </w:r>
    </w:p>
    <w:p w:rsidR="00286E83" w:rsidRDefault="00286E83" w:rsidP="00095F27">
      <w:pPr>
        <w:pStyle w:val="NoSpacing"/>
      </w:pPr>
    </w:p>
    <w:p w:rsidR="00247D5E" w:rsidRDefault="00A6307B" w:rsidP="009407AB">
      <w:pPr>
        <w:pStyle w:val="Heading1"/>
        <w:numPr>
          <w:ilvl w:val="0"/>
          <w:numId w:val="26"/>
        </w:numPr>
      </w:pPr>
      <w:r>
        <w:br w:type="page"/>
      </w:r>
      <w:bookmarkStart w:id="49" w:name="_Toc387366034"/>
      <w:r w:rsidR="00247D5E">
        <w:lastRenderedPageBreak/>
        <w:t>Architecture</w:t>
      </w:r>
      <w:bookmarkEnd w:id="49"/>
    </w:p>
    <w:p w:rsidR="00444C4A" w:rsidRDefault="00444C4A" w:rsidP="00444C4A">
      <w:pPr>
        <w:pStyle w:val="Heading2"/>
      </w:pPr>
      <w:bookmarkStart w:id="50" w:name="_Toc387366035"/>
      <w:r>
        <w:t>8.1</w:t>
      </w:r>
      <w:r>
        <w:tab/>
        <w:t>Overview</w:t>
      </w:r>
      <w:bookmarkEnd w:id="50"/>
    </w:p>
    <w:p w:rsidR="00A25E04" w:rsidRDefault="00A25E04" w:rsidP="00A25E04">
      <w:pPr>
        <w:pStyle w:val="Textbody"/>
      </w:pPr>
      <w:r w:rsidRPr="00A6307B">
        <w:rPr>
          <w:b/>
        </w:rPr>
        <w:t>Intended Audiences:</w:t>
      </w:r>
      <w:r>
        <w:t xml:space="preserve"> Technologists, Semantic Technologists, Standards Implementers.</w:t>
      </w:r>
    </w:p>
    <w:p w:rsidR="008A5A45" w:rsidRDefault="00444C4A" w:rsidP="008A5A45">
      <w:pPr>
        <w:pStyle w:val="Textbody"/>
      </w:pPr>
      <w:r w:rsidRPr="009C752E">
        <w:t xml:space="preserve">The </w:t>
      </w:r>
      <w:r w:rsidR="009C752E" w:rsidRPr="009C752E">
        <w:t>architecture of FIBO</w:t>
      </w:r>
      <w:r>
        <w:t xml:space="preserve"> is described in the </w:t>
      </w:r>
      <w:r w:rsidR="000E76D7">
        <w:t>[FIBO Foundations]</w:t>
      </w:r>
      <w:r w:rsidR="002D1848">
        <w:t xml:space="preserve"> specification</w:t>
      </w:r>
      <w:r>
        <w:t>.</w:t>
      </w:r>
    </w:p>
    <w:p w:rsidR="00A6307B" w:rsidRPr="009C752E" w:rsidRDefault="006F7D3E" w:rsidP="008A5A45">
      <w:pPr>
        <w:pStyle w:val="Textbody"/>
      </w:pPr>
      <w:r>
        <w:t>Please also refer to the Scope</w:t>
      </w:r>
      <w:r w:rsidR="00A6307B">
        <w:t xml:space="preserve"> </w:t>
      </w:r>
      <w:r w:rsidR="00C26464">
        <w:t>clause</w:t>
      </w:r>
      <w:r w:rsidR="00A6307B">
        <w:t xml:space="preserve"> (</w:t>
      </w:r>
      <w:r w:rsidR="00C26464">
        <w:t>Clause</w:t>
      </w:r>
      <w:r w:rsidR="00A6307B">
        <w:t xml:space="preserve"> 1) and the Definitions (</w:t>
      </w:r>
      <w:r w:rsidR="00C26464">
        <w:t>Clause</w:t>
      </w:r>
      <w:r w:rsidR="00A6307B">
        <w:t xml:space="preserve"> </w:t>
      </w:r>
      <w:r>
        <w:t>4</w:t>
      </w:r>
      <w:r w:rsidR="00A6307B">
        <w:t>) for detailed treatment of th</w:t>
      </w:r>
      <w:r w:rsidR="00444C4A">
        <w:t>e terms and concepts referred to</w:t>
      </w:r>
      <w:r w:rsidR="00A6307B">
        <w:t xml:space="preserve">. </w:t>
      </w:r>
    </w:p>
    <w:p w:rsidR="005E12DD" w:rsidRDefault="00444C4A" w:rsidP="003F685F">
      <w:pPr>
        <w:pStyle w:val="Heading2"/>
      </w:pPr>
      <w:bookmarkStart w:id="51" w:name="_Toc387366036"/>
      <w:r>
        <w:t>8.2</w:t>
      </w:r>
      <w:r w:rsidR="005E12DD">
        <w:tab/>
        <w:t xml:space="preserve">The </w:t>
      </w:r>
      <w:r w:rsidR="00CE424F">
        <w:t xml:space="preserve">Foundations </w:t>
      </w:r>
      <w:r w:rsidR="005E12DD">
        <w:t>Models</w:t>
      </w:r>
      <w:bookmarkEnd w:id="51"/>
    </w:p>
    <w:p w:rsidR="003C2BB8" w:rsidRDefault="00444C4A" w:rsidP="003C2BB8">
      <w:pPr>
        <w:pStyle w:val="Textbody"/>
      </w:pPr>
      <w:r>
        <w:t xml:space="preserve">This specification makes reference to specific sets of terms in the </w:t>
      </w:r>
      <w:r w:rsidR="000E76D7">
        <w:t>[FIBO Foundations]</w:t>
      </w:r>
      <w:r w:rsidR="002D1848">
        <w:t xml:space="preserve"> specification</w:t>
      </w:r>
      <w:r w:rsidR="00DA6C37">
        <w:t>.</w:t>
      </w:r>
    </w:p>
    <w:p w:rsidR="005E12DD" w:rsidRDefault="005E12DD" w:rsidP="003F685F">
      <w:pPr>
        <w:pStyle w:val="Body"/>
      </w:pPr>
      <w:r>
        <w:t xml:space="preserve">As a consequence of the modeling principles, the model requires ontologies of things which are not specific to business entities. These include legal concepts like contracts, business concepts such as service provision, as well as an extensive set of concepts for times, dates, mathematical constructs, events and activities, and so on. </w:t>
      </w:r>
    </w:p>
    <w:p w:rsidR="00444C4A" w:rsidRDefault="005E12DD" w:rsidP="003F685F">
      <w:pPr>
        <w:pStyle w:val="Body"/>
      </w:pPr>
      <w:r>
        <w:t>These terms are maintained in the "</w:t>
      </w:r>
      <w:r w:rsidR="00CE424F">
        <w:t>Foundations</w:t>
      </w:r>
      <w:r>
        <w:t>"</w:t>
      </w:r>
      <w:r w:rsidR="00444C4A">
        <w:t xml:space="preserve"> material described in the </w:t>
      </w:r>
      <w:r w:rsidR="000E76D7">
        <w:t>[FIBO Foundations]</w:t>
      </w:r>
      <w:r w:rsidR="00444C4A">
        <w:t xml:space="preserve"> specification</w:t>
      </w:r>
      <w:r>
        <w:t xml:space="preserve">. </w:t>
      </w:r>
    </w:p>
    <w:p w:rsidR="005A101F" w:rsidRPr="00A60EA5" w:rsidRDefault="005A101F" w:rsidP="005A101F">
      <w:pPr>
        <w:pStyle w:val="Heading2"/>
      </w:pPr>
      <w:bookmarkStart w:id="52" w:name="_Toc365589772"/>
      <w:bookmarkStart w:id="53" w:name="_Toc387366037"/>
      <w:r>
        <w:t>8.3</w:t>
      </w:r>
      <w:r>
        <w:tab/>
        <w:t>Ontology Architecture and Namespaces</w:t>
      </w:r>
      <w:bookmarkEnd w:id="52"/>
      <w:bookmarkEnd w:id="53"/>
      <w:r>
        <w:t xml:space="preserve"> </w:t>
      </w:r>
    </w:p>
    <w:p w:rsidR="005A101F" w:rsidRDefault="005A101F" w:rsidP="005A101F">
      <w:pPr>
        <w:pStyle w:val="Textbody"/>
      </w:pPr>
      <w:r>
        <w:t xml:space="preserve">As described in the FIBO Foundations specification in </w:t>
      </w:r>
      <w:r w:rsidR="00C26464">
        <w:t>sub-clause</w:t>
      </w:r>
      <w:r>
        <w:t xml:space="preserve"> 8.2, the ontology architecture for FIBO is designed to facilitate reuse and ontology evolution to the degree possible.  An approach to the foundational terminology, including basic terminology describing business entities, that provides very high-level, abstract conceptual knowledge designed to facilitate mapping is an important design goal.  The basic building blocks for the Business Entities (BE) Ontology, building on the architecture provided in Fou</w:t>
      </w:r>
      <w:r w:rsidR="00ED3681">
        <w:t>ndations, are shown in Figure 8.</w:t>
      </w:r>
      <w:r>
        <w:t>1, below.</w:t>
      </w:r>
    </w:p>
    <w:p w:rsidR="005A101F" w:rsidRDefault="005A101F" w:rsidP="005A101F">
      <w:pPr>
        <w:pStyle w:val="Textbody"/>
      </w:pPr>
      <w:r>
        <w:t xml:space="preserve">As shown in the diagram, the BE ontologies are divided up into a number of </w:t>
      </w:r>
      <w:r w:rsidRPr="00644776">
        <w:rPr>
          <w:i/>
        </w:rPr>
        <w:t>modules</w:t>
      </w:r>
      <w:r>
        <w:t>. These include: Corporations, Legal Entities, Ownership and Control, Partnerships, and Trusts.</w:t>
      </w:r>
    </w:p>
    <w:p w:rsidR="005A101F" w:rsidRDefault="005A101F" w:rsidP="005A101F">
      <w:pPr>
        <w:pStyle w:val="Textbody"/>
      </w:pPr>
      <w:r>
        <w:t xml:space="preserve">The BE modules will ultimately depend on (1) Basic Terminology and Ontology Metadata (in light gray in the figure), (2) Foundations, and (3) a number of external modules, representing concepts for Natural Language, Geopolitical Entities (for example ISO 3166 Country codes, regional and municipal designations), Postal Addressing (from standards such as US Publication 28), and concepts defining dates, times, calendars, and schedules. A sample set of these anticipated external resources are given in the dark gray layer in the figure.  </w:t>
      </w:r>
    </w:p>
    <w:p w:rsidR="005A101F" w:rsidRDefault="005A101F" w:rsidP="005A101F">
      <w:pPr>
        <w:pStyle w:val="Textbody"/>
        <w:keepNext/>
        <w:jc w:val="center"/>
      </w:pPr>
      <w:r>
        <w:object w:dxaOrig="7188" w:dyaOrig="54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6pt;height:313.5pt" o:ole="">
            <v:imagedata r:id="rId76" o:title="" croptop="8735f" cropbottom="6115f" cropleft="3282f" cropright="3282f"/>
          </v:shape>
          <o:OLEObject Type="Embed" ProgID="PowerPoint.Show.12" ShapeID="_x0000_i1025" DrawAspect="Content" ObjectID="_1461170634" r:id="rId77"/>
        </w:object>
      </w:r>
    </w:p>
    <w:p w:rsidR="005A101F" w:rsidRPr="006E404C" w:rsidRDefault="00BC28F7" w:rsidP="006E404C">
      <w:pPr>
        <w:pStyle w:val="Caption"/>
        <w:rPr>
          <w:i w:val="0"/>
          <w:sz w:val="18"/>
          <w:szCs w:val="18"/>
        </w:rPr>
      </w:pPr>
      <w:r>
        <w:rPr>
          <w:i w:val="0"/>
          <w:sz w:val="18"/>
          <w:szCs w:val="18"/>
        </w:rPr>
        <w:t>Figure 8.1</w:t>
      </w:r>
      <w:r>
        <w:rPr>
          <w:i w:val="0"/>
          <w:sz w:val="18"/>
          <w:szCs w:val="18"/>
        </w:rPr>
        <w:tab/>
      </w:r>
      <w:r w:rsidR="005A101F" w:rsidRPr="006E404C">
        <w:rPr>
          <w:i w:val="0"/>
          <w:noProof/>
          <w:sz w:val="18"/>
          <w:szCs w:val="18"/>
        </w:rPr>
        <w:t>Business Entities Ontology Architecture</w:t>
      </w:r>
    </w:p>
    <w:p w:rsidR="005A101F" w:rsidRDefault="005A101F" w:rsidP="005A101F">
      <w:pPr>
        <w:pStyle w:val="Textbody"/>
      </w:pPr>
      <w:r>
        <w:t>The namespaces and their well-known prefixes corresponding to external elements required for use of FIBO Business Entities include all of those listed in the FIBO Foundations specification, as well as those required for the use of Foun</w:t>
      </w:r>
      <w:r w:rsidR="00BC28F7">
        <w:t>dations itself.  Table 8</w:t>
      </w:r>
      <w:r w:rsidR="00F54671">
        <w:t>.</w:t>
      </w:r>
      <w:r w:rsidR="00BC28F7">
        <w:t>1</w:t>
      </w:r>
      <w:r>
        <w:t xml:space="preserve"> lists those prefixes and namespaces considered ex</w:t>
      </w:r>
      <w:r w:rsidR="00BC28F7">
        <w:t>ternal to Foundations.  Table 8.2</w:t>
      </w:r>
      <w:r>
        <w:t xml:space="preserve"> provides those required for use of Foundations (repeated here for convenience).</w:t>
      </w:r>
    </w:p>
    <w:p w:rsidR="005A101F" w:rsidRPr="00BC28F7" w:rsidRDefault="00BC28F7" w:rsidP="005A101F">
      <w:pPr>
        <w:pStyle w:val="Caption"/>
        <w:keepNext/>
        <w:spacing w:before="240"/>
        <w:rPr>
          <w:i w:val="0"/>
          <w:sz w:val="18"/>
          <w:szCs w:val="18"/>
        </w:rPr>
      </w:pPr>
      <w:r w:rsidRPr="00BC28F7">
        <w:rPr>
          <w:i w:val="0"/>
          <w:sz w:val="18"/>
          <w:szCs w:val="18"/>
        </w:rPr>
        <w:t>Table 8.</w:t>
      </w:r>
      <w:r>
        <w:rPr>
          <w:i w:val="0"/>
          <w:sz w:val="18"/>
          <w:szCs w:val="18"/>
        </w:rPr>
        <w:t>1</w:t>
      </w:r>
      <w:r w:rsidRPr="00BC28F7">
        <w:rPr>
          <w:i w:val="0"/>
          <w:sz w:val="18"/>
          <w:szCs w:val="18"/>
        </w:rPr>
        <w:tab/>
      </w:r>
      <w:r w:rsidR="005A101F" w:rsidRPr="00BC28F7">
        <w:rPr>
          <w:i w:val="0"/>
          <w:sz w:val="18"/>
          <w:szCs w:val="18"/>
        </w:rPr>
        <w:t xml:space="preserve">Prefix and Namespaces for referenced/external vocabularies </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1350"/>
        <w:gridCol w:w="8518"/>
      </w:tblGrid>
      <w:tr w:rsidR="000D57C7" w:rsidRPr="000D57C7" w:rsidTr="00C7091A">
        <w:tc>
          <w:tcPr>
            <w:tcW w:w="1350" w:type="dxa"/>
            <w:shd w:val="clear" w:color="auto" w:fill="auto"/>
          </w:tcPr>
          <w:p w:rsidR="005A101F" w:rsidRPr="000D57C7" w:rsidRDefault="005A101F" w:rsidP="00362BA0">
            <w:pPr>
              <w:pStyle w:val="TableHeading"/>
              <w:rPr>
                <w:b w:val="0"/>
                <w:bCs w:val="0"/>
                <w:szCs w:val="20"/>
              </w:rPr>
            </w:pPr>
            <w:r w:rsidRPr="000D57C7">
              <w:rPr>
                <w:b w:val="0"/>
                <w:bCs w:val="0"/>
                <w:szCs w:val="20"/>
              </w:rPr>
              <w:t>Namespace Prefix</w:t>
            </w:r>
          </w:p>
        </w:tc>
        <w:tc>
          <w:tcPr>
            <w:tcW w:w="8518" w:type="dxa"/>
            <w:shd w:val="clear" w:color="auto" w:fill="auto"/>
          </w:tcPr>
          <w:p w:rsidR="005A101F" w:rsidRPr="000D57C7" w:rsidRDefault="005A101F" w:rsidP="00362BA0">
            <w:pPr>
              <w:pStyle w:val="TableHeading"/>
              <w:rPr>
                <w:b w:val="0"/>
                <w:bCs w:val="0"/>
                <w:szCs w:val="20"/>
              </w:rPr>
            </w:pPr>
            <w:r w:rsidRPr="000D57C7">
              <w:rPr>
                <w:b w:val="0"/>
                <w:bCs w:val="0"/>
                <w:szCs w:val="20"/>
              </w:rPr>
              <w:t>Namespace</w:t>
            </w:r>
          </w:p>
        </w:tc>
      </w:tr>
      <w:tr w:rsidR="005A101F" w:rsidRPr="003F4844" w:rsidTr="00C7091A">
        <w:tc>
          <w:tcPr>
            <w:tcW w:w="1350" w:type="dxa"/>
            <w:shd w:val="clear" w:color="auto" w:fill="auto"/>
          </w:tcPr>
          <w:p w:rsidR="005A101F" w:rsidRPr="003F4844" w:rsidRDefault="005A101F" w:rsidP="00362BA0">
            <w:pPr>
              <w:pStyle w:val="Textbody"/>
              <w:rPr>
                <w:rFonts w:ascii="Courier New" w:hAnsi="Courier New" w:cs="Courier New"/>
                <w:b/>
                <w:bCs/>
                <w:szCs w:val="20"/>
              </w:rPr>
            </w:pPr>
            <w:r w:rsidRPr="003F4844">
              <w:rPr>
                <w:rFonts w:ascii="Courier New" w:hAnsi="Courier New" w:cs="Courier New"/>
                <w:b/>
                <w:bCs/>
                <w:szCs w:val="20"/>
              </w:rPr>
              <w:t>rdf</w:t>
            </w:r>
          </w:p>
        </w:tc>
        <w:tc>
          <w:tcPr>
            <w:tcW w:w="8518" w:type="dxa"/>
            <w:shd w:val="clear" w:color="auto" w:fill="auto"/>
          </w:tcPr>
          <w:p w:rsidR="005A101F" w:rsidRPr="003F4844" w:rsidRDefault="005A101F" w:rsidP="00362BA0">
            <w:pPr>
              <w:pStyle w:val="Textbody"/>
              <w:rPr>
                <w:rFonts w:ascii="Courier New" w:hAnsi="Courier New" w:cs="Courier New"/>
                <w:b/>
                <w:szCs w:val="20"/>
              </w:rPr>
            </w:pPr>
            <w:r w:rsidRPr="003F4844">
              <w:rPr>
                <w:rFonts w:ascii="Courier New" w:hAnsi="Courier New" w:cs="Courier New"/>
                <w:b/>
                <w:kern w:val="0"/>
                <w:szCs w:val="20"/>
              </w:rPr>
              <w:t>http://www.w3.org/1999/02/22-rdf-syntax-ns#</w:t>
            </w:r>
          </w:p>
        </w:tc>
      </w:tr>
      <w:tr w:rsidR="005A101F" w:rsidRPr="003F4844" w:rsidTr="00C7091A">
        <w:tc>
          <w:tcPr>
            <w:tcW w:w="1350" w:type="dxa"/>
            <w:shd w:val="clear" w:color="auto" w:fill="auto"/>
          </w:tcPr>
          <w:p w:rsidR="005A101F" w:rsidRPr="003F4844" w:rsidRDefault="005A101F" w:rsidP="00362BA0">
            <w:pPr>
              <w:pStyle w:val="Textbody"/>
              <w:rPr>
                <w:rFonts w:ascii="Courier New" w:hAnsi="Courier New" w:cs="Courier New"/>
                <w:b/>
                <w:bCs/>
                <w:szCs w:val="20"/>
              </w:rPr>
            </w:pPr>
            <w:r w:rsidRPr="003F4844">
              <w:rPr>
                <w:rFonts w:ascii="Courier New" w:hAnsi="Courier New" w:cs="Courier New"/>
                <w:b/>
                <w:bCs/>
                <w:kern w:val="0"/>
                <w:szCs w:val="20"/>
              </w:rPr>
              <w:t>rdfs</w:t>
            </w:r>
          </w:p>
        </w:tc>
        <w:tc>
          <w:tcPr>
            <w:tcW w:w="8518" w:type="dxa"/>
            <w:shd w:val="clear" w:color="auto" w:fill="auto"/>
          </w:tcPr>
          <w:p w:rsidR="005A101F" w:rsidRPr="003F4844" w:rsidRDefault="005A101F" w:rsidP="00362BA0">
            <w:pPr>
              <w:pStyle w:val="Textbody"/>
              <w:rPr>
                <w:rFonts w:ascii="Courier New" w:hAnsi="Courier New" w:cs="Courier New"/>
                <w:szCs w:val="20"/>
              </w:rPr>
            </w:pPr>
            <w:r w:rsidRPr="003F4844">
              <w:rPr>
                <w:rFonts w:ascii="Courier New" w:hAnsi="Courier New" w:cs="Courier New"/>
                <w:kern w:val="0"/>
                <w:szCs w:val="20"/>
              </w:rPr>
              <w:t>http://www.w3.org/2000/01/rdf-schema#</w:t>
            </w:r>
          </w:p>
        </w:tc>
      </w:tr>
      <w:tr w:rsidR="005A101F" w:rsidRPr="003F4844" w:rsidTr="00C7091A">
        <w:tc>
          <w:tcPr>
            <w:tcW w:w="1350" w:type="dxa"/>
            <w:shd w:val="clear" w:color="auto" w:fill="auto"/>
          </w:tcPr>
          <w:p w:rsidR="005A101F" w:rsidRPr="003F4844" w:rsidRDefault="005A101F" w:rsidP="00362BA0">
            <w:pPr>
              <w:pStyle w:val="Textbody"/>
              <w:rPr>
                <w:rFonts w:ascii="Courier New" w:hAnsi="Courier New" w:cs="Courier New"/>
                <w:b/>
                <w:bCs/>
                <w:szCs w:val="20"/>
              </w:rPr>
            </w:pPr>
            <w:r w:rsidRPr="003F4844">
              <w:rPr>
                <w:rFonts w:ascii="Courier New" w:hAnsi="Courier New" w:cs="Courier New"/>
                <w:b/>
                <w:bCs/>
                <w:szCs w:val="20"/>
              </w:rPr>
              <w:t>owl</w:t>
            </w:r>
          </w:p>
        </w:tc>
        <w:tc>
          <w:tcPr>
            <w:tcW w:w="8518" w:type="dxa"/>
            <w:shd w:val="clear" w:color="auto" w:fill="auto"/>
          </w:tcPr>
          <w:p w:rsidR="005A101F" w:rsidRPr="003F4844" w:rsidRDefault="005A101F" w:rsidP="00362BA0">
            <w:pPr>
              <w:pStyle w:val="Textbody"/>
              <w:rPr>
                <w:rFonts w:ascii="Courier New" w:hAnsi="Courier New" w:cs="Courier New"/>
                <w:szCs w:val="20"/>
              </w:rPr>
            </w:pPr>
            <w:r w:rsidRPr="003F4844">
              <w:rPr>
                <w:rFonts w:ascii="Courier New" w:hAnsi="Courier New" w:cs="Courier New"/>
                <w:kern w:val="0"/>
                <w:szCs w:val="20"/>
              </w:rPr>
              <w:t>http://www.w3.org/2002/07/owl#</w:t>
            </w:r>
          </w:p>
        </w:tc>
      </w:tr>
      <w:tr w:rsidR="005A101F" w:rsidRPr="003F4844" w:rsidTr="00C7091A">
        <w:tc>
          <w:tcPr>
            <w:tcW w:w="1350" w:type="dxa"/>
            <w:shd w:val="clear" w:color="auto" w:fill="auto"/>
          </w:tcPr>
          <w:p w:rsidR="005A101F" w:rsidRPr="003F4844" w:rsidRDefault="005A101F" w:rsidP="00362BA0">
            <w:pPr>
              <w:pStyle w:val="Textbody"/>
              <w:rPr>
                <w:b/>
                <w:bCs/>
                <w:szCs w:val="20"/>
              </w:rPr>
            </w:pPr>
            <w:r w:rsidRPr="003F4844">
              <w:rPr>
                <w:rFonts w:ascii="Courier New" w:hAnsi="Courier New" w:cs="Courier New"/>
                <w:b/>
                <w:bCs/>
                <w:kern w:val="0"/>
                <w:szCs w:val="20"/>
              </w:rPr>
              <w:t>xsd</w:t>
            </w:r>
          </w:p>
        </w:tc>
        <w:tc>
          <w:tcPr>
            <w:tcW w:w="8518" w:type="dxa"/>
            <w:shd w:val="clear" w:color="auto" w:fill="auto"/>
          </w:tcPr>
          <w:p w:rsidR="005A101F" w:rsidRPr="003F4844" w:rsidRDefault="005A101F" w:rsidP="00362BA0">
            <w:pPr>
              <w:pStyle w:val="Textbody"/>
              <w:rPr>
                <w:szCs w:val="20"/>
              </w:rPr>
            </w:pPr>
            <w:r w:rsidRPr="003F4844">
              <w:rPr>
                <w:rFonts w:ascii="Courier New" w:hAnsi="Courier New" w:cs="Courier New"/>
                <w:kern w:val="0"/>
                <w:szCs w:val="20"/>
              </w:rPr>
              <w:t>http://www.w3.org/2001/XMLSchema#</w:t>
            </w:r>
          </w:p>
        </w:tc>
      </w:tr>
      <w:tr w:rsidR="005A101F" w:rsidRPr="003F4844" w:rsidTr="00C7091A">
        <w:tc>
          <w:tcPr>
            <w:tcW w:w="1350" w:type="dxa"/>
            <w:shd w:val="clear" w:color="auto" w:fill="auto"/>
          </w:tcPr>
          <w:p w:rsidR="005A101F" w:rsidRPr="003F4844" w:rsidRDefault="005A101F" w:rsidP="00362BA0">
            <w:pPr>
              <w:pStyle w:val="Textbody"/>
              <w:rPr>
                <w:b/>
                <w:bCs/>
                <w:szCs w:val="20"/>
              </w:rPr>
            </w:pPr>
            <w:r w:rsidRPr="003F4844">
              <w:rPr>
                <w:rFonts w:ascii="Courier New" w:hAnsi="Courier New" w:cs="Courier New"/>
                <w:b/>
                <w:bCs/>
                <w:kern w:val="0"/>
                <w:szCs w:val="20"/>
              </w:rPr>
              <w:t>dct</w:t>
            </w:r>
          </w:p>
        </w:tc>
        <w:tc>
          <w:tcPr>
            <w:tcW w:w="8518" w:type="dxa"/>
            <w:shd w:val="clear" w:color="auto" w:fill="auto"/>
          </w:tcPr>
          <w:p w:rsidR="005A101F" w:rsidRPr="003F4844" w:rsidRDefault="005A101F" w:rsidP="00362BA0">
            <w:pPr>
              <w:pStyle w:val="Textbody"/>
              <w:rPr>
                <w:szCs w:val="20"/>
              </w:rPr>
            </w:pPr>
            <w:r w:rsidRPr="003F4844">
              <w:rPr>
                <w:rFonts w:ascii="Courier New" w:hAnsi="Courier New" w:cs="Courier New"/>
                <w:kern w:val="0"/>
                <w:szCs w:val="20"/>
              </w:rPr>
              <w:t>http://purl.org/dc/terms/</w:t>
            </w:r>
          </w:p>
        </w:tc>
      </w:tr>
      <w:tr w:rsidR="005A101F" w:rsidRPr="003F4844" w:rsidTr="00C7091A">
        <w:tc>
          <w:tcPr>
            <w:tcW w:w="1350" w:type="dxa"/>
            <w:shd w:val="clear" w:color="auto" w:fill="auto"/>
          </w:tcPr>
          <w:p w:rsidR="005A101F" w:rsidRPr="003F4844" w:rsidRDefault="005A101F" w:rsidP="00362BA0">
            <w:pPr>
              <w:pStyle w:val="Textbody"/>
              <w:rPr>
                <w:rFonts w:ascii="Courier New" w:hAnsi="Courier New" w:cs="Courier New"/>
                <w:b/>
                <w:bCs/>
                <w:kern w:val="0"/>
                <w:szCs w:val="20"/>
              </w:rPr>
            </w:pPr>
            <w:r w:rsidRPr="003F4844">
              <w:rPr>
                <w:rFonts w:ascii="Courier New" w:hAnsi="Courier New" w:cs="Courier New"/>
                <w:b/>
                <w:bCs/>
                <w:kern w:val="0"/>
                <w:szCs w:val="20"/>
              </w:rPr>
              <w:t>skos</w:t>
            </w:r>
          </w:p>
        </w:tc>
        <w:tc>
          <w:tcPr>
            <w:tcW w:w="8518" w:type="dxa"/>
            <w:shd w:val="clear" w:color="auto" w:fill="auto"/>
          </w:tcPr>
          <w:p w:rsidR="005A101F" w:rsidRPr="003F4844" w:rsidRDefault="005A101F" w:rsidP="00362BA0">
            <w:pPr>
              <w:pStyle w:val="Textbody"/>
              <w:rPr>
                <w:rFonts w:ascii="Courier New" w:hAnsi="Courier New" w:cs="Courier New"/>
                <w:kern w:val="0"/>
                <w:szCs w:val="20"/>
              </w:rPr>
            </w:pPr>
            <w:r w:rsidRPr="003F4844">
              <w:rPr>
                <w:rFonts w:ascii="Courier New" w:hAnsi="Courier New" w:cs="Courier New"/>
                <w:kern w:val="0"/>
                <w:szCs w:val="20"/>
              </w:rPr>
              <w:t>http://www.w3.org/2004/02/skos/core#</w:t>
            </w:r>
          </w:p>
        </w:tc>
      </w:tr>
      <w:tr w:rsidR="005A101F" w:rsidRPr="003F4844" w:rsidTr="00C7091A">
        <w:tc>
          <w:tcPr>
            <w:tcW w:w="1350" w:type="dxa"/>
            <w:shd w:val="clear" w:color="auto" w:fill="auto"/>
          </w:tcPr>
          <w:p w:rsidR="005A101F" w:rsidRPr="003F4844" w:rsidRDefault="005A101F" w:rsidP="00362BA0">
            <w:pPr>
              <w:pStyle w:val="Textbody"/>
              <w:rPr>
                <w:rFonts w:ascii="Courier New" w:hAnsi="Courier New" w:cs="Courier New"/>
                <w:b/>
                <w:bCs/>
                <w:kern w:val="0"/>
                <w:szCs w:val="20"/>
              </w:rPr>
            </w:pPr>
            <w:r w:rsidRPr="003F4844">
              <w:rPr>
                <w:rFonts w:ascii="Courier New" w:hAnsi="Courier New" w:cs="Courier New"/>
                <w:b/>
                <w:bCs/>
                <w:kern w:val="0"/>
                <w:szCs w:val="20"/>
              </w:rPr>
              <w:t>sm</w:t>
            </w:r>
          </w:p>
        </w:tc>
        <w:tc>
          <w:tcPr>
            <w:tcW w:w="8518" w:type="dxa"/>
            <w:shd w:val="clear" w:color="auto" w:fill="auto"/>
          </w:tcPr>
          <w:p w:rsidR="005A101F" w:rsidRPr="003F4844" w:rsidRDefault="005A101F" w:rsidP="00362BA0">
            <w:pPr>
              <w:pStyle w:val="Textbody"/>
              <w:rPr>
                <w:rFonts w:ascii="Courier New" w:hAnsi="Courier New" w:cs="Courier New"/>
                <w:kern w:val="0"/>
                <w:szCs w:val="20"/>
              </w:rPr>
            </w:pPr>
            <w:r w:rsidRPr="003F4844">
              <w:rPr>
                <w:rFonts w:ascii="Courier New" w:hAnsi="Courier New" w:cs="Courier New"/>
                <w:kern w:val="0"/>
                <w:szCs w:val="20"/>
              </w:rPr>
              <w:t>http://www.omg.org/techprocess/ab/SpecificationMetadata</w:t>
            </w:r>
            <w:r>
              <w:rPr>
                <w:rFonts w:ascii="Courier New" w:hAnsi="Courier New" w:cs="Courier New"/>
                <w:kern w:val="0"/>
                <w:szCs w:val="20"/>
              </w:rPr>
              <w:t>/</w:t>
            </w:r>
          </w:p>
        </w:tc>
      </w:tr>
    </w:tbl>
    <w:p w:rsidR="00547E2A" w:rsidRDefault="00547E2A" w:rsidP="005A101F">
      <w:pPr>
        <w:pStyle w:val="Caption"/>
        <w:keepNext/>
        <w:spacing w:before="240"/>
        <w:rPr>
          <w:sz w:val="20"/>
          <w:szCs w:val="20"/>
        </w:rPr>
      </w:pPr>
    </w:p>
    <w:p w:rsidR="00547E2A" w:rsidRDefault="00547E2A" w:rsidP="005A101F">
      <w:pPr>
        <w:pStyle w:val="Caption"/>
        <w:keepNext/>
        <w:spacing w:before="240"/>
        <w:rPr>
          <w:sz w:val="20"/>
          <w:szCs w:val="20"/>
        </w:rPr>
      </w:pPr>
    </w:p>
    <w:p w:rsidR="005A101F" w:rsidRPr="00BC28F7" w:rsidRDefault="00BC28F7" w:rsidP="005A101F">
      <w:pPr>
        <w:pStyle w:val="Caption"/>
        <w:keepNext/>
        <w:spacing w:before="240"/>
        <w:rPr>
          <w:i w:val="0"/>
          <w:sz w:val="18"/>
          <w:szCs w:val="20"/>
        </w:rPr>
      </w:pPr>
      <w:r w:rsidRPr="00BC28F7">
        <w:rPr>
          <w:i w:val="0"/>
          <w:sz w:val="18"/>
          <w:szCs w:val="20"/>
        </w:rPr>
        <w:t>Table 8.2</w:t>
      </w:r>
      <w:r w:rsidRPr="00BC28F7">
        <w:rPr>
          <w:i w:val="0"/>
          <w:sz w:val="18"/>
          <w:szCs w:val="20"/>
        </w:rPr>
        <w:tab/>
      </w:r>
      <w:r w:rsidR="005A101F" w:rsidRPr="00BC28F7">
        <w:rPr>
          <w:i w:val="0"/>
          <w:sz w:val="18"/>
          <w:szCs w:val="20"/>
        </w:rPr>
        <w:t xml:space="preserve">Prefix and Namespaces for FIBO Foundations </w:t>
      </w:r>
    </w:p>
    <w:tbl>
      <w:tblPr>
        <w:tblW w:w="996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088"/>
        <w:gridCol w:w="7879"/>
      </w:tblGrid>
      <w:tr w:rsidR="00C7091A" w:rsidRPr="00C7091A" w:rsidTr="00C7091A">
        <w:trPr>
          <w:trHeight w:val="465"/>
          <w:tblHeader/>
        </w:trPr>
        <w:tc>
          <w:tcPr>
            <w:tcW w:w="2088" w:type="dxa"/>
            <w:shd w:val="clear" w:color="auto" w:fill="auto"/>
          </w:tcPr>
          <w:p w:rsidR="005A101F" w:rsidRPr="00C7091A" w:rsidRDefault="005A101F" w:rsidP="00362BA0">
            <w:pPr>
              <w:pStyle w:val="TableHeading"/>
              <w:rPr>
                <w:b w:val="0"/>
                <w:bCs w:val="0"/>
                <w:szCs w:val="20"/>
              </w:rPr>
            </w:pPr>
            <w:r w:rsidRPr="00C7091A">
              <w:rPr>
                <w:b w:val="0"/>
                <w:bCs w:val="0"/>
                <w:szCs w:val="20"/>
              </w:rPr>
              <w:t>Namespace Prefix</w:t>
            </w:r>
          </w:p>
        </w:tc>
        <w:tc>
          <w:tcPr>
            <w:tcW w:w="7879" w:type="dxa"/>
            <w:shd w:val="clear" w:color="auto" w:fill="auto"/>
          </w:tcPr>
          <w:p w:rsidR="005A101F" w:rsidRPr="00C7091A" w:rsidRDefault="005A101F" w:rsidP="00362BA0">
            <w:pPr>
              <w:pStyle w:val="TableHeading"/>
              <w:rPr>
                <w:b w:val="0"/>
                <w:bCs w:val="0"/>
                <w:szCs w:val="20"/>
              </w:rPr>
            </w:pPr>
            <w:r w:rsidRPr="00C7091A">
              <w:rPr>
                <w:b w:val="0"/>
                <w:bCs w:val="0"/>
                <w:szCs w:val="20"/>
              </w:rPr>
              <w:t>Namespace</w:t>
            </w:r>
          </w:p>
        </w:tc>
      </w:tr>
      <w:tr w:rsidR="005A101F" w:rsidRPr="003F4844" w:rsidTr="00C7091A">
        <w:trPr>
          <w:trHeight w:val="570"/>
        </w:trPr>
        <w:tc>
          <w:tcPr>
            <w:tcW w:w="2088" w:type="dxa"/>
            <w:shd w:val="clear" w:color="auto" w:fill="auto"/>
          </w:tcPr>
          <w:p w:rsidR="005A101F" w:rsidRPr="003F4844" w:rsidRDefault="005A101F" w:rsidP="00362BA0">
            <w:pPr>
              <w:pStyle w:val="Textbody"/>
              <w:rPr>
                <w:rFonts w:ascii="Courier New" w:hAnsi="Courier New" w:cs="Courier New"/>
                <w:b/>
                <w:bCs/>
                <w:sz w:val="18"/>
                <w:szCs w:val="18"/>
              </w:rPr>
            </w:pPr>
            <w:r w:rsidRPr="00201090">
              <w:rPr>
                <w:rFonts w:ascii="Courier New" w:hAnsi="Courier New" w:cs="Courier New"/>
                <w:b/>
                <w:bCs/>
                <w:kern w:val="0"/>
                <w:sz w:val="18"/>
                <w:szCs w:val="18"/>
              </w:rPr>
              <w:t>fibo-fnd-acc-aeq</w:t>
            </w:r>
          </w:p>
        </w:tc>
        <w:tc>
          <w:tcPr>
            <w:tcW w:w="7879" w:type="dxa"/>
            <w:shd w:val="clear" w:color="auto" w:fill="auto"/>
          </w:tcPr>
          <w:p w:rsidR="005A101F" w:rsidRPr="00101325" w:rsidRDefault="005A101F" w:rsidP="00362BA0">
            <w:pPr>
              <w:pStyle w:val="Textbody"/>
              <w:widowControl w:val="0"/>
              <w:ind w:left="144" w:right="144"/>
              <w:rPr>
                <w:rFonts w:ascii="Courier New" w:hAnsi="Courier New" w:cs="Courier New"/>
                <w:b/>
                <w:sz w:val="16"/>
                <w:szCs w:val="16"/>
              </w:rPr>
            </w:pPr>
            <w:r w:rsidRPr="00201090">
              <w:rPr>
                <w:rFonts w:ascii="Courier New" w:hAnsi="Courier New" w:cs="Courier New"/>
                <w:kern w:val="0"/>
                <w:sz w:val="16"/>
                <w:szCs w:val="16"/>
              </w:rPr>
              <w:t>http://www.omg.org/spec/EDMC-FIBO/FND/Accounting/AccountingEquity/</w:t>
            </w:r>
          </w:p>
        </w:tc>
      </w:tr>
      <w:tr w:rsidR="005A101F" w:rsidRPr="003F4844" w:rsidTr="00C7091A">
        <w:trPr>
          <w:trHeight w:val="570"/>
        </w:trPr>
        <w:tc>
          <w:tcPr>
            <w:tcW w:w="2088" w:type="dxa"/>
            <w:shd w:val="clear" w:color="auto" w:fill="auto"/>
          </w:tcPr>
          <w:p w:rsidR="005A101F" w:rsidRPr="003F4844" w:rsidRDefault="005A101F" w:rsidP="00362BA0">
            <w:pPr>
              <w:pStyle w:val="Textbody"/>
              <w:rPr>
                <w:rFonts w:ascii="Courier New" w:hAnsi="Courier New" w:cs="Courier New"/>
                <w:b/>
                <w:bCs/>
                <w:sz w:val="18"/>
                <w:szCs w:val="18"/>
              </w:rPr>
            </w:pPr>
            <w:r w:rsidRPr="00201090">
              <w:rPr>
                <w:rFonts w:ascii="Courier New" w:hAnsi="Courier New" w:cs="Courier New"/>
                <w:b/>
                <w:bCs/>
                <w:kern w:val="0"/>
                <w:sz w:val="18"/>
                <w:szCs w:val="18"/>
              </w:rPr>
              <w:t>fibo-fnd-acc-cur</w:t>
            </w:r>
          </w:p>
        </w:tc>
        <w:tc>
          <w:tcPr>
            <w:tcW w:w="7879" w:type="dxa"/>
            <w:shd w:val="clear" w:color="auto" w:fill="auto"/>
          </w:tcPr>
          <w:p w:rsidR="005A101F" w:rsidRPr="00101325" w:rsidRDefault="005A101F" w:rsidP="00362BA0">
            <w:pPr>
              <w:pStyle w:val="Textbody"/>
              <w:widowControl w:val="0"/>
              <w:ind w:left="144" w:right="144"/>
              <w:rPr>
                <w:rFonts w:ascii="Courier New" w:hAnsi="Courier New" w:cs="Courier New"/>
                <w:sz w:val="16"/>
                <w:szCs w:val="16"/>
              </w:rPr>
            </w:pPr>
            <w:r w:rsidRPr="00201090">
              <w:rPr>
                <w:rFonts w:ascii="Courier New" w:hAnsi="Courier New" w:cs="Courier New"/>
                <w:kern w:val="0"/>
                <w:sz w:val="16"/>
                <w:szCs w:val="16"/>
              </w:rPr>
              <w:t>http://www.omg.org/spec/EDMC-FIBO/FND/Accounting/CurrencyAmount/</w:t>
            </w:r>
          </w:p>
        </w:tc>
      </w:tr>
      <w:tr w:rsidR="005A101F" w:rsidRPr="003F4844" w:rsidTr="00C7091A">
        <w:trPr>
          <w:trHeight w:val="570"/>
        </w:trPr>
        <w:tc>
          <w:tcPr>
            <w:tcW w:w="2088" w:type="dxa"/>
            <w:shd w:val="clear" w:color="auto" w:fill="auto"/>
          </w:tcPr>
          <w:p w:rsidR="005A101F" w:rsidRPr="003F4844" w:rsidRDefault="005A101F" w:rsidP="00362BA0">
            <w:pPr>
              <w:pStyle w:val="Textbody"/>
              <w:rPr>
                <w:rFonts w:ascii="Courier New" w:hAnsi="Courier New" w:cs="Courier New"/>
                <w:b/>
                <w:bCs/>
                <w:sz w:val="18"/>
                <w:szCs w:val="18"/>
              </w:rPr>
            </w:pPr>
            <w:r w:rsidRPr="00201090">
              <w:rPr>
                <w:rFonts w:ascii="Courier New" w:hAnsi="Courier New" w:cs="Courier New"/>
                <w:b/>
                <w:bCs/>
                <w:kern w:val="0"/>
                <w:sz w:val="18"/>
                <w:szCs w:val="18"/>
              </w:rPr>
              <w:t>fibo-fnd-aap-agt</w:t>
            </w:r>
          </w:p>
        </w:tc>
        <w:tc>
          <w:tcPr>
            <w:tcW w:w="7879" w:type="dxa"/>
            <w:shd w:val="clear" w:color="auto" w:fill="auto"/>
          </w:tcPr>
          <w:p w:rsidR="005A101F" w:rsidRPr="00644776" w:rsidRDefault="005A101F" w:rsidP="00362BA0">
            <w:pPr>
              <w:pStyle w:val="Textbody"/>
              <w:widowControl w:val="0"/>
              <w:ind w:left="144" w:right="144"/>
              <w:rPr>
                <w:rFonts w:ascii="Courier New" w:hAnsi="Courier New" w:cs="Courier New"/>
                <w:sz w:val="16"/>
                <w:szCs w:val="16"/>
              </w:rPr>
            </w:pPr>
            <w:r w:rsidRPr="00201090">
              <w:rPr>
                <w:rFonts w:ascii="Courier New" w:hAnsi="Courier New" w:cs="Courier New"/>
                <w:kern w:val="0"/>
                <w:sz w:val="16"/>
                <w:szCs w:val="16"/>
              </w:rPr>
              <w:t>http://www.omg.org/spec/EDMC-FIBO/FND/AgentsAndPeople/Agents</w:t>
            </w:r>
            <w:r w:rsidRPr="00101325">
              <w:rPr>
                <w:rFonts w:ascii="Courier New" w:hAnsi="Courier New" w:cs="Courier New"/>
                <w:kern w:val="0"/>
                <w:sz w:val="16"/>
                <w:szCs w:val="16"/>
              </w:rPr>
              <w:t>/</w:t>
            </w:r>
          </w:p>
        </w:tc>
      </w:tr>
      <w:tr w:rsidR="005A101F" w:rsidRPr="003F4844" w:rsidTr="00C7091A">
        <w:trPr>
          <w:trHeight w:val="570"/>
        </w:trPr>
        <w:tc>
          <w:tcPr>
            <w:tcW w:w="2088" w:type="dxa"/>
            <w:shd w:val="clear" w:color="auto" w:fill="auto"/>
          </w:tcPr>
          <w:p w:rsidR="005A101F" w:rsidRPr="003F4844" w:rsidRDefault="005A101F" w:rsidP="00362BA0">
            <w:pPr>
              <w:pStyle w:val="Textbody"/>
              <w:rPr>
                <w:b/>
                <w:bCs/>
                <w:sz w:val="18"/>
                <w:szCs w:val="18"/>
              </w:rPr>
            </w:pPr>
            <w:r w:rsidRPr="00201090">
              <w:rPr>
                <w:rFonts w:ascii="Courier New" w:hAnsi="Courier New" w:cs="Courier New"/>
                <w:b/>
                <w:bCs/>
                <w:kern w:val="0"/>
                <w:sz w:val="18"/>
                <w:szCs w:val="18"/>
              </w:rPr>
              <w:t>fibo-fnd-aap-ppl</w:t>
            </w:r>
          </w:p>
        </w:tc>
        <w:tc>
          <w:tcPr>
            <w:tcW w:w="7879" w:type="dxa"/>
            <w:shd w:val="clear" w:color="auto" w:fill="auto"/>
          </w:tcPr>
          <w:p w:rsidR="005A101F" w:rsidRPr="00644776" w:rsidRDefault="005A101F" w:rsidP="00362BA0">
            <w:pPr>
              <w:pStyle w:val="Textbody"/>
              <w:widowControl w:val="0"/>
              <w:ind w:left="144" w:right="144"/>
              <w:rPr>
                <w:sz w:val="16"/>
                <w:szCs w:val="16"/>
              </w:rPr>
            </w:pPr>
            <w:r w:rsidRPr="00AB4917">
              <w:rPr>
                <w:rFonts w:ascii="Courier New" w:hAnsi="Courier New" w:cs="Courier New"/>
                <w:kern w:val="0"/>
                <w:sz w:val="16"/>
                <w:szCs w:val="16"/>
              </w:rPr>
              <w:t>http://www.omg.org/spec/EDMC-FIBO/FND/AgentsAndPeople/People</w:t>
            </w:r>
            <w:r w:rsidRPr="00101325">
              <w:rPr>
                <w:rFonts w:ascii="Courier New" w:hAnsi="Courier New" w:cs="Courier New"/>
                <w:kern w:val="0"/>
                <w:sz w:val="16"/>
                <w:szCs w:val="16"/>
              </w:rPr>
              <w:t>/</w:t>
            </w:r>
          </w:p>
        </w:tc>
      </w:tr>
      <w:tr w:rsidR="005A101F" w:rsidRPr="003F4844" w:rsidTr="00C7091A">
        <w:trPr>
          <w:trHeight w:val="585"/>
        </w:trPr>
        <w:tc>
          <w:tcPr>
            <w:tcW w:w="2088" w:type="dxa"/>
            <w:shd w:val="clear" w:color="auto" w:fill="auto"/>
          </w:tcPr>
          <w:p w:rsidR="005A101F" w:rsidRPr="003F4844" w:rsidRDefault="005A101F" w:rsidP="00362BA0">
            <w:pPr>
              <w:pStyle w:val="Textbody"/>
              <w:rPr>
                <w:b/>
                <w:bCs/>
                <w:sz w:val="18"/>
                <w:szCs w:val="18"/>
              </w:rPr>
            </w:pPr>
            <w:r w:rsidRPr="00AB4917">
              <w:rPr>
                <w:rFonts w:ascii="Courier New" w:hAnsi="Courier New" w:cs="Courier New"/>
                <w:b/>
                <w:bCs/>
                <w:kern w:val="0"/>
                <w:sz w:val="18"/>
                <w:szCs w:val="18"/>
              </w:rPr>
              <w:t>fibo-fnd-agr-agr</w:t>
            </w:r>
          </w:p>
        </w:tc>
        <w:tc>
          <w:tcPr>
            <w:tcW w:w="7879" w:type="dxa"/>
            <w:shd w:val="clear" w:color="auto" w:fill="auto"/>
          </w:tcPr>
          <w:p w:rsidR="005A101F" w:rsidRPr="00644776" w:rsidRDefault="005A101F" w:rsidP="00362BA0">
            <w:pPr>
              <w:pStyle w:val="Textbody"/>
              <w:widowControl w:val="0"/>
              <w:ind w:left="144" w:right="144"/>
              <w:rPr>
                <w:sz w:val="16"/>
                <w:szCs w:val="16"/>
              </w:rPr>
            </w:pPr>
            <w:r w:rsidRPr="00AB4917">
              <w:rPr>
                <w:rFonts w:ascii="Courier New" w:hAnsi="Courier New" w:cs="Courier New"/>
                <w:kern w:val="0"/>
                <w:sz w:val="16"/>
                <w:szCs w:val="16"/>
              </w:rPr>
              <w:t>http://www.omg.org/spec/EDMC-FIBO/FND/Agreements/Agreements</w:t>
            </w:r>
            <w:r w:rsidRPr="00101325">
              <w:rPr>
                <w:rFonts w:ascii="Courier New" w:hAnsi="Courier New" w:cs="Courier New"/>
                <w:kern w:val="0"/>
                <w:sz w:val="16"/>
                <w:szCs w:val="16"/>
              </w:rPr>
              <w:t>/</w:t>
            </w:r>
          </w:p>
        </w:tc>
      </w:tr>
      <w:tr w:rsidR="005A101F" w:rsidRPr="003F4844" w:rsidTr="00C7091A">
        <w:trPr>
          <w:trHeight w:val="570"/>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r w:rsidRPr="00AB4917">
              <w:rPr>
                <w:rFonts w:ascii="Courier New" w:hAnsi="Courier New" w:cs="Courier New"/>
                <w:b/>
                <w:bCs/>
                <w:kern w:val="0"/>
                <w:sz w:val="18"/>
                <w:szCs w:val="18"/>
              </w:rPr>
              <w:t>fibo-fnd-agr-ctr</w:t>
            </w:r>
          </w:p>
        </w:tc>
        <w:tc>
          <w:tcPr>
            <w:tcW w:w="7879" w:type="dxa"/>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AB4917">
              <w:rPr>
                <w:rFonts w:ascii="Courier New" w:hAnsi="Courier New" w:cs="Courier New"/>
                <w:kern w:val="0"/>
                <w:sz w:val="16"/>
                <w:szCs w:val="16"/>
              </w:rPr>
              <w:t>http://www.omg.org/spec/EDMC-FIBO/FND/Agreements/Contracts</w:t>
            </w:r>
            <w:r w:rsidRPr="00101325">
              <w:rPr>
                <w:rFonts w:ascii="Courier New" w:hAnsi="Courier New" w:cs="Courier New"/>
                <w:kern w:val="0"/>
                <w:sz w:val="16"/>
                <w:szCs w:val="16"/>
              </w:rPr>
              <w:t>/</w:t>
            </w:r>
          </w:p>
        </w:tc>
      </w:tr>
      <w:tr w:rsidR="005A101F" w:rsidRPr="003F4844" w:rsidTr="00C7091A">
        <w:trPr>
          <w:trHeight w:val="570"/>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r w:rsidRPr="00AB4917">
              <w:rPr>
                <w:rFonts w:ascii="Courier New" w:hAnsi="Courier New" w:cs="Courier New"/>
                <w:b/>
                <w:bCs/>
                <w:kern w:val="0"/>
                <w:sz w:val="18"/>
                <w:szCs w:val="18"/>
              </w:rPr>
              <w:t>fibo-fnd-gao-gl</w:t>
            </w:r>
          </w:p>
        </w:tc>
        <w:tc>
          <w:tcPr>
            <w:tcW w:w="7879" w:type="dxa"/>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AB4917">
              <w:rPr>
                <w:rFonts w:ascii="Courier New" w:hAnsi="Courier New" w:cs="Courier New"/>
                <w:kern w:val="0"/>
                <w:sz w:val="16"/>
                <w:szCs w:val="16"/>
              </w:rPr>
              <w:t>http://www.omg.org/spec/EDMC-FIBO/FND/GoalsAndObjectives/Goals</w:t>
            </w:r>
            <w:r w:rsidRPr="00101325">
              <w:rPr>
                <w:rFonts w:ascii="Courier New" w:hAnsi="Courier New" w:cs="Courier New"/>
                <w:kern w:val="0"/>
                <w:sz w:val="16"/>
                <w:szCs w:val="16"/>
              </w:rPr>
              <w:t>/</w:t>
            </w:r>
          </w:p>
        </w:tc>
      </w:tr>
      <w:tr w:rsidR="005A101F" w:rsidRPr="003F4844" w:rsidTr="00C7091A">
        <w:trPr>
          <w:trHeight w:val="570"/>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r w:rsidRPr="00271EF1">
              <w:rPr>
                <w:rFonts w:ascii="Courier New" w:hAnsi="Courier New" w:cs="Courier New"/>
                <w:b/>
                <w:bCs/>
                <w:kern w:val="0"/>
                <w:sz w:val="18"/>
                <w:szCs w:val="18"/>
              </w:rPr>
              <w:t>fibo-fnd-gao-obj</w:t>
            </w:r>
          </w:p>
        </w:tc>
        <w:tc>
          <w:tcPr>
            <w:tcW w:w="7879" w:type="dxa"/>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271EF1">
              <w:rPr>
                <w:rFonts w:ascii="Courier New" w:hAnsi="Courier New" w:cs="Courier New"/>
                <w:kern w:val="0"/>
                <w:sz w:val="16"/>
                <w:szCs w:val="16"/>
              </w:rPr>
              <w:t>http://www.omg.org/spec/EDMC-FIBO/FND/GoalsAndObjectives/Objectives</w:t>
            </w:r>
            <w:r w:rsidRPr="00101325">
              <w:rPr>
                <w:rFonts w:ascii="Courier New" w:hAnsi="Courier New" w:cs="Courier New"/>
                <w:kern w:val="0"/>
                <w:sz w:val="16"/>
                <w:szCs w:val="16"/>
              </w:rPr>
              <w:t>/</w:t>
            </w:r>
          </w:p>
        </w:tc>
      </w:tr>
      <w:tr w:rsidR="005A101F" w:rsidRPr="003F4844" w:rsidTr="00C7091A">
        <w:trPr>
          <w:trHeight w:val="585"/>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r w:rsidRPr="00271EF1">
              <w:rPr>
                <w:rFonts w:ascii="Courier New" w:hAnsi="Courier New" w:cs="Courier New"/>
                <w:b/>
                <w:bCs/>
                <w:kern w:val="0"/>
                <w:sz w:val="18"/>
                <w:szCs w:val="18"/>
              </w:rPr>
              <w:t>fibo-fnd-law-jur</w:t>
            </w:r>
          </w:p>
        </w:tc>
        <w:tc>
          <w:tcPr>
            <w:tcW w:w="7879" w:type="dxa"/>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271EF1">
              <w:rPr>
                <w:rFonts w:ascii="Courier New" w:hAnsi="Courier New" w:cs="Courier New"/>
                <w:kern w:val="0"/>
                <w:sz w:val="16"/>
                <w:szCs w:val="16"/>
              </w:rPr>
              <w:t>http://www.omg.org/spec/EDMC-FIBO/FND/Law/Jurisdiction</w:t>
            </w:r>
            <w:r w:rsidRPr="00101325">
              <w:rPr>
                <w:rFonts w:ascii="Courier New" w:hAnsi="Courier New" w:cs="Courier New"/>
                <w:kern w:val="0"/>
                <w:sz w:val="16"/>
                <w:szCs w:val="16"/>
              </w:rPr>
              <w:t>/</w:t>
            </w:r>
          </w:p>
        </w:tc>
      </w:tr>
      <w:tr w:rsidR="005A101F" w:rsidRPr="003F4844" w:rsidTr="00C7091A">
        <w:trPr>
          <w:trHeight w:val="765"/>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r w:rsidRPr="0096306A">
              <w:rPr>
                <w:rFonts w:ascii="Courier New" w:hAnsi="Courier New" w:cs="Courier New"/>
                <w:b/>
                <w:bCs/>
                <w:kern w:val="0"/>
                <w:sz w:val="18"/>
                <w:szCs w:val="18"/>
              </w:rPr>
              <w:t>fibo-fnd-law-lcap</w:t>
            </w:r>
          </w:p>
        </w:tc>
        <w:tc>
          <w:tcPr>
            <w:tcW w:w="7879" w:type="dxa"/>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96306A">
              <w:rPr>
                <w:rFonts w:ascii="Courier New" w:hAnsi="Courier New" w:cs="Courier New"/>
                <w:kern w:val="0"/>
                <w:sz w:val="16"/>
                <w:szCs w:val="16"/>
              </w:rPr>
              <w:t>http://www.omg.org/spec/EDMC-FIBO/FND/Law/LegalCapacity</w:t>
            </w:r>
            <w:r>
              <w:rPr>
                <w:rFonts w:ascii="Courier New" w:hAnsi="Courier New" w:cs="Courier New"/>
                <w:kern w:val="0"/>
                <w:sz w:val="16"/>
                <w:szCs w:val="16"/>
              </w:rPr>
              <w:t>/</w:t>
            </w:r>
          </w:p>
        </w:tc>
      </w:tr>
      <w:tr w:rsidR="005A101F" w:rsidRPr="003F4844" w:rsidTr="00C7091A">
        <w:trPr>
          <w:trHeight w:val="570"/>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r w:rsidRPr="0096306A">
              <w:rPr>
                <w:rFonts w:ascii="Courier New" w:hAnsi="Courier New" w:cs="Courier New"/>
                <w:b/>
                <w:bCs/>
                <w:kern w:val="0"/>
                <w:sz w:val="18"/>
                <w:szCs w:val="18"/>
              </w:rPr>
              <w:t>fibo-fnd-law-cor</w:t>
            </w:r>
          </w:p>
        </w:tc>
        <w:tc>
          <w:tcPr>
            <w:tcW w:w="7879" w:type="dxa"/>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96306A">
              <w:rPr>
                <w:rFonts w:ascii="Courier New" w:hAnsi="Courier New" w:cs="Courier New"/>
                <w:kern w:val="0"/>
                <w:sz w:val="16"/>
                <w:szCs w:val="16"/>
              </w:rPr>
              <w:t>http://www.omg.org/spec/EDMC-FIBO/FND/Law/LegalCore</w:t>
            </w:r>
            <w:r w:rsidRPr="00101325">
              <w:rPr>
                <w:rFonts w:ascii="Courier New" w:hAnsi="Courier New" w:cs="Courier New"/>
                <w:kern w:val="0"/>
                <w:sz w:val="16"/>
                <w:szCs w:val="16"/>
              </w:rPr>
              <w:t>/</w:t>
            </w:r>
          </w:p>
        </w:tc>
      </w:tr>
      <w:tr w:rsidR="005A101F" w:rsidRPr="003F4844" w:rsidTr="00C7091A">
        <w:trPr>
          <w:trHeight w:val="525"/>
        </w:trPr>
        <w:tc>
          <w:tcPr>
            <w:tcW w:w="2088" w:type="dxa"/>
            <w:shd w:val="clear" w:color="auto" w:fill="auto"/>
          </w:tcPr>
          <w:p w:rsidR="005A101F" w:rsidRPr="003F4844" w:rsidRDefault="005A101F" w:rsidP="00362BA0">
            <w:pPr>
              <w:pStyle w:val="Textbody"/>
              <w:rPr>
                <w:rFonts w:ascii="Courier New" w:hAnsi="Courier New" w:cs="Courier New"/>
                <w:b/>
                <w:bCs/>
                <w:kern w:val="0"/>
                <w:sz w:val="16"/>
                <w:szCs w:val="16"/>
              </w:rPr>
            </w:pPr>
            <w:r w:rsidRPr="0096306A">
              <w:rPr>
                <w:rFonts w:ascii="Courier New" w:hAnsi="Courier New" w:cs="Courier New"/>
                <w:b/>
                <w:bCs/>
                <w:kern w:val="0"/>
                <w:sz w:val="16"/>
                <w:szCs w:val="16"/>
              </w:rPr>
              <w:t>fibo-fnd-org-fm</w:t>
            </w:r>
          </w:p>
        </w:tc>
        <w:tc>
          <w:tcPr>
            <w:tcW w:w="7879" w:type="dxa"/>
            <w:shd w:val="clear" w:color="auto" w:fill="auto"/>
          </w:tcPr>
          <w:p w:rsidR="005A101F" w:rsidRPr="008C3A5A" w:rsidRDefault="005A101F" w:rsidP="00362BA0">
            <w:pPr>
              <w:pStyle w:val="Textbody"/>
              <w:rPr>
                <w:rFonts w:ascii="Courier New" w:hAnsi="Courier New" w:cs="Courier New"/>
                <w:kern w:val="0"/>
                <w:sz w:val="16"/>
                <w:szCs w:val="16"/>
              </w:rPr>
            </w:pPr>
            <w:r>
              <w:rPr>
                <w:rFonts w:ascii="Courier New" w:hAnsi="Courier New" w:cs="Courier New"/>
                <w:kern w:val="0"/>
                <w:sz w:val="16"/>
                <w:szCs w:val="16"/>
              </w:rPr>
              <w:t xml:space="preserve"> </w:t>
            </w:r>
            <w:r w:rsidRPr="0096306A">
              <w:rPr>
                <w:rFonts w:ascii="Courier New" w:hAnsi="Courier New" w:cs="Courier New"/>
                <w:kern w:val="0"/>
                <w:sz w:val="16"/>
                <w:szCs w:val="16"/>
              </w:rPr>
              <w:t>http://www.omg.org/spec/EDMC-FIBO/FND/Organizations/FormalOrganizations</w:t>
            </w:r>
            <w:r w:rsidRPr="008C3A5A">
              <w:rPr>
                <w:rFonts w:ascii="Courier New" w:hAnsi="Courier New" w:cs="Courier New"/>
                <w:kern w:val="0"/>
                <w:sz w:val="16"/>
                <w:szCs w:val="16"/>
              </w:rPr>
              <w:t>/</w:t>
            </w:r>
          </w:p>
        </w:tc>
      </w:tr>
      <w:tr w:rsidR="005A101F" w:rsidRPr="003F4844" w:rsidTr="00C7091A">
        <w:trPr>
          <w:trHeight w:val="525"/>
        </w:trPr>
        <w:tc>
          <w:tcPr>
            <w:tcW w:w="2088" w:type="dxa"/>
            <w:shd w:val="clear" w:color="auto" w:fill="auto"/>
          </w:tcPr>
          <w:p w:rsidR="005A101F" w:rsidRPr="003F4844" w:rsidRDefault="005A101F" w:rsidP="00362BA0">
            <w:pPr>
              <w:pStyle w:val="Textbody"/>
              <w:rPr>
                <w:rFonts w:ascii="Courier New" w:hAnsi="Courier New" w:cs="Courier New"/>
                <w:b/>
                <w:bCs/>
                <w:kern w:val="0"/>
                <w:sz w:val="16"/>
                <w:szCs w:val="16"/>
              </w:rPr>
            </w:pPr>
            <w:r w:rsidRPr="0096306A">
              <w:rPr>
                <w:rFonts w:ascii="Courier New" w:hAnsi="Courier New" w:cs="Courier New"/>
                <w:b/>
                <w:bCs/>
                <w:kern w:val="0"/>
                <w:sz w:val="16"/>
                <w:szCs w:val="16"/>
              </w:rPr>
              <w:t>fibo-fnd-org-lg</w:t>
            </w:r>
          </w:p>
        </w:tc>
        <w:tc>
          <w:tcPr>
            <w:tcW w:w="7879" w:type="dxa"/>
            <w:shd w:val="clear" w:color="auto" w:fill="auto"/>
          </w:tcPr>
          <w:p w:rsidR="005A101F" w:rsidRPr="008C3A5A" w:rsidRDefault="005A101F" w:rsidP="00362BA0">
            <w:pPr>
              <w:pStyle w:val="Textbody"/>
              <w:rPr>
                <w:rFonts w:ascii="Courier New" w:hAnsi="Courier New" w:cs="Courier New"/>
                <w:kern w:val="0"/>
                <w:sz w:val="16"/>
                <w:szCs w:val="16"/>
              </w:rPr>
            </w:pPr>
            <w:r>
              <w:rPr>
                <w:rFonts w:ascii="Courier New" w:hAnsi="Courier New" w:cs="Courier New"/>
                <w:kern w:val="0"/>
                <w:sz w:val="16"/>
                <w:szCs w:val="16"/>
              </w:rPr>
              <w:t xml:space="preserve"> </w:t>
            </w:r>
            <w:r w:rsidRPr="0096306A">
              <w:rPr>
                <w:rFonts w:ascii="Courier New" w:hAnsi="Courier New" w:cs="Courier New"/>
                <w:kern w:val="0"/>
                <w:sz w:val="16"/>
                <w:szCs w:val="16"/>
              </w:rPr>
              <w:t>http://www.omg.org/spec/EDMC-FIBO/FND/Organizations/LegitimateOrganizations</w:t>
            </w:r>
            <w:r w:rsidRPr="008C3A5A">
              <w:rPr>
                <w:rFonts w:ascii="Courier New" w:hAnsi="Courier New" w:cs="Courier New"/>
                <w:kern w:val="0"/>
                <w:sz w:val="16"/>
                <w:szCs w:val="16"/>
              </w:rPr>
              <w:t>/</w:t>
            </w:r>
          </w:p>
        </w:tc>
      </w:tr>
      <w:tr w:rsidR="005A101F" w:rsidRPr="003F4844" w:rsidTr="00C7091A">
        <w:trPr>
          <w:trHeight w:val="570"/>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r w:rsidRPr="0096306A">
              <w:rPr>
                <w:rFonts w:ascii="Courier New" w:hAnsi="Courier New" w:cs="Courier New"/>
                <w:b/>
                <w:bCs/>
                <w:kern w:val="0"/>
                <w:sz w:val="18"/>
                <w:szCs w:val="18"/>
              </w:rPr>
              <w:t>fibo-fnd-org-org</w:t>
            </w:r>
          </w:p>
        </w:tc>
        <w:tc>
          <w:tcPr>
            <w:tcW w:w="7879" w:type="dxa"/>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96306A">
              <w:rPr>
                <w:rFonts w:ascii="Courier New" w:hAnsi="Courier New" w:cs="Courier New"/>
                <w:kern w:val="0"/>
                <w:sz w:val="16"/>
                <w:szCs w:val="16"/>
              </w:rPr>
              <w:t>http://www.omg.org/spec/EDMC-FIBO/FND/Organizations/Organizations</w:t>
            </w:r>
            <w:r w:rsidRPr="00101325">
              <w:rPr>
                <w:rFonts w:ascii="Courier New" w:hAnsi="Courier New" w:cs="Courier New"/>
                <w:kern w:val="0"/>
                <w:sz w:val="16"/>
                <w:szCs w:val="16"/>
              </w:rPr>
              <w:t>/</w:t>
            </w:r>
          </w:p>
        </w:tc>
      </w:tr>
      <w:tr w:rsidR="005A101F" w:rsidRPr="003F4844" w:rsidTr="00C7091A">
        <w:trPr>
          <w:trHeight w:val="585"/>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r w:rsidRPr="0096306A">
              <w:rPr>
                <w:rFonts w:ascii="Courier New" w:hAnsi="Courier New" w:cs="Courier New"/>
                <w:b/>
                <w:bCs/>
                <w:kern w:val="0"/>
                <w:sz w:val="18"/>
                <w:szCs w:val="18"/>
              </w:rPr>
              <w:t>fibo-fnd-oac-ctl</w:t>
            </w:r>
          </w:p>
        </w:tc>
        <w:tc>
          <w:tcPr>
            <w:tcW w:w="7879" w:type="dxa"/>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96306A">
              <w:rPr>
                <w:rFonts w:ascii="Courier New" w:hAnsi="Courier New" w:cs="Courier New"/>
                <w:kern w:val="0"/>
                <w:sz w:val="16"/>
                <w:szCs w:val="16"/>
              </w:rPr>
              <w:t>http://www.omg.org/spec/EDMC-FIBO/FND/OwnershipAndControl/Control</w:t>
            </w:r>
            <w:r w:rsidRPr="00101325">
              <w:rPr>
                <w:rFonts w:ascii="Courier New" w:hAnsi="Courier New" w:cs="Courier New"/>
                <w:kern w:val="0"/>
                <w:sz w:val="16"/>
                <w:szCs w:val="16"/>
              </w:rPr>
              <w:t>/</w:t>
            </w:r>
          </w:p>
        </w:tc>
      </w:tr>
      <w:tr w:rsidR="005A101F" w:rsidRPr="003F4844" w:rsidTr="00C7091A">
        <w:trPr>
          <w:trHeight w:val="570"/>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r w:rsidRPr="0096306A">
              <w:rPr>
                <w:rFonts w:ascii="Courier New" w:hAnsi="Courier New" w:cs="Courier New"/>
                <w:b/>
                <w:bCs/>
                <w:kern w:val="0"/>
                <w:sz w:val="18"/>
                <w:szCs w:val="18"/>
              </w:rPr>
              <w:t>fibo-fnd-oac-own</w:t>
            </w:r>
          </w:p>
        </w:tc>
        <w:tc>
          <w:tcPr>
            <w:tcW w:w="7879" w:type="dxa"/>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0B0A96">
              <w:rPr>
                <w:rFonts w:ascii="Courier New" w:hAnsi="Courier New" w:cs="Courier New"/>
                <w:kern w:val="0"/>
                <w:sz w:val="16"/>
                <w:szCs w:val="16"/>
              </w:rPr>
              <w:t>http://www.omg.org/spec/EDMC-FIBO/FND/OwnershipAndControl/Ownership</w:t>
            </w:r>
            <w:r w:rsidRPr="00101325">
              <w:rPr>
                <w:rFonts w:ascii="Courier New" w:hAnsi="Courier New" w:cs="Courier New"/>
                <w:kern w:val="0"/>
                <w:sz w:val="16"/>
                <w:szCs w:val="16"/>
              </w:rPr>
              <w:t>/</w:t>
            </w:r>
          </w:p>
        </w:tc>
      </w:tr>
      <w:tr w:rsidR="005A101F" w:rsidRPr="003F4844" w:rsidTr="00C7091A">
        <w:trPr>
          <w:trHeight w:val="570"/>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r w:rsidRPr="00AB4917">
              <w:rPr>
                <w:rFonts w:ascii="Courier New" w:hAnsi="Courier New" w:cs="Courier New"/>
                <w:b/>
                <w:bCs/>
                <w:kern w:val="0"/>
                <w:sz w:val="18"/>
                <w:szCs w:val="18"/>
              </w:rPr>
              <w:t>fibo-fnd-pty-pty</w:t>
            </w:r>
          </w:p>
        </w:tc>
        <w:tc>
          <w:tcPr>
            <w:tcW w:w="7879" w:type="dxa"/>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AB4917">
              <w:rPr>
                <w:rFonts w:ascii="Courier New" w:hAnsi="Courier New" w:cs="Courier New"/>
                <w:kern w:val="0"/>
                <w:sz w:val="16"/>
                <w:szCs w:val="16"/>
              </w:rPr>
              <w:t>http://www.omg.org/spec/EDMC-FIBO/FND/Parties/Parties</w:t>
            </w:r>
            <w:r w:rsidRPr="00101325">
              <w:rPr>
                <w:rFonts w:ascii="Courier New" w:hAnsi="Courier New" w:cs="Courier New"/>
                <w:kern w:val="0"/>
                <w:sz w:val="16"/>
                <w:szCs w:val="16"/>
              </w:rPr>
              <w:t>/</w:t>
            </w:r>
          </w:p>
        </w:tc>
      </w:tr>
      <w:tr w:rsidR="005A101F" w:rsidRPr="003F4844" w:rsidTr="00C7091A">
        <w:trPr>
          <w:trHeight w:val="585"/>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r w:rsidRPr="00AB4917">
              <w:rPr>
                <w:rFonts w:ascii="Courier New" w:hAnsi="Courier New" w:cs="Courier New"/>
                <w:b/>
                <w:bCs/>
                <w:kern w:val="0"/>
                <w:sz w:val="18"/>
                <w:szCs w:val="18"/>
              </w:rPr>
              <w:t>fibo-fnd-pty-rl</w:t>
            </w:r>
          </w:p>
        </w:tc>
        <w:tc>
          <w:tcPr>
            <w:tcW w:w="7879" w:type="dxa"/>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AB4917">
              <w:rPr>
                <w:rFonts w:ascii="Courier New" w:hAnsi="Courier New" w:cs="Courier New"/>
                <w:kern w:val="0"/>
                <w:sz w:val="16"/>
                <w:szCs w:val="16"/>
              </w:rPr>
              <w:t>http://www.omg.org/spec/EDMC-FIBO/FND/Parties/Roles</w:t>
            </w:r>
            <w:r w:rsidRPr="00101325">
              <w:rPr>
                <w:rFonts w:ascii="Courier New" w:hAnsi="Courier New" w:cs="Courier New"/>
                <w:kern w:val="0"/>
                <w:sz w:val="16"/>
                <w:szCs w:val="16"/>
              </w:rPr>
              <w:t>/</w:t>
            </w:r>
          </w:p>
        </w:tc>
      </w:tr>
      <w:tr w:rsidR="005A101F" w:rsidRPr="003F4844" w:rsidTr="00C7091A">
        <w:trPr>
          <w:trHeight w:val="570"/>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r w:rsidRPr="000B0A96">
              <w:rPr>
                <w:rFonts w:ascii="Courier New" w:hAnsi="Courier New" w:cs="Courier New"/>
                <w:b/>
                <w:bCs/>
                <w:kern w:val="0"/>
                <w:sz w:val="18"/>
                <w:szCs w:val="18"/>
              </w:rPr>
              <w:lastRenderedPageBreak/>
              <w:t>fibo-fnd-plc-adr</w:t>
            </w:r>
          </w:p>
        </w:tc>
        <w:tc>
          <w:tcPr>
            <w:tcW w:w="7879" w:type="dxa"/>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0B0A96">
              <w:rPr>
                <w:rFonts w:ascii="Courier New" w:hAnsi="Courier New" w:cs="Courier New"/>
                <w:kern w:val="0"/>
                <w:sz w:val="16"/>
                <w:szCs w:val="16"/>
              </w:rPr>
              <w:t>http://www.omg.org/spec/</w:t>
            </w:r>
            <w:r>
              <w:rPr>
                <w:rFonts w:ascii="Courier New" w:hAnsi="Courier New" w:cs="Courier New"/>
                <w:kern w:val="0"/>
                <w:sz w:val="16"/>
                <w:szCs w:val="16"/>
              </w:rPr>
              <w:t>EDMC-FIBO/FND/Places/Addresses/</w:t>
            </w:r>
          </w:p>
        </w:tc>
      </w:tr>
      <w:tr w:rsidR="005A101F" w:rsidRPr="003F4844" w:rsidTr="00C7091A">
        <w:trPr>
          <w:trHeight w:val="570"/>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r w:rsidRPr="000B0A96">
              <w:rPr>
                <w:rFonts w:ascii="Courier New" w:hAnsi="Courier New" w:cs="Courier New"/>
                <w:b/>
                <w:bCs/>
                <w:kern w:val="0"/>
                <w:sz w:val="18"/>
                <w:szCs w:val="18"/>
              </w:rPr>
              <w:t>fibo-fnd-plc-cty</w:t>
            </w:r>
          </w:p>
        </w:tc>
        <w:tc>
          <w:tcPr>
            <w:tcW w:w="7879" w:type="dxa"/>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0B0A96">
              <w:rPr>
                <w:rFonts w:ascii="Courier New" w:hAnsi="Courier New" w:cs="Courier New"/>
                <w:kern w:val="0"/>
                <w:sz w:val="16"/>
                <w:szCs w:val="16"/>
              </w:rPr>
              <w:t>http://www.omg.org/spec/</w:t>
            </w:r>
            <w:r>
              <w:rPr>
                <w:rFonts w:ascii="Courier New" w:hAnsi="Courier New" w:cs="Courier New"/>
                <w:kern w:val="0"/>
                <w:sz w:val="16"/>
                <w:szCs w:val="16"/>
              </w:rPr>
              <w:t>EDMC-FIBO/FND/Places/Countries/</w:t>
            </w:r>
          </w:p>
        </w:tc>
      </w:tr>
      <w:tr w:rsidR="005A101F" w:rsidRPr="003F4844" w:rsidTr="00C7091A">
        <w:trPr>
          <w:trHeight w:val="570"/>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r w:rsidRPr="000B0A96">
              <w:rPr>
                <w:rFonts w:ascii="Courier New" w:hAnsi="Courier New" w:cs="Courier New"/>
                <w:b/>
                <w:bCs/>
                <w:kern w:val="0"/>
                <w:sz w:val="18"/>
                <w:szCs w:val="18"/>
              </w:rPr>
              <w:t>fibo-fnd-plc-loc</w:t>
            </w:r>
          </w:p>
        </w:tc>
        <w:tc>
          <w:tcPr>
            <w:tcW w:w="7879" w:type="dxa"/>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0B0A96">
              <w:rPr>
                <w:rFonts w:ascii="Courier New" w:hAnsi="Courier New" w:cs="Courier New"/>
                <w:kern w:val="0"/>
                <w:sz w:val="16"/>
                <w:szCs w:val="16"/>
              </w:rPr>
              <w:t>http://www.omg.org/spec/</w:t>
            </w:r>
            <w:r>
              <w:rPr>
                <w:rFonts w:ascii="Courier New" w:hAnsi="Courier New" w:cs="Courier New"/>
                <w:kern w:val="0"/>
                <w:sz w:val="16"/>
                <w:szCs w:val="16"/>
              </w:rPr>
              <w:t>EDMC-FIBO/FND/Places/Locations/</w:t>
            </w:r>
          </w:p>
        </w:tc>
      </w:tr>
      <w:tr w:rsidR="005A101F" w:rsidRPr="003F4844" w:rsidTr="00C7091A">
        <w:trPr>
          <w:trHeight w:val="570"/>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r w:rsidRPr="000B0A96">
              <w:rPr>
                <w:rFonts w:ascii="Courier New" w:hAnsi="Courier New" w:cs="Courier New"/>
                <w:b/>
                <w:bCs/>
                <w:kern w:val="0"/>
                <w:sz w:val="18"/>
                <w:szCs w:val="18"/>
              </w:rPr>
              <w:t>fibo-fnd-rel-rel</w:t>
            </w:r>
          </w:p>
        </w:tc>
        <w:tc>
          <w:tcPr>
            <w:tcW w:w="7879" w:type="dxa"/>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0B0A96">
              <w:rPr>
                <w:rFonts w:ascii="Courier New" w:hAnsi="Courier New" w:cs="Courier New"/>
                <w:kern w:val="0"/>
                <w:sz w:val="16"/>
                <w:szCs w:val="16"/>
              </w:rPr>
              <w:t>http://www.omg.org/spec/EDMC-FIBO/FND/Relations/Relations/</w:t>
            </w:r>
          </w:p>
        </w:tc>
      </w:tr>
      <w:tr w:rsidR="005A101F" w:rsidRPr="003F4844" w:rsidTr="00C7091A">
        <w:trPr>
          <w:trHeight w:val="570"/>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r w:rsidRPr="000B0A96">
              <w:rPr>
                <w:rFonts w:ascii="Courier New" w:hAnsi="Courier New" w:cs="Courier New"/>
                <w:b/>
                <w:bCs/>
                <w:kern w:val="0"/>
                <w:sz w:val="18"/>
                <w:szCs w:val="18"/>
              </w:rPr>
              <w:t>fibo-fnd-utl-av</w:t>
            </w:r>
          </w:p>
        </w:tc>
        <w:tc>
          <w:tcPr>
            <w:tcW w:w="7879" w:type="dxa"/>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0B0A96">
              <w:rPr>
                <w:rFonts w:ascii="Courier New" w:hAnsi="Courier New" w:cs="Courier New"/>
                <w:kern w:val="0"/>
                <w:sz w:val="16"/>
                <w:szCs w:val="16"/>
              </w:rPr>
              <w:t>http://www.omg.org/spec/EDMC-FIBO/FND/Utilities/AnnotationVocabulary</w:t>
            </w:r>
            <w:r w:rsidRPr="00101325">
              <w:rPr>
                <w:rFonts w:ascii="Courier New" w:hAnsi="Courier New" w:cs="Courier New"/>
                <w:kern w:val="0"/>
                <w:sz w:val="16"/>
                <w:szCs w:val="16"/>
              </w:rPr>
              <w:t>/</w:t>
            </w:r>
          </w:p>
        </w:tc>
      </w:tr>
      <w:tr w:rsidR="005A101F" w:rsidRPr="003F4844" w:rsidTr="00C7091A">
        <w:trPr>
          <w:trHeight w:val="570"/>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r w:rsidRPr="000B0A96">
              <w:rPr>
                <w:rFonts w:ascii="Courier New" w:hAnsi="Courier New" w:cs="Courier New"/>
                <w:b/>
                <w:bCs/>
                <w:kern w:val="0"/>
                <w:sz w:val="18"/>
                <w:szCs w:val="18"/>
              </w:rPr>
              <w:t>fibo-fnd-utl-bt</w:t>
            </w:r>
          </w:p>
        </w:tc>
        <w:tc>
          <w:tcPr>
            <w:tcW w:w="7879" w:type="dxa"/>
            <w:shd w:val="clear" w:color="auto" w:fill="auto"/>
          </w:tcPr>
          <w:p w:rsidR="005A101F" w:rsidRPr="00101325" w:rsidRDefault="005A101F" w:rsidP="00362BA0">
            <w:pPr>
              <w:pStyle w:val="Textbody"/>
              <w:widowControl w:val="0"/>
              <w:ind w:left="144" w:right="144"/>
              <w:rPr>
                <w:rFonts w:ascii="Courier New" w:hAnsi="Courier New" w:cs="Courier New"/>
                <w:kern w:val="0"/>
                <w:sz w:val="16"/>
                <w:szCs w:val="16"/>
              </w:rPr>
            </w:pPr>
            <w:r w:rsidRPr="000B0A96">
              <w:rPr>
                <w:rFonts w:ascii="Courier New" w:hAnsi="Courier New" w:cs="Courier New"/>
                <w:kern w:val="0"/>
                <w:sz w:val="16"/>
                <w:szCs w:val="16"/>
              </w:rPr>
              <w:t>http://www.omg.org/spec/EDMC-FIBO/FND/Utilities/BusinessFacingTypes</w:t>
            </w:r>
            <w:r w:rsidRPr="00101325">
              <w:rPr>
                <w:rFonts w:ascii="Courier New" w:hAnsi="Courier New" w:cs="Courier New"/>
                <w:kern w:val="0"/>
                <w:sz w:val="16"/>
                <w:szCs w:val="16"/>
              </w:rPr>
              <w:t>/</w:t>
            </w:r>
          </w:p>
        </w:tc>
      </w:tr>
    </w:tbl>
    <w:p w:rsidR="005A101F" w:rsidRDefault="005A101F" w:rsidP="005A101F"/>
    <w:p w:rsidR="005A101F" w:rsidRDefault="005A101F" w:rsidP="005A101F">
      <w:pPr>
        <w:pStyle w:val="Textbody"/>
      </w:pPr>
      <w:r>
        <w:t xml:space="preserve">As described in the </w:t>
      </w:r>
      <w:r w:rsidR="000E76D7">
        <w:t>[FIBO Foundations]</w:t>
      </w:r>
      <w:r>
        <w:t xml:space="preserve"> specification, the namespace approach taken for FIBO is based on OMG guidelines and is constructed as follows:</w:t>
      </w:r>
    </w:p>
    <w:p w:rsidR="005A101F" w:rsidRPr="00644776" w:rsidRDefault="005A101F" w:rsidP="00154FA9">
      <w:pPr>
        <w:pStyle w:val="Textbody"/>
        <w:numPr>
          <w:ilvl w:val="0"/>
          <w:numId w:val="52"/>
        </w:numPr>
        <w:spacing w:after="120"/>
      </w:pPr>
      <w:r>
        <w:t xml:space="preserve">A standard prefix </w:t>
      </w:r>
      <w:r w:rsidRPr="00DA5861">
        <w:rPr>
          <w:rFonts w:ascii="Courier New" w:hAnsi="Courier New" w:cs="Courier New"/>
          <w:kern w:val="0"/>
          <w:szCs w:val="20"/>
        </w:rPr>
        <w:t>http://www.omg.org</w:t>
      </w:r>
      <w:r>
        <w:rPr>
          <w:rFonts w:ascii="Courier New" w:hAnsi="Courier New" w:cs="Courier New"/>
          <w:kern w:val="0"/>
          <w:szCs w:val="20"/>
        </w:rPr>
        <w:t>/spec/</w:t>
      </w:r>
    </w:p>
    <w:p w:rsidR="005A101F" w:rsidRDefault="005A101F" w:rsidP="00154FA9">
      <w:pPr>
        <w:pStyle w:val="Textbody"/>
        <w:numPr>
          <w:ilvl w:val="0"/>
          <w:numId w:val="52"/>
        </w:numPr>
        <w:spacing w:after="120"/>
      </w:pPr>
      <w:r>
        <w:t>The family name,  EDMC-</w:t>
      </w:r>
      <w:r w:rsidRPr="00644776">
        <w:rPr>
          <w:rFonts w:ascii="Courier New" w:hAnsi="Courier New" w:cs="Courier New"/>
          <w:kern w:val="0"/>
          <w:szCs w:val="20"/>
        </w:rPr>
        <w:t>FIBO</w:t>
      </w:r>
    </w:p>
    <w:p w:rsidR="005A101F" w:rsidRDefault="005A101F" w:rsidP="00154FA9">
      <w:pPr>
        <w:pStyle w:val="Textbody"/>
        <w:numPr>
          <w:ilvl w:val="0"/>
          <w:numId w:val="52"/>
        </w:numPr>
        <w:spacing w:after="120"/>
      </w:pPr>
      <w:r>
        <w:t xml:space="preserve">The abbreviation for the specification: in this case </w:t>
      </w:r>
      <w:r>
        <w:rPr>
          <w:rFonts w:ascii="Courier New" w:hAnsi="Courier New" w:cs="Courier New"/>
          <w:kern w:val="0"/>
          <w:szCs w:val="20"/>
        </w:rPr>
        <w:t>BE</w:t>
      </w:r>
    </w:p>
    <w:p w:rsidR="005A101F" w:rsidRDefault="005A101F" w:rsidP="00154FA9">
      <w:pPr>
        <w:pStyle w:val="Textbody"/>
        <w:numPr>
          <w:ilvl w:val="0"/>
          <w:numId w:val="52"/>
        </w:numPr>
        <w:spacing w:after="120"/>
      </w:pPr>
      <w:r>
        <w:t>The module name</w:t>
      </w:r>
    </w:p>
    <w:p w:rsidR="005A101F" w:rsidRDefault="005A101F" w:rsidP="00154FA9">
      <w:pPr>
        <w:pStyle w:val="Textbody"/>
        <w:numPr>
          <w:ilvl w:val="0"/>
          <w:numId w:val="52"/>
        </w:numPr>
        <w:spacing w:after="120"/>
      </w:pPr>
      <w:r>
        <w:t>The ontology name</w:t>
      </w:r>
    </w:p>
    <w:p w:rsidR="005A101F" w:rsidRDefault="005A101F" w:rsidP="005A101F">
      <w:pPr>
        <w:pStyle w:val="Textbody"/>
        <w:ind w:left="43"/>
      </w:pPr>
      <w:r>
        <w:t>Note that the URI/IRI strategy for the ontologies in FIBO takes a “slash” rather than “hash” approach, in order to accommodate server-side applications.  Though not technically necessary, this specification does mandate namespace prefixes to be used. These are constructed as follows with the components separate by “-“:</w:t>
      </w:r>
    </w:p>
    <w:p w:rsidR="005A101F" w:rsidRPr="006F2686" w:rsidRDefault="005A101F" w:rsidP="00154FA9">
      <w:pPr>
        <w:pStyle w:val="Textbody"/>
        <w:numPr>
          <w:ilvl w:val="0"/>
          <w:numId w:val="52"/>
        </w:numPr>
        <w:spacing w:after="120"/>
      </w:pPr>
      <w:r>
        <w:t xml:space="preserve">The specification family name </w:t>
      </w:r>
      <w:r w:rsidRPr="00644776">
        <w:rPr>
          <w:rFonts w:ascii="Courier New" w:hAnsi="Courier New" w:cs="Courier New"/>
          <w:kern w:val="0"/>
          <w:szCs w:val="20"/>
        </w:rPr>
        <w:t>fibo</w:t>
      </w:r>
    </w:p>
    <w:p w:rsidR="005A101F" w:rsidRDefault="005A101F" w:rsidP="00154FA9">
      <w:pPr>
        <w:pStyle w:val="Textbody"/>
        <w:numPr>
          <w:ilvl w:val="0"/>
          <w:numId w:val="52"/>
        </w:numPr>
        <w:spacing w:after="120"/>
      </w:pPr>
      <w:r w:rsidRPr="006F2686">
        <w:t>The specification abbreviation:</w:t>
      </w:r>
      <w:r>
        <w:rPr>
          <w:rFonts w:ascii="Courier New" w:hAnsi="Courier New" w:cs="Courier New"/>
          <w:kern w:val="0"/>
          <w:szCs w:val="20"/>
        </w:rPr>
        <w:t xml:space="preserve"> be</w:t>
      </w:r>
    </w:p>
    <w:p w:rsidR="005A101F" w:rsidRDefault="005A101F" w:rsidP="00154FA9">
      <w:pPr>
        <w:pStyle w:val="Textbody"/>
        <w:numPr>
          <w:ilvl w:val="0"/>
          <w:numId w:val="52"/>
        </w:numPr>
        <w:spacing w:after="120"/>
      </w:pPr>
      <w:r>
        <w:t>An abbreviation for the module name</w:t>
      </w:r>
    </w:p>
    <w:p w:rsidR="005A101F" w:rsidRDefault="005A101F" w:rsidP="00154FA9">
      <w:pPr>
        <w:pStyle w:val="Textbody"/>
        <w:numPr>
          <w:ilvl w:val="0"/>
          <w:numId w:val="52"/>
        </w:numPr>
        <w:spacing w:after="120"/>
      </w:pPr>
      <w:r>
        <w:t>An abbreviation for the ontology name</w:t>
      </w:r>
    </w:p>
    <w:p w:rsidR="005A101F" w:rsidRDefault="005A101F" w:rsidP="005A101F">
      <w:pPr>
        <w:pStyle w:val="Textbody"/>
      </w:pPr>
      <w:r>
        <w:t>The namespaces and prefixes corresponding to FIBO Business Entities ontolo</w:t>
      </w:r>
      <w:r w:rsidR="00BC28F7">
        <w:t>gies are summarized in Table 8.3</w:t>
      </w:r>
      <w:r>
        <w:t xml:space="preserve"> for convenience.  These are given in alphabetical order, by module, rather than with any intent to show imports relationships.  </w:t>
      </w:r>
    </w:p>
    <w:p w:rsidR="005A101F" w:rsidRPr="00BC28F7" w:rsidRDefault="00BC28F7" w:rsidP="005A101F">
      <w:pPr>
        <w:pStyle w:val="Caption"/>
        <w:keepNext/>
        <w:spacing w:before="240"/>
        <w:rPr>
          <w:i w:val="0"/>
          <w:sz w:val="18"/>
          <w:szCs w:val="20"/>
        </w:rPr>
      </w:pPr>
      <w:r w:rsidRPr="00BC28F7">
        <w:rPr>
          <w:i w:val="0"/>
          <w:sz w:val="18"/>
          <w:szCs w:val="20"/>
        </w:rPr>
        <w:t>Table 8.3</w:t>
      </w:r>
      <w:r w:rsidRPr="00BC28F7">
        <w:rPr>
          <w:i w:val="0"/>
          <w:sz w:val="18"/>
          <w:szCs w:val="20"/>
        </w:rPr>
        <w:tab/>
      </w:r>
      <w:r w:rsidR="005A101F" w:rsidRPr="00BC28F7">
        <w:rPr>
          <w:i w:val="0"/>
          <w:sz w:val="18"/>
          <w:szCs w:val="20"/>
        </w:rPr>
        <w:t xml:space="preserve">Prefix and Namespaces for FIBO Business Entities </w:t>
      </w:r>
    </w:p>
    <w:tbl>
      <w:tblPr>
        <w:tblW w:w="996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088"/>
        <w:gridCol w:w="7879"/>
      </w:tblGrid>
      <w:tr w:rsidR="00C7091A" w:rsidRPr="00C7091A" w:rsidTr="00C7091A">
        <w:trPr>
          <w:trHeight w:val="465"/>
          <w:tblHeader/>
        </w:trPr>
        <w:tc>
          <w:tcPr>
            <w:tcW w:w="2088" w:type="dxa"/>
            <w:shd w:val="clear" w:color="auto" w:fill="auto"/>
          </w:tcPr>
          <w:p w:rsidR="005A101F" w:rsidRPr="00C7091A" w:rsidRDefault="005A101F" w:rsidP="00362BA0">
            <w:pPr>
              <w:pStyle w:val="TableHeading"/>
              <w:rPr>
                <w:b w:val="0"/>
                <w:bCs w:val="0"/>
                <w:szCs w:val="20"/>
              </w:rPr>
            </w:pPr>
            <w:r w:rsidRPr="00C7091A">
              <w:rPr>
                <w:b w:val="0"/>
                <w:bCs w:val="0"/>
                <w:szCs w:val="20"/>
              </w:rPr>
              <w:t>Namespace Prefix</w:t>
            </w:r>
          </w:p>
        </w:tc>
        <w:tc>
          <w:tcPr>
            <w:tcW w:w="7879" w:type="dxa"/>
            <w:shd w:val="clear" w:color="auto" w:fill="auto"/>
          </w:tcPr>
          <w:p w:rsidR="005A101F" w:rsidRPr="00C7091A" w:rsidRDefault="005A101F" w:rsidP="00362BA0">
            <w:pPr>
              <w:pStyle w:val="TableHeading"/>
              <w:rPr>
                <w:b w:val="0"/>
                <w:bCs w:val="0"/>
                <w:szCs w:val="20"/>
              </w:rPr>
            </w:pPr>
            <w:r w:rsidRPr="00C7091A">
              <w:rPr>
                <w:b w:val="0"/>
                <w:bCs w:val="0"/>
                <w:szCs w:val="20"/>
              </w:rPr>
              <w:t>Namespace</w:t>
            </w:r>
          </w:p>
        </w:tc>
      </w:tr>
      <w:tr w:rsidR="005A101F" w:rsidRPr="0025179C" w:rsidTr="00C7091A">
        <w:trPr>
          <w:trHeight w:val="585"/>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r w:rsidRPr="00082697">
              <w:rPr>
                <w:rFonts w:ascii="Courier New" w:hAnsi="Courier New" w:cs="Courier New"/>
                <w:b/>
                <w:bCs/>
                <w:kern w:val="0"/>
                <w:sz w:val="18"/>
                <w:szCs w:val="18"/>
              </w:rPr>
              <w:t>fibo-be-oac-cpty</w:t>
            </w:r>
          </w:p>
        </w:tc>
        <w:tc>
          <w:tcPr>
            <w:tcW w:w="7879" w:type="dxa"/>
            <w:shd w:val="clear" w:color="auto" w:fill="auto"/>
          </w:tcPr>
          <w:p w:rsidR="005A101F" w:rsidRPr="0025179C" w:rsidRDefault="005A101F" w:rsidP="00362BA0">
            <w:pPr>
              <w:pStyle w:val="Textbody"/>
              <w:rPr>
                <w:rFonts w:ascii="Courier New" w:hAnsi="Courier New" w:cs="Courier New"/>
                <w:b/>
                <w:bCs/>
                <w:kern w:val="0"/>
                <w:sz w:val="18"/>
                <w:szCs w:val="18"/>
              </w:rPr>
            </w:pPr>
            <w:r w:rsidRPr="0025179C">
              <w:rPr>
                <w:rFonts w:ascii="Courier New" w:hAnsi="Courier New" w:cs="Courier New"/>
                <w:b/>
                <w:bCs/>
                <w:kern w:val="0"/>
                <w:sz w:val="18"/>
                <w:szCs w:val="18"/>
              </w:rPr>
              <w:t>http://www.omg.org/spec/EDMC-FIBO/BE/OwnershipAndControl/ControlParties/</w:t>
            </w:r>
          </w:p>
        </w:tc>
      </w:tr>
      <w:tr w:rsidR="005A101F" w:rsidRPr="0025179C" w:rsidTr="00C7091A">
        <w:trPr>
          <w:trHeight w:val="570"/>
        </w:trPr>
        <w:tc>
          <w:tcPr>
            <w:tcW w:w="2088" w:type="dxa"/>
            <w:shd w:val="clear" w:color="auto" w:fill="auto"/>
          </w:tcPr>
          <w:p w:rsidR="005A101F" w:rsidRPr="0025179C" w:rsidRDefault="005A101F" w:rsidP="00362BA0">
            <w:pPr>
              <w:pStyle w:val="Textbody"/>
              <w:rPr>
                <w:rFonts w:ascii="Courier New" w:hAnsi="Courier New" w:cs="Courier New"/>
                <w:b/>
                <w:bCs/>
                <w:kern w:val="0"/>
                <w:sz w:val="18"/>
                <w:szCs w:val="18"/>
              </w:rPr>
            </w:pPr>
            <w:r w:rsidRPr="00EC1A5E">
              <w:rPr>
                <w:rFonts w:ascii="Courier New" w:hAnsi="Courier New" w:cs="Courier New"/>
                <w:b/>
                <w:bCs/>
                <w:kern w:val="0"/>
                <w:sz w:val="18"/>
                <w:szCs w:val="18"/>
              </w:rPr>
              <w:t>fibo-be-le-cb</w:t>
            </w:r>
          </w:p>
        </w:tc>
        <w:tc>
          <w:tcPr>
            <w:tcW w:w="7879" w:type="dxa"/>
            <w:shd w:val="clear" w:color="auto" w:fill="auto"/>
          </w:tcPr>
          <w:p w:rsidR="005A101F" w:rsidRPr="0025179C" w:rsidRDefault="005A101F" w:rsidP="00362BA0">
            <w:pPr>
              <w:pStyle w:val="Textbody"/>
              <w:rPr>
                <w:rFonts w:ascii="Courier New" w:hAnsi="Courier New" w:cs="Courier New"/>
                <w:b/>
                <w:bCs/>
                <w:kern w:val="0"/>
                <w:sz w:val="18"/>
                <w:szCs w:val="18"/>
              </w:rPr>
            </w:pPr>
            <w:r w:rsidRPr="0025179C">
              <w:rPr>
                <w:rFonts w:ascii="Courier New" w:hAnsi="Courier New" w:cs="Courier New"/>
                <w:b/>
                <w:bCs/>
                <w:kern w:val="0"/>
                <w:sz w:val="18"/>
                <w:szCs w:val="18"/>
              </w:rPr>
              <w:t>http://www.omg.org/spec/EDMC-FIBO/BE/LegalEntities/CorporateBodies/</w:t>
            </w:r>
          </w:p>
        </w:tc>
      </w:tr>
      <w:tr w:rsidR="005A101F" w:rsidRPr="0025179C" w:rsidTr="00C7091A">
        <w:trPr>
          <w:trHeight w:val="765"/>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r w:rsidRPr="00082697">
              <w:rPr>
                <w:rFonts w:ascii="Courier New" w:hAnsi="Courier New" w:cs="Courier New"/>
                <w:b/>
                <w:bCs/>
                <w:kern w:val="0"/>
                <w:sz w:val="18"/>
                <w:szCs w:val="18"/>
              </w:rPr>
              <w:t>fibo-be-oac-cctl</w:t>
            </w:r>
          </w:p>
        </w:tc>
        <w:tc>
          <w:tcPr>
            <w:tcW w:w="7879" w:type="dxa"/>
            <w:shd w:val="clear" w:color="auto" w:fill="auto"/>
          </w:tcPr>
          <w:p w:rsidR="005A101F" w:rsidRPr="0025179C" w:rsidRDefault="005A101F" w:rsidP="00362BA0">
            <w:pPr>
              <w:pStyle w:val="Textbody"/>
              <w:rPr>
                <w:rFonts w:ascii="Courier New" w:hAnsi="Courier New" w:cs="Courier New"/>
                <w:b/>
                <w:bCs/>
                <w:kern w:val="0"/>
                <w:sz w:val="18"/>
                <w:szCs w:val="18"/>
              </w:rPr>
            </w:pPr>
            <w:r w:rsidRPr="0025179C">
              <w:rPr>
                <w:rFonts w:ascii="Courier New" w:hAnsi="Courier New" w:cs="Courier New"/>
                <w:b/>
                <w:bCs/>
                <w:kern w:val="0"/>
                <w:sz w:val="18"/>
                <w:szCs w:val="18"/>
              </w:rPr>
              <w:t>http://www.omg.org/spec/EDMC-FIBO/BE/OwnershipAndControl/CorporateControl/</w:t>
            </w:r>
          </w:p>
        </w:tc>
      </w:tr>
      <w:tr w:rsidR="005A101F" w:rsidRPr="0025179C" w:rsidTr="00C7091A">
        <w:trPr>
          <w:trHeight w:val="570"/>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r w:rsidRPr="00082697">
              <w:rPr>
                <w:rFonts w:ascii="Courier New" w:hAnsi="Courier New" w:cs="Courier New"/>
                <w:b/>
                <w:bCs/>
                <w:kern w:val="0"/>
                <w:sz w:val="18"/>
                <w:szCs w:val="18"/>
              </w:rPr>
              <w:lastRenderedPageBreak/>
              <w:t>fibo-be-oac-cown</w:t>
            </w:r>
          </w:p>
        </w:tc>
        <w:tc>
          <w:tcPr>
            <w:tcW w:w="7879" w:type="dxa"/>
            <w:shd w:val="clear" w:color="auto" w:fill="auto"/>
          </w:tcPr>
          <w:p w:rsidR="005A101F" w:rsidRPr="0025179C" w:rsidRDefault="005A101F" w:rsidP="00362BA0">
            <w:pPr>
              <w:pStyle w:val="Textbody"/>
              <w:rPr>
                <w:rFonts w:ascii="Courier New" w:hAnsi="Courier New" w:cs="Courier New"/>
                <w:b/>
                <w:bCs/>
                <w:kern w:val="0"/>
                <w:sz w:val="18"/>
                <w:szCs w:val="18"/>
              </w:rPr>
            </w:pPr>
            <w:r w:rsidRPr="0025179C">
              <w:rPr>
                <w:rFonts w:ascii="Courier New" w:hAnsi="Courier New" w:cs="Courier New"/>
                <w:b/>
                <w:bCs/>
                <w:kern w:val="0"/>
                <w:sz w:val="18"/>
                <w:szCs w:val="18"/>
              </w:rPr>
              <w:t>http://www.omg.org/spec/EDMC-FIBO/BE/OwnershipAndControl/CorporateOwnership/</w:t>
            </w:r>
          </w:p>
        </w:tc>
      </w:tr>
      <w:tr w:rsidR="005A101F" w:rsidRPr="0025179C" w:rsidTr="00C7091A">
        <w:trPr>
          <w:trHeight w:val="570"/>
        </w:trPr>
        <w:tc>
          <w:tcPr>
            <w:tcW w:w="2088" w:type="dxa"/>
            <w:shd w:val="clear" w:color="auto" w:fill="auto"/>
          </w:tcPr>
          <w:p w:rsidR="005A101F" w:rsidRPr="0025179C" w:rsidRDefault="005A101F" w:rsidP="00362BA0">
            <w:pPr>
              <w:pStyle w:val="Textbody"/>
              <w:rPr>
                <w:rFonts w:ascii="Courier New" w:hAnsi="Courier New" w:cs="Courier New"/>
                <w:b/>
                <w:bCs/>
                <w:kern w:val="0"/>
                <w:sz w:val="18"/>
                <w:szCs w:val="18"/>
              </w:rPr>
            </w:pPr>
            <w:r w:rsidRPr="00EC1A5E">
              <w:rPr>
                <w:rFonts w:ascii="Courier New" w:hAnsi="Courier New" w:cs="Courier New"/>
                <w:b/>
                <w:bCs/>
                <w:kern w:val="0"/>
                <w:sz w:val="18"/>
                <w:szCs w:val="18"/>
              </w:rPr>
              <w:t>fibo-be-corp-corp</w:t>
            </w:r>
          </w:p>
        </w:tc>
        <w:tc>
          <w:tcPr>
            <w:tcW w:w="7879" w:type="dxa"/>
            <w:shd w:val="clear" w:color="auto" w:fill="auto"/>
          </w:tcPr>
          <w:p w:rsidR="005A101F" w:rsidRPr="0025179C" w:rsidRDefault="005A101F" w:rsidP="00362BA0">
            <w:pPr>
              <w:pStyle w:val="Textbody"/>
              <w:rPr>
                <w:rFonts w:ascii="Courier New" w:hAnsi="Courier New" w:cs="Courier New"/>
                <w:b/>
                <w:bCs/>
                <w:kern w:val="0"/>
                <w:sz w:val="18"/>
                <w:szCs w:val="18"/>
              </w:rPr>
            </w:pPr>
            <w:r w:rsidRPr="0025179C">
              <w:rPr>
                <w:rFonts w:ascii="Courier New" w:hAnsi="Courier New" w:cs="Courier New"/>
                <w:b/>
                <w:bCs/>
                <w:kern w:val="0"/>
                <w:sz w:val="18"/>
                <w:szCs w:val="18"/>
              </w:rPr>
              <w:t>http://www.omg.org/spec/EDMC-FIBO/BE/Corporations/Corporations/</w:t>
            </w:r>
          </w:p>
        </w:tc>
      </w:tr>
      <w:tr w:rsidR="005A101F" w:rsidRPr="0025179C" w:rsidTr="00C7091A">
        <w:trPr>
          <w:trHeight w:val="570"/>
        </w:trPr>
        <w:tc>
          <w:tcPr>
            <w:tcW w:w="2088" w:type="dxa"/>
            <w:shd w:val="clear" w:color="auto" w:fill="auto"/>
          </w:tcPr>
          <w:p w:rsidR="005A101F" w:rsidRPr="0025179C" w:rsidRDefault="005A101F" w:rsidP="00362BA0">
            <w:pPr>
              <w:pStyle w:val="Textbody"/>
              <w:rPr>
                <w:rFonts w:ascii="Courier New" w:hAnsi="Courier New" w:cs="Courier New"/>
                <w:b/>
                <w:bCs/>
                <w:kern w:val="0"/>
                <w:sz w:val="18"/>
                <w:szCs w:val="18"/>
              </w:rPr>
            </w:pPr>
            <w:r w:rsidRPr="00EC1A5E">
              <w:rPr>
                <w:rFonts w:ascii="Courier New" w:hAnsi="Courier New" w:cs="Courier New"/>
                <w:b/>
                <w:bCs/>
                <w:kern w:val="0"/>
                <w:sz w:val="18"/>
                <w:szCs w:val="18"/>
              </w:rPr>
              <w:t>fibo-be-le-fbo</w:t>
            </w:r>
          </w:p>
        </w:tc>
        <w:tc>
          <w:tcPr>
            <w:tcW w:w="7879" w:type="dxa"/>
            <w:shd w:val="clear" w:color="auto" w:fill="auto"/>
          </w:tcPr>
          <w:p w:rsidR="005A101F" w:rsidRPr="0025179C" w:rsidRDefault="005A101F" w:rsidP="00362BA0">
            <w:pPr>
              <w:pStyle w:val="Textbody"/>
              <w:rPr>
                <w:rFonts w:ascii="Courier New" w:hAnsi="Courier New" w:cs="Courier New"/>
                <w:b/>
                <w:bCs/>
                <w:kern w:val="0"/>
                <w:sz w:val="18"/>
                <w:szCs w:val="18"/>
              </w:rPr>
            </w:pPr>
            <w:r w:rsidRPr="0025179C">
              <w:rPr>
                <w:rFonts w:ascii="Courier New" w:hAnsi="Courier New" w:cs="Courier New"/>
                <w:b/>
                <w:bCs/>
                <w:kern w:val="0"/>
                <w:sz w:val="18"/>
                <w:szCs w:val="18"/>
              </w:rPr>
              <w:t>http://www.omg.org/spec/EDMC-FIBO/BE/LegalEntities/FormalBusinessOrganizations/</w:t>
            </w:r>
          </w:p>
        </w:tc>
      </w:tr>
      <w:tr w:rsidR="005A101F" w:rsidRPr="0025179C" w:rsidTr="00C7091A">
        <w:trPr>
          <w:trHeight w:val="570"/>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r w:rsidRPr="00082697">
              <w:rPr>
                <w:rFonts w:ascii="Courier New" w:hAnsi="Courier New" w:cs="Courier New"/>
                <w:b/>
                <w:bCs/>
                <w:kern w:val="0"/>
                <w:sz w:val="18"/>
                <w:szCs w:val="18"/>
              </w:rPr>
              <w:t>fibo-be-oac-exec</w:t>
            </w:r>
          </w:p>
        </w:tc>
        <w:tc>
          <w:tcPr>
            <w:tcW w:w="7879" w:type="dxa"/>
            <w:shd w:val="clear" w:color="auto" w:fill="auto"/>
          </w:tcPr>
          <w:p w:rsidR="005A101F" w:rsidRPr="0025179C" w:rsidRDefault="005A101F" w:rsidP="00362BA0">
            <w:pPr>
              <w:pStyle w:val="Textbody"/>
              <w:rPr>
                <w:rFonts w:ascii="Courier New" w:hAnsi="Courier New" w:cs="Courier New"/>
                <w:b/>
                <w:bCs/>
                <w:kern w:val="0"/>
                <w:sz w:val="18"/>
                <w:szCs w:val="18"/>
              </w:rPr>
            </w:pPr>
            <w:r w:rsidRPr="0025179C">
              <w:rPr>
                <w:rFonts w:ascii="Courier New" w:hAnsi="Courier New" w:cs="Courier New"/>
                <w:b/>
                <w:bCs/>
                <w:kern w:val="0"/>
                <w:sz w:val="18"/>
                <w:szCs w:val="18"/>
              </w:rPr>
              <w:t>http://www.omg.org/spec/EDMC-FIBO/BE/OwnershipAndControl/Executives/</w:t>
            </w:r>
          </w:p>
        </w:tc>
      </w:tr>
      <w:tr w:rsidR="005A101F" w:rsidRPr="0025179C" w:rsidTr="00C7091A">
        <w:trPr>
          <w:trHeight w:val="585"/>
        </w:trPr>
        <w:tc>
          <w:tcPr>
            <w:tcW w:w="2088" w:type="dxa"/>
            <w:shd w:val="clear" w:color="auto" w:fill="auto"/>
          </w:tcPr>
          <w:p w:rsidR="005A101F" w:rsidRPr="0025179C" w:rsidRDefault="005A101F" w:rsidP="00362BA0">
            <w:pPr>
              <w:pStyle w:val="Textbody"/>
              <w:rPr>
                <w:rFonts w:ascii="Courier New" w:hAnsi="Courier New" w:cs="Courier New"/>
                <w:b/>
                <w:bCs/>
                <w:kern w:val="0"/>
                <w:sz w:val="18"/>
                <w:szCs w:val="18"/>
              </w:rPr>
            </w:pPr>
            <w:r w:rsidRPr="00EC1A5E">
              <w:rPr>
                <w:rFonts w:ascii="Courier New" w:hAnsi="Courier New" w:cs="Courier New"/>
                <w:b/>
                <w:bCs/>
                <w:kern w:val="0"/>
                <w:sz w:val="18"/>
                <w:szCs w:val="18"/>
              </w:rPr>
              <w:t>fibo-be-fct-fct</w:t>
            </w:r>
          </w:p>
        </w:tc>
        <w:tc>
          <w:tcPr>
            <w:tcW w:w="7879" w:type="dxa"/>
            <w:shd w:val="clear" w:color="auto" w:fill="auto"/>
          </w:tcPr>
          <w:p w:rsidR="005A101F" w:rsidRPr="0025179C" w:rsidRDefault="005A101F" w:rsidP="00362BA0">
            <w:pPr>
              <w:pStyle w:val="Textbody"/>
              <w:rPr>
                <w:rFonts w:ascii="Courier New" w:hAnsi="Courier New" w:cs="Courier New"/>
                <w:b/>
                <w:bCs/>
                <w:kern w:val="0"/>
                <w:sz w:val="18"/>
                <w:szCs w:val="18"/>
              </w:rPr>
            </w:pPr>
            <w:r w:rsidRPr="0025179C">
              <w:rPr>
                <w:rFonts w:ascii="Courier New" w:hAnsi="Courier New" w:cs="Courier New"/>
                <w:b/>
                <w:bCs/>
                <w:kern w:val="0"/>
                <w:sz w:val="18"/>
                <w:szCs w:val="18"/>
              </w:rPr>
              <w:t>http://www.omg.org/spec/EDMC-FIBO/BE/FunctionalEntities/FunctionalEntities/</w:t>
            </w:r>
          </w:p>
        </w:tc>
      </w:tr>
      <w:tr w:rsidR="005A101F" w:rsidRPr="0025179C" w:rsidTr="00C7091A">
        <w:trPr>
          <w:trHeight w:val="570"/>
        </w:trPr>
        <w:tc>
          <w:tcPr>
            <w:tcW w:w="2088" w:type="dxa"/>
            <w:shd w:val="clear" w:color="auto" w:fill="auto"/>
          </w:tcPr>
          <w:p w:rsidR="005A101F" w:rsidRPr="0025179C" w:rsidRDefault="005A101F" w:rsidP="00362BA0">
            <w:pPr>
              <w:pStyle w:val="Textbody"/>
              <w:rPr>
                <w:rFonts w:ascii="Courier New" w:hAnsi="Courier New" w:cs="Courier New"/>
                <w:b/>
                <w:bCs/>
                <w:kern w:val="0"/>
                <w:sz w:val="18"/>
                <w:szCs w:val="18"/>
              </w:rPr>
            </w:pPr>
            <w:r w:rsidRPr="00EF1CA2">
              <w:rPr>
                <w:rFonts w:ascii="Courier New" w:hAnsi="Courier New" w:cs="Courier New"/>
                <w:b/>
                <w:bCs/>
                <w:kern w:val="0"/>
                <w:sz w:val="18"/>
                <w:szCs w:val="18"/>
              </w:rPr>
              <w:t>fibo-be-le-lp</w:t>
            </w:r>
          </w:p>
        </w:tc>
        <w:tc>
          <w:tcPr>
            <w:tcW w:w="7879" w:type="dxa"/>
            <w:shd w:val="clear" w:color="auto" w:fill="auto"/>
          </w:tcPr>
          <w:p w:rsidR="005A101F" w:rsidRPr="0025179C" w:rsidRDefault="005A101F" w:rsidP="00362BA0">
            <w:pPr>
              <w:pStyle w:val="Textbody"/>
              <w:rPr>
                <w:rFonts w:ascii="Courier New" w:hAnsi="Courier New" w:cs="Courier New"/>
                <w:b/>
                <w:bCs/>
                <w:kern w:val="0"/>
                <w:sz w:val="18"/>
                <w:szCs w:val="18"/>
              </w:rPr>
            </w:pPr>
            <w:r w:rsidRPr="0025179C">
              <w:rPr>
                <w:rFonts w:ascii="Courier New" w:hAnsi="Courier New" w:cs="Courier New"/>
                <w:b/>
                <w:bCs/>
                <w:kern w:val="0"/>
                <w:sz w:val="18"/>
                <w:szCs w:val="18"/>
              </w:rPr>
              <w:t>http://www.omg.org/spec/EDMC-FIBO/BE/LegalEntities/LegalPersons/</w:t>
            </w:r>
          </w:p>
        </w:tc>
      </w:tr>
      <w:tr w:rsidR="005A101F" w:rsidRPr="0025179C" w:rsidTr="00C7091A">
        <w:trPr>
          <w:trHeight w:val="570"/>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r w:rsidRPr="000D087A">
              <w:rPr>
                <w:rFonts w:ascii="Courier New" w:hAnsi="Courier New" w:cs="Courier New"/>
                <w:b/>
                <w:bCs/>
                <w:kern w:val="0"/>
                <w:sz w:val="18"/>
                <w:szCs w:val="18"/>
              </w:rPr>
              <w:t>fibo-be-le-lei</w:t>
            </w:r>
          </w:p>
        </w:tc>
        <w:tc>
          <w:tcPr>
            <w:tcW w:w="7879" w:type="dxa"/>
            <w:shd w:val="clear" w:color="auto" w:fill="auto"/>
          </w:tcPr>
          <w:p w:rsidR="005A101F" w:rsidRPr="0025179C" w:rsidRDefault="005A101F" w:rsidP="00362BA0">
            <w:pPr>
              <w:pStyle w:val="Textbody"/>
              <w:rPr>
                <w:rFonts w:ascii="Courier New" w:hAnsi="Courier New" w:cs="Courier New"/>
                <w:b/>
                <w:bCs/>
                <w:kern w:val="0"/>
                <w:sz w:val="18"/>
                <w:szCs w:val="18"/>
              </w:rPr>
            </w:pPr>
            <w:r w:rsidRPr="0025179C">
              <w:rPr>
                <w:rFonts w:ascii="Courier New" w:hAnsi="Courier New" w:cs="Courier New"/>
                <w:b/>
                <w:bCs/>
                <w:kern w:val="0"/>
                <w:sz w:val="18"/>
                <w:szCs w:val="18"/>
              </w:rPr>
              <w:t>http://www.omg.org/spec/EDMC-FIBO/BE/LegalEntities/LEIEntities/</w:t>
            </w:r>
          </w:p>
        </w:tc>
      </w:tr>
      <w:tr w:rsidR="005A101F" w:rsidRPr="0025179C" w:rsidTr="00C7091A">
        <w:trPr>
          <w:trHeight w:val="570"/>
        </w:trPr>
        <w:tc>
          <w:tcPr>
            <w:tcW w:w="2088" w:type="dxa"/>
            <w:shd w:val="clear" w:color="auto" w:fill="auto"/>
          </w:tcPr>
          <w:p w:rsidR="005A101F" w:rsidRPr="003F4844" w:rsidRDefault="005A101F" w:rsidP="00362BA0">
            <w:pPr>
              <w:pStyle w:val="Textbody"/>
              <w:rPr>
                <w:rFonts w:ascii="Courier New" w:hAnsi="Courier New" w:cs="Courier New"/>
                <w:b/>
                <w:bCs/>
                <w:kern w:val="0"/>
                <w:sz w:val="18"/>
                <w:szCs w:val="18"/>
              </w:rPr>
            </w:pPr>
            <w:r w:rsidRPr="00082697">
              <w:rPr>
                <w:rFonts w:ascii="Courier New" w:hAnsi="Courier New" w:cs="Courier New"/>
                <w:b/>
                <w:bCs/>
                <w:kern w:val="0"/>
                <w:sz w:val="18"/>
                <w:szCs w:val="18"/>
              </w:rPr>
              <w:t>fibo-be-oac-opty</w:t>
            </w:r>
          </w:p>
        </w:tc>
        <w:tc>
          <w:tcPr>
            <w:tcW w:w="7879" w:type="dxa"/>
            <w:shd w:val="clear" w:color="auto" w:fill="auto"/>
          </w:tcPr>
          <w:p w:rsidR="005A101F" w:rsidRPr="0025179C" w:rsidRDefault="005A101F" w:rsidP="00362BA0">
            <w:pPr>
              <w:pStyle w:val="Textbody"/>
              <w:rPr>
                <w:rFonts w:ascii="Courier New" w:hAnsi="Courier New" w:cs="Courier New"/>
                <w:b/>
                <w:bCs/>
                <w:kern w:val="0"/>
                <w:sz w:val="18"/>
                <w:szCs w:val="18"/>
              </w:rPr>
            </w:pPr>
            <w:r w:rsidRPr="0025179C">
              <w:rPr>
                <w:rFonts w:ascii="Courier New" w:hAnsi="Courier New" w:cs="Courier New"/>
                <w:b/>
                <w:bCs/>
                <w:kern w:val="0"/>
                <w:sz w:val="18"/>
                <w:szCs w:val="18"/>
              </w:rPr>
              <w:t>http://www.omg.org/spec/EDMC-FIBO/BE/OwnershipAndControl/OwnershipParties/</w:t>
            </w:r>
          </w:p>
        </w:tc>
      </w:tr>
      <w:tr w:rsidR="005A101F" w:rsidRPr="0025179C" w:rsidTr="00C7091A">
        <w:trPr>
          <w:trHeight w:val="525"/>
        </w:trPr>
        <w:tc>
          <w:tcPr>
            <w:tcW w:w="2088" w:type="dxa"/>
            <w:shd w:val="clear" w:color="auto" w:fill="auto"/>
          </w:tcPr>
          <w:p w:rsidR="005A101F" w:rsidRPr="00CF510E" w:rsidRDefault="005A101F" w:rsidP="00362BA0">
            <w:pPr>
              <w:pStyle w:val="Textbody"/>
              <w:rPr>
                <w:rFonts w:ascii="Courier New" w:hAnsi="Courier New" w:cs="Courier New"/>
                <w:b/>
                <w:bCs/>
                <w:kern w:val="0"/>
                <w:sz w:val="18"/>
                <w:szCs w:val="18"/>
              </w:rPr>
            </w:pPr>
            <w:r w:rsidRPr="00CF510E">
              <w:rPr>
                <w:rFonts w:ascii="Courier New" w:hAnsi="Courier New" w:cs="Courier New"/>
                <w:b/>
                <w:bCs/>
                <w:kern w:val="0"/>
                <w:sz w:val="18"/>
                <w:szCs w:val="18"/>
              </w:rPr>
              <w:t>fibo-be-ptr-ptr</w:t>
            </w:r>
          </w:p>
        </w:tc>
        <w:tc>
          <w:tcPr>
            <w:tcW w:w="7879" w:type="dxa"/>
            <w:shd w:val="clear" w:color="auto" w:fill="auto"/>
          </w:tcPr>
          <w:p w:rsidR="005A101F" w:rsidRPr="0025179C" w:rsidRDefault="005A101F" w:rsidP="00362BA0">
            <w:pPr>
              <w:pStyle w:val="Textbody"/>
              <w:rPr>
                <w:rFonts w:ascii="Courier New" w:hAnsi="Courier New" w:cs="Courier New"/>
                <w:b/>
                <w:bCs/>
                <w:kern w:val="0"/>
                <w:sz w:val="18"/>
                <w:szCs w:val="18"/>
              </w:rPr>
            </w:pPr>
            <w:r w:rsidRPr="0025179C">
              <w:rPr>
                <w:rFonts w:ascii="Courier New" w:hAnsi="Courier New" w:cs="Courier New"/>
                <w:b/>
                <w:bCs/>
                <w:kern w:val="0"/>
                <w:sz w:val="18"/>
                <w:szCs w:val="18"/>
              </w:rPr>
              <w:t xml:space="preserve"> http://www.omg.org/spec/EDMC-FIBO/BE/Partnerships/Partnerships/</w:t>
            </w:r>
          </w:p>
        </w:tc>
      </w:tr>
      <w:tr w:rsidR="005A101F" w:rsidRPr="0025179C" w:rsidTr="00C7091A">
        <w:trPr>
          <w:trHeight w:val="525"/>
        </w:trPr>
        <w:tc>
          <w:tcPr>
            <w:tcW w:w="2088" w:type="dxa"/>
            <w:shd w:val="clear" w:color="auto" w:fill="auto"/>
          </w:tcPr>
          <w:p w:rsidR="005A101F" w:rsidRPr="00CF510E" w:rsidRDefault="005A101F" w:rsidP="00362BA0">
            <w:pPr>
              <w:pStyle w:val="Textbody"/>
              <w:rPr>
                <w:rFonts w:ascii="Courier New" w:hAnsi="Courier New" w:cs="Courier New"/>
                <w:b/>
                <w:bCs/>
                <w:kern w:val="0"/>
                <w:sz w:val="18"/>
                <w:szCs w:val="18"/>
              </w:rPr>
            </w:pPr>
            <w:r w:rsidRPr="00CF510E">
              <w:rPr>
                <w:rFonts w:ascii="Courier New" w:hAnsi="Courier New" w:cs="Courier New"/>
                <w:b/>
                <w:bCs/>
                <w:kern w:val="0"/>
                <w:sz w:val="18"/>
                <w:szCs w:val="18"/>
              </w:rPr>
              <w:t>fibo-be-tr-tr</w:t>
            </w:r>
          </w:p>
        </w:tc>
        <w:tc>
          <w:tcPr>
            <w:tcW w:w="7879" w:type="dxa"/>
            <w:shd w:val="clear" w:color="auto" w:fill="auto"/>
          </w:tcPr>
          <w:p w:rsidR="005A101F" w:rsidRPr="0025179C" w:rsidRDefault="005A101F" w:rsidP="00362BA0">
            <w:pPr>
              <w:pStyle w:val="Textbody"/>
              <w:rPr>
                <w:rFonts w:ascii="Courier New" w:hAnsi="Courier New" w:cs="Courier New"/>
                <w:b/>
                <w:bCs/>
                <w:kern w:val="0"/>
                <w:sz w:val="18"/>
                <w:szCs w:val="18"/>
              </w:rPr>
            </w:pPr>
            <w:r w:rsidRPr="0025179C">
              <w:rPr>
                <w:rFonts w:ascii="Courier New" w:hAnsi="Courier New" w:cs="Courier New"/>
                <w:b/>
                <w:bCs/>
                <w:kern w:val="0"/>
                <w:sz w:val="18"/>
                <w:szCs w:val="18"/>
              </w:rPr>
              <w:t xml:space="preserve"> http://www.omg.org/spec/EDMC-FIBO/BE/Trusts/Trusts/</w:t>
            </w:r>
          </w:p>
        </w:tc>
      </w:tr>
    </w:tbl>
    <w:p w:rsidR="005A101F" w:rsidRDefault="005A101F" w:rsidP="005A101F"/>
    <w:p w:rsidR="005A101F" w:rsidRDefault="005A101F" w:rsidP="005A101F"/>
    <w:p w:rsidR="005A101F" w:rsidRPr="005A101F" w:rsidRDefault="005A101F" w:rsidP="005A101F">
      <w:pPr>
        <w:pStyle w:val="Textbody"/>
      </w:pPr>
    </w:p>
    <w:p w:rsidR="00E67766" w:rsidRDefault="00E67766" w:rsidP="00095F27">
      <w:pPr>
        <w:pStyle w:val="NoSpacing"/>
        <w:sectPr w:rsidR="00E67766" w:rsidSect="00D63792">
          <w:footerReference w:type="even" r:id="rId78"/>
          <w:footerReference w:type="default" r:id="rId79"/>
          <w:pgSz w:w="11909" w:h="15840"/>
          <w:pgMar w:top="1080" w:right="720" w:bottom="1656" w:left="1440" w:header="720" w:footer="1080" w:gutter="0"/>
          <w:pgNumType w:start="1"/>
          <w:cols w:space="720"/>
        </w:sectPr>
      </w:pPr>
    </w:p>
    <w:p w:rsidR="00DD71DA" w:rsidRDefault="003C2BB8" w:rsidP="003F685F">
      <w:pPr>
        <w:pStyle w:val="Heading1"/>
        <w:numPr>
          <w:ilvl w:val="0"/>
          <w:numId w:val="0"/>
        </w:numPr>
      </w:pPr>
      <w:bookmarkStart w:id="54" w:name="_Toc387366038"/>
      <w:r>
        <w:lastRenderedPageBreak/>
        <w:t>9</w:t>
      </w:r>
      <w:r w:rsidR="003F685F">
        <w:tab/>
      </w:r>
      <w:r w:rsidR="00DD71DA">
        <w:t>Model Content Reports</w:t>
      </w:r>
      <w:bookmarkEnd w:id="54"/>
    </w:p>
    <w:p w:rsidR="003849DB" w:rsidRDefault="003C2BB8" w:rsidP="003849DB">
      <w:pPr>
        <w:pStyle w:val="Heading2"/>
      </w:pPr>
      <w:bookmarkStart w:id="55" w:name="_Toc387366039"/>
      <w:r>
        <w:t>9</w:t>
      </w:r>
      <w:r w:rsidR="003849DB">
        <w:t>.1</w:t>
      </w:r>
      <w:r w:rsidR="003849DB">
        <w:tab/>
        <w:t>Overview</w:t>
      </w:r>
      <w:bookmarkEnd w:id="55"/>
    </w:p>
    <w:p w:rsidR="00F742EC" w:rsidRDefault="00DD71DA" w:rsidP="00DD71DA">
      <w:pPr>
        <w:pStyle w:val="Body"/>
      </w:pPr>
      <w:r>
        <w:t xml:space="preserve">This </w:t>
      </w:r>
      <w:r w:rsidR="00C26464">
        <w:t>clause</w:t>
      </w:r>
      <w:r>
        <w:t xml:space="preserve"> lists all the terms, definitions and relationships in the </w:t>
      </w:r>
      <w:r w:rsidR="00F742EC">
        <w:t xml:space="preserve">Business Entities </w:t>
      </w:r>
      <w:r>
        <w:t>model</w:t>
      </w:r>
      <w:r w:rsidR="00F742EC">
        <w:t>s defined in this specification</w:t>
      </w:r>
      <w:r>
        <w:t xml:space="preserve">. </w:t>
      </w:r>
    </w:p>
    <w:p w:rsidR="003F685F" w:rsidRDefault="009630D4" w:rsidP="003C2BB8">
      <w:pPr>
        <w:pStyle w:val="Body"/>
      </w:pPr>
      <w:r>
        <w:t xml:space="preserve">Please note that this </w:t>
      </w:r>
      <w:r w:rsidR="00C26464">
        <w:t>clause</w:t>
      </w:r>
      <w:r>
        <w:t xml:space="preserve"> is not intended to be read by business subject matter experts; for this purpose, tabular reports or spreadsheets </w:t>
      </w:r>
      <w:r w:rsidR="008877D0">
        <w:t>should</w:t>
      </w:r>
      <w:r>
        <w:t xml:space="preserve"> be produced </w:t>
      </w:r>
      <w:r w:rsidR="008877D0">
        <w:t xml:space="preserve">for this audience </w:t>
      </w:r>
      <w:r>
        <w:t>as described e</w:t>
      </w:r>
      <w:r w:rsidR="003C2BB8">
        <w:t>lsewhere in this specification.</w:t>
      </w:r>
    </w:p>
    <w:p w:rsidR="000E3CD0" w:rsidRPr="00095F27" w:rsidRDefault="005F7E88" w:rsidP="005F7E88">
      <w:pPr>
        <w:pStyle w:val="Heading3"/>
        <w:rPr>
          <w:sz w:val="24"/>
        </w:rPr>
      </w:pPr>
      <w:bookmarkStart w:id="56" w:name="_Toc387366040"/>
      <w:r w:rsidRPr="00095F27">
        <w:rPr>
          <w:sz w:val="24"/>
        </w:rPr>
        <w:t>9.1.1</w:t>
      </w:r>
      <w:r w:rsidRPr="00095F27">
        <w:rPr>
          <w:sz w:val="24"/>
        </w:rPr>
        <w:tab/>
        <w:t xml:space="preserve">Interpreting This </w:t>
      </w:r>
      <w:r w:rsidR="00C26464" w:rsidRPr="00095F27">
        <w:rPr>
          <w:sz w:val="24"/>
        </w:rPr>
        <w:t>Clause</w:t>
      </w:r>
      <w:bookmarkEnd w:id="56"/>
    </w:p>
    <w:p w:rsidR="00353F61" w:rsidRDefault="005F7E88" w:rsidP="005F7E88">
      <w:pPr>
        <w:pStyle w:val="Textbody"/>
      </w:pPr>
      <w:r>
        <w:t xml:space="preserve">This </w:t>
      </w:r>
      <w:r w:rsidR="00C26464">
        <w:t>clause</w:t>
      </w:r>
      <w:r>
        <w:t xml:space="preserve"> shows each of the components of the model with their OWL construct names</w:t>
      </w:r>
      <w:r w:rsidR="00F674FE">
        <w:t xml:space="preserve"> where applicable</w:t>
      </w:r>
      <w:r>
        <w:t xml:space="preserve">. These are: </w:t>
      </w:r>
    </w:p>
    <w:p w:rsidR="008509C5" w:rsidRDefault="008509C5" w:rsidP="005F7E88">
      <w:pPr>
        <w:pStyle w:val="Textbod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9"/>
        <w:gridCol w:w="7426"/>
      </w:tblGrid>
      <w:tr w:rsidR="005F7E88" w:rsidRPr="00125574" w:rsidTr="00C7091A">
        <w:trPr>
          <w:tblHeader/>
        </w:trPr>
        <w:tc>
          <w:tcPr>
            <w:tcW w:w="2539" w:type="dxa"/>
            <w:shd w:val="clear" w:color="auto" w:fill="auto"/>
          </w:tcPr>
          <w:p w:rsidR="005F7E88" w:rsidRPr="00125574" w:rsidRDefault="00353F61" w:rsidP="00353F61">
            <w:pPr>
              <w:pStyle w:val="Textbody"/>
              <w:jc w:val="center"/>
              <w:rPr>
                <w:rFonts w:eastAsia="MS Mincho"/>
                <w:b/>
                <w:szCs w:val="20"/>
              </w:rPr>
            </w:pPr>
            <w:r w:rsidRPr="00125574">
              <w:rPr>
                <w:rFonts w:eastAsia="MS Mincho"/>
                <w:b/>
                <w:szCs w:val="20"/>
              </w:rPr>
              <w:t>Construct Name</w:t>
            </w:r>
          </w:p>
        </w:tc>
        <w:tc>
          <w:tcPr>
            <w:tcW w:w="7426" w:type="dxa"/>
            <w:shd w:val="clear" w:color="auto" w:fill="auto"/>
          </w:tcPr>
          <w:p w:rsidR="005F7E88" w:rsidRPr="00125574" w:rsidRDefault="00353F61" w:rsidP="00353F61">
            <w:pPr>
              <w:pStyle w:val="Textbody"/>
              <w:jc w:val="center"/>
              <w:rPr>
                <w:rFonts w:eastAsia="MS Mincho"/>
                <w:b/>
                <w:szCs w:val="20"/>
              </w:rPr>
            </w:pPr>
            <w:r w:rsidRPr="00125574">
              <w:rPr>
                <w:rFonts w:eastAsia="MS Mincho"/>
                <w:b/>
                <w:szCs w:val="20"/>
              </w:rPr>
              <w:t>Description</w:t>
            </w:r>
          </w:p>
        </w:tc>
      </w:tr>
      <w:tr w:rsidR="00353F61" w:rsidRPr="00FF1D73" w:rsidTr="00353F61">
        <w:tc>
          <w:tcPr>
            <w:tcW w:w="2539" w:type="dxa"/>
            <w:shd w:val="clear" w:color="auto" w:fill="auto"/>
          </w:tcPr>
          <w:p w:rsidR="00353F61" w:rsidRPr="00353F61" w:rsidRDefault="00547E2A" w:rsidP="00353F61">
            <w:pPr>
              <w:pStyle w:val="Textbody"/>
              <w:rPr>
                <w:rFonts w:eastAsia="MS Mincho"/>
                <w:b/>
              </w:rPr>
            </w:pPr>
            <w:r>
              <w:rPr>
                <w:rFonts w:eastAsia="MS Mincho"/>
                <w:b/>
              </w:rPr>
              <w:t>Module</w:t>
            </w:r>
            <w:r w:rsidR="00353F61" w:rsidRPr="00353F61">
              <w:rPr>
                <w:rFonts w:eastAsia="MS Mincho"/>
                <w:b/>
              </w:rPr>
              <w:t>:</w:t>
            </w:r>
          </w:p>
        </w:tc>
        <w:tc>
          <w:tcPr>
            <w:tcW w:w="7426" w:type="dxa"/>
            <w:shd w:val="clear" w:color="auto" w:fill="auto"/>
          </w:tcPr>
          <w:p w:rsidR="00353F61" w:rsidRPr="00FF1D73" w:rsidRDefault="00353F61" w:rsidP="00353F61">
            <w:pPr>
              <w:pStyle w:val="Textbody"/>
              <w:rPr>
                <w:rFonts w:eastAsia="MS Mincho"/>
              </w:rPr>
            </w:pPr>
            <w:r w:rsidRPr="00FF1D73">
              <w:rPr>
                <w:rFonts w:eastAsia="MS Mincho"/>
              </w:rPr>
              <w:t xml:space="preserve">A grouping of ontologies with some common theme. These also share a namespace fragment in the corresponding OWL files. </w:t>
            </w:r>
          </w:p>
        </w:tc>
      </w:tr>
      <w:tr w:rsidR="00353F61" w:rsidRPr="005F7E88" w:rsidTr="00353F61">
        <w:tc>
          <w:tcPr>
            <w:tcW w:w="2539" w:type="dxa"/>
            <w:shd w:val="clear" w:color="auto" w:fill="auto"/>
          </w:tcPr>
          <w:p w:rsidR="00353F61" w:rsidRPr="00353F61" w:rsidRDefault="00353F61" w:rsidP="00353F61">
            <w:pPr>
              <w:pStyle w:val="Textbody"/>
              <w:rPr>
                <w:rFonts w:eastAsia="MS Mincho"/>
                <w:b/>
              </w:rPr>
            </w:pPr>
            <w:r w:rsidRPr="00353F61">
              <w:rPr>
                <w:rFonts w:eastAsia="MS Mincho"/>
                <w:b/>
              </w:rPr>
              <w:t>Ontology</w:t>
            </w:r>
          </w:p>
        </w:tc>
        <w:tc>
          <w:tcPr>
            <w:tcW w:w="7426" w:type="dxa"/>
            <w:shd w:val="clear" w:color="auto" w:fill="auto"/>
          </w:tcPr>
          <w:p w:rsidR="00353F61" w:rsidRPr="00FF1D73" w:rsidRDefault="00353F61" w:rsidP="00353F61">
            <w:pPr>
              <w:pStyle w:val="Textbody"/>
              <w:rPr>
                <w:rFonts w:eastAsia="MS Mincho"/>
              </w:rPr>
            </w:pPr>
            <w:r w:rsidRPr="00FF1D73">
              <w:rPr>
                <w:rFonts w:eastAsia="MS Mincho"/>
              </w:rPr>
              <w:t>A single OWL ontology.</w:t>
            </w:r>
          </w:p>
        </w:tc>
      </w:tr>
      <w:tr w:rsidR="00353F61" w:rsidRPr="005F7E88" w:rsidTr="00353F61">
        <w:tc>
          <w:tcPr>
            <w:tcW w:w="2539" w:type="dxa"/>
            <w:shd w:val="clear" w:color="auto" w:fill="auto"/>
          </w:tcPr>
          <w:p w:rsidR="00353F61" w:rsidRPr="00353F61" w:rsidRDefault="00353F61" w:rsidP="00353F61">
            <w:pPr>
              <w:pStyle w:val="Textbody"/>
              <w:rPr>
                <w:rFonts w:eastAsia="MS Mincho"/>
                <w:b/>
              </w:rPr>
            </w:pPr>
            <w:r w:rsidRPr="00353F61">
              <w:rPr>
                <w:rFonts w:eastAsia="MS Mincho"/>
                <w:b/>
              </w:rPr>
              <w:t>Class</w:t>
            </w:r>
            <w:r w:rsidR="00547E2A">
              <w:rPr>
                <w:rFonts w:eastAsia="MS Mincho"/>
                <w:b/>
              </w:rPr>
              <w:t xml:space="preserve"> of Thing</w:t>
            </w:r>
          </w:p>
        </w:tc>
        <w:tc>
          <w:tcPr>
            <w:tcW w:w="7426" w:type="dxa"/>
            <w:shd w:val="clear" w:color="auto" w:fill="auto"/>
          </w:tcPr>
          <w:p w:rsidR="00353F61" w:rsidRPr="00FF1D73" w:rsidRDefault="00353F61" w:rsidP="00353F61">
            <w:pPr>
              <w:pStyle w:val="Textbody"/>
              <w:rPr>
                <w:rFonts w:eastAsia="MS Mincho"/>
              </w:rPr>
            </w:pPr>
            <w:r w:rsidRPr="00FF1D73">
              <w:rPr>
                <w:rFonts w:eastAsia="MS Mincho"/>
              </w:rPr>
              <w:t xml:space="preserve">An OWL Class, that is a set theoretic construct representing a common set of properties, possession of which would make any individual a member of this set. </w:t>
            </w:r>
          </w:p>
        </w:tc>
      </w:tr>
      <w:tr w:rsidR="00353F61" w:rsidRPr="005F7E88" w:rsidTr="00353F61">
        <w:tc>
          <w:tcPr>
            <w:tcW w:w="2539" w:type="dxa"/>
            <w:shd w:val="clear" w:color="auto" w:fill="auto"/>
          </w:tcPr>
          <w:p w:rsidR="00353F61" w:rsidRPr="00547E2A" w:rsidRDefault="00547E2A" w:rsidP="00353F61">
            <w:pPr>
              <w:pStyle w:val="Textbody"/>
              <w:rPr>
                <w:rFonts w:eastAsia="MS Mincho"/>
                <w:b/>
              </w:rPr>
            </w:pPr>
            <w:r w:rsidRPr="00547E2A">
              <w:rPr>
                <w:rFonts w:eastAsia="MS Mincho"/>
                <w:b/>
              </w:rPr>
              <w:t>Relationship property</w:t>
            </w:r>
          </w:p>
        </w:tc>
        <w:tc>
          <w:tcPr>
            <w:tcW w:w="7426" w:type="dxa"/>
            <w:shd w:val="clear" w:color="auto" w:fill="auto"/>
          </w:tcPr>
          <w:p w:rsidR="00353F61" w:rsidRDefault="00353F61" w:rsidP="00353F61">
            <w:pPr>
              <w:pStyle w:val="Textbody"/>
              <w:rPr>
                <w:rFonts w:eastAsia="MS Mincho"/>
              </w:rPr>
            </w:pPr>
            <w:r w:rsidRPr="00FF1D73">
              <w:rPr>
                <w:rFonts w:eastAsia="MS Mincho"/>
              </w:rPr>
              <w:t xml:space="preserve">The Class named </w:t>
            </w:r>
            <w:r>
              <w:rPr>
                <w:rFonts w:eastAsia="MS Mincho"/>
              </w:rPr>
              <w:t>as “Range” for</w:t>
            </w:r>
            <w:r w:rsidRPr="00FF1D73">
              <w:rPr>
                <w:rFonts w:eastAsia="MS Mincho"/>
              </w:rPr>
              <w:t xml:space="preserve"> the relationship represents something in terms of which the meaning of the relationship is framed. </w:t>
            </w:r>
          </w:p>
          <w:p w:rsidR="00353F61" w:rsidRPr="00FF1D73" w:rsidRDefault="00353F61" w:rsidP="00547E2A">
            <w:pPr>
              <w:pStyle w:val="Textbody"/>
              <w:rPr>
                <w:rFonts w:eastAsia="MS Mincho"/>
              </w:rPr>
            </w:pPr>
            <w:r>
              <w:rPr>
                <w:rFonts w:eastAsia="MS Mincho"/>
              </w:rPr>
              <w:t xml:space="preserve">Known as </w:t>
            </w:r>
            <w:r w:rsidRPr="00353F61">
              <w:rPr>
                <w:rFonts w:eastAsia="MS Mincho"/>
              </w:rPr>
              <w:t>“</w:t>
            </w:r>
            <w:r w:rsidR="00547E2A">
              <w:rPr>
                <w:rFonts w:eastAsia="MS Mincho"/>
              </w:rPr>
              <w:t>object property</w:t>
            </w:r>
            <w:r w:rsidRPr="00353F61">
              <w:rPr>
                <w:rFonts w:eastAsia="MS Mincho"/>
              </w:rPr>
              <w:t xml:space="preserve">” </w:t>
            </w:r>
            <w:r>
              <w:rPr>
                <w:rFonts w:eastAsia="MS Mincho"/>
              </w:rPr>
              <w:t xml:space="preserve">in </w:t>
            </w:r>
            <w:r w:rsidR="00547E2A">
              <w:rPr>
                <w:rFonts w:eastAsia="MS Mincho"/>
              </w:rPr>
              <w:t>OWL</w:t>
            </w:r>
            <w:r>
              <w:rPr>
                <w:rFonts w:eastAsia="MS Mincho"/>
              </w:rPr>
              <w:t>.</w:t>
            </w:r>
          </w:p>
        </w:tc>
      </w:tr>
      <w:tr w:rsidR="00353F61" w:rsidRPr="005F7E88" w:rsidTr="00353F61">
        <w:tc>
          <w:tcPr>
            <w:tcW w:w="2539" w:type="dxa"/>
            <w:shd w:val="clear" w:color="auto" w:fill="auto"/>
          </w:tcPr>
          <w:p w:rsidR="00353F61" w:rsidRPr="00353F61" w:rsidRDefault="00547E2A" w:rsidP="00353F61">
            <w:pPr>
              <w:pStyle w:val="Textbody"/>
              <w:rPr>
                <w:rFonts w:eastAsia="MS Mincho"/>
                <w:b/>
              </w:rPr>
            </w:pPr>
            <w:r>
              <w:rPr>
                <w:rFonts w:eastAsia="MS Mincho"/>
                <w:b/>
              </w:rPr>
              <w:t>Parent</w:t>
            </w:r>
          </w:p>
        </w:tc>
        <w:tc>
          <w:tcPr>
            <w:tcW w:w="7426" w:type="dxa"/>
            <w:shd w:val="clear" w:color="auto" w:fill="auto"/>
          </w:tcPr>
          <w:p w:rsidR="00353F61" w:rsidRPr="00FF1D73" w:rsidRDefault="00353F61" w:rsidP="00547E2A">
            <w:pPr>
              <w:pStyle w:val="Textbody"/>
              <w:rPr>
                <w:rFonts w:eastAsia="MS Mincho"/>
              </w:rPr>
            </w:pPr>
            <w:r w:rsidRPr="00FF1D73">
              <w:rPr>
                <w:rFonts w:eastAsia="MS Mincho"/>
                <w:b/>
              </w:rPr>
              <w:t>“is a”</w:t>
            </w:r>
            <w:r>
              <w:rPr>
                <w:rFonts w:eastAsia="MS Mincho"/>
              </w:rPr>
              <w:t xml:space="preserve"> relationships -</w:t>
            </w:r>
            <w:r w:rsidRPr="00FF1D73">
              <w:rPr>
                <w:rFonts w:eastAsia="MS Mincho"/>
              </w:rPr>
              <w:t xml:space="preserve"> these have no definition. This relationship indicates that the Class is a sub-class of the Class </w:t>
            </w:r>
            <w:r w:rsidR="00547E2A">
              <w:rPr>
                <w:rFonts w:eastAsia="MS Mincho"/>
              </w:rPr>
              <w:t>to which</w:t>
            </w:r>
            <w:r w:rsidRPr="00FF1D73">
              <w:rPr>
                <w:rFonts w:eastAsia="MS Mincho"/>
              </w:rPr>
              <w:t xml:space="preserve"> the relationship</w:t>
            </w:r>
            <w:r w:rsidR="00547E2A">
              <w:rPr>
                <w:rFonts w:eastAsia="MS Mincho"/>
              </w:rPr>
              <w:t xml:space="preserve"> is pointing.</w:t>
            </w:r>
          </w:p>
        </w:tc>
      </w:tr>
      <w:tr w:rsidR="00353F61" w:rsidRPr="005F7E88" w:rsidTr="00353F61">
        <w:tc>
          <w:tcPr>
            <w:tcW w:w="2539" w:type="dxa"/>
            <w:shd w:val="clear" w:color="auto" w:fill="auto"/>
          </w:tcPr>
          <w:p w:rsidR="00353F61" w:rsidRPr="00353F61" w:rsidRDefault="00547E2A" w:rsidP="00353F61">
            <w:pPr>
              <w:pStyle w:val="Textbody"/>
              <w:rPr>
                <w:rFonts w:eastAsia="MS Mincho"/>
                <w:b/>
              </w:rPr>
            </w:pPr>
            <w:r>
              <w:rPr>
                <w:rFonts w:eastAsia="MS Mincho"/>
                <w:b/>
              </w:rPr>
              <w:t>Simple property</w:t>
            </w:r>
          </w:p>
        </w:tc>
        <w:tc>
          <w:tcPr>
            <w:tcW w:w="7426" w:type="dxa"/>
            <w:shd w:val="clear" w:color="auto" w:fill="auto"/>
          </w:tcPr>
          <w:p w:rsidR="00353F61" w:rsidRDefault="00353F61" w:rsidP="00353F61">
            <w:pPr>
              <w:pStyle w:val="Textbody"/>
              <w:rPr>
                <w:rFonts w:eastAsia="MS Mincho"/>
              </w:rPr>
            </w:pPr>
            <w:r w:rsidRPr="00FF1D73">
              <w:rPr>
                <w:rFonts w:eastAsia="MS Mincho"/>
              </w:rPr>
              <w:t>Some property framed in terms of some simple type of information such as text or a “yes or no” value</w:t>
            </w:r>
            <w:r>
              <w:rPr>
                <w:rFonts w:eastAsia="MS Mincho"/>
              </w:rPr>
              <w:t xml:space="preserve">. </w:t>
            </w:r>
            <w:r w:rsidRPr="00FF1D73">
              <w:rPr>
                <w:rFonts w:eastAsia="MS Mincho"/>
              </w:rPr>
              <w:t xml:space="preserve"> </w:t>
            </w:r>
          </w:p>
          <w:p w:rsidR="00353F61" w:rsidRPr="00FF1D73" w:rsidRDefault="00353F61" w:rsidP="00547E2A">
            <w:pPr>
              <w:pStyle w:val="Textbody"/>
              <w:rPr>
                <w:rFonts w:eastAsia="MS Mincho"/>
              </w:rPr>
            </w:pPr>
            <w:r>
              <w:rPr>
                <w:rFonts w:eastAsia="MS Mincho"/>
              </w:rPr>
              <w:t>Known as “</w:t>
            </w:r>
            <w:r w:rsidR="00547E2A">
              <w:rPr>
                <w:rFonts w:eastAsia="MS Mincho"/>
              </w:rPr>
              <w:t>datatype property</w:t>
            </w:r>
            <w:r>
              <w:rPr>
                <w:rFonts w:eastAsia="MS Mincho"/>
              </w:rPr>
              <w:t xml:space="preserve">” in </w:t>
            </w:r>
            <w:r w:rsidR="00547E2A">
              <w:rPr>
                <w:rFonts w:eastAsia="MS Mincho"/>
              </w:rPr>
              <w:t>OWL</w:t>
            </w:r>
            <w:r>
              <w:rPr>
                <w:rFonts w:eastAsia="MS Mincho"/>
              </w:rPr>
              <w:t>.</w:t>
            </w:r>
          </w:p>
        </w:tc>
      </w:tr>
      <w:tr w:rsidR="00353F61" w:rsidRPr="005F7E88" w:rsidTr="00353F61">
        <w:tc>
          <w:tcPr>
            <w:tcW w:w="2539" w:type="dxa"/>
            <w:shd w:val="clear" w:color="auto" w:fill="auto"/>
          </w:tcPr>
          <w:p w:rsidR="00353F61" w:rsidRPr="00FF1D73" w:rsidRDefault="00353F61" w:rsidP="00353F61">
            <w:pPr>
              <w:pStyle w:val="Textbody"/>
              <w:rPr>
                <w:rFonts w:eastAsia="MS Mincho"/>
              </w:rPr>
            </w:pPr>
            <w:r w:rsidRPr="00353F61">
              <w:rPr>
                <w:rFonts w:eastAsia="MS Mincho"/>
                <w:b/>
              </w:rPr>
              <w:t>Datatype</w:t>
            </w:r>
            <w:r w:rsidR="00547E2A">
              <w:rPr>
                <w:rFonts w:eastAsia="MS Mincho"/>
                <w:b/>
              </w:rPr>
              <w:t xml:space="preserve"> </w:t>
            </w:r>
            <w:r w:rsidRPr="00353F61">
              <w:rPr>
                <w:rFonts w:eastAsia="MS Mincho"/>
                <w:b/>
              </w:rPr>
              <w:t>Property</w:t>
            </w:r>
            <w:r>
              <w:rPr>
                <w:rFonts w:eastAsia="MS Mincho"/>
                <w:b/>
              </w:rPr>
              <w:t xml:space="preserve"> Range</w:t>
            </w:r>
          </w:p>
        </w:tc>
        <w:tc>
          <w:tcPr>
            <w:tcW w:w="7426" w:type="dxa"/>
            <w:shd w:val="clear" w:color="auto" w:fill="auto"/>
          </w:tcPr>
          <w:p w:rsidR="00353F61" w:rsidRDefault="00353F61" w:rsidP="00353F61">
            <w:pPr>
              <w:pStyle w:val="Textbody"/>
              <w:rPr>
                <w:rFonts w:eastAsia="MS Mincho"/>
              </w:rPr>
            </w:pPr>
            <w:r w:rsidRPr="00FF1D73">
              <w:rPr>
                <w:rFonts w:eastAsia="MS Mincho"/>
              </w:rPr>
              <w:t xml:space="preserve">The type of information in which the </w:t>
            </w:r>
            <w:r>
              <w:rPr>
                <w:rFonts w:eastAsia="MS Mincho"/>
              </w:rPr>
              <w:t>OWL Datatype Property</w:t>
            </w:r>
            <w:r w:rsidRPr="00FF1D73">
              <w:rPr>
                <w:rFonts w:eastAsia="MS Mincho"/>
              </w:rPr>
              <w:t xml:space="preserve"> is framed</w:t>
            </w:r>
          </w:p>
          <w:p w:rsidR="00F674FE" w:rsidRPr="00FF1D73" w:rsidRDefault="00F674FE" w:rsidP="00353F61">
            <w:pPr>
              <w:pStyle w:val="Textbody"/>
              <w:rPr>
                <w:rFonts w:eastAsia="MS Mincho"/>
              </w:rPr>
            </w:pPr>
            <w:r>
              <w:rPr>
                <w:rFonts w:eastAsia="MS Mincho"/>
              </w:rPr>
              <w:t xml:space="preserve">Known as “Type” in </w:t>
            </w:r>
            <w:r w:rsidR="00547E2A">
              <w:rPr>
                <w:rFonts w:eastAsia="MS Mincho"/>
              </w:rPr>
              <w:t xml:space="preserve">the tables, where one column combines types of simple properties, </w:t>
            </w:r>
            <w:r w:rsidR="00547E2A">
              <w:rPr>
                <w:rFonts w:eastAsia="MS Mincho"/>
              </w:rPr>
              <w:lastRenderedPageBreak/>
              <w:t>and related things (ranges) of relationship properties</w:t>
            </w:r>
          </w:p>
          <w:p w:rsidR="008509C5" w:rsidRPr="00FF1D73" w:rsidRDefault="00353F61" w:rsidP="00353F61">
            <w:pPr>
              <w:pStyle w:val="Textbody"/>
              <w:rPr>
                <w:rFonts w:eastAsia="MS Mincho"/>
              </w:rPr>
            </w:pPr>
            <w:r w:rsidRPr="00FF1D73">
              <w:rPr>
                <w:rFonts w:eastAsia="MS Mincho"/>
              </w:rPr>
              <w:t xml:space="preserve">NOTE: for some </w:t>
            </w:r>
            <w:r w:rsidR="003D6853">
              <w:rPr>
                <w:rFonts w:eastAsia="MS Mincho"/>
              </w:rPr>
              <w:t>simple</w:t>
            </w:r>
            <w:r>
              <w:rPr>
                <w:rFonts w:eastAsia="MS Mincho"/>
              </w:rPr>
              <w:t xml:space="preserve"> properties, </w:t>
            </w:r>
            <w:r w:rsidRPr="00FF1D73">
              <w:rPr>
                <w:rFonts w:eastAsia="MS Mincho"/>
              </w:rPr>
              <w:t xml:space="preserve">the </w:t>
            </w:r>
            <w:r>
              <w:rPr>
                <w:rFonts w:eastAsia="MS Mincho"/>
              </w:rPr>
              <w:t>range</w:t>
            </w:r>
            <w:r w:rsidRPr="00FF1D73">
              <w:rPr>
                <w:rFonts w:eastAsia="MS Mincho"/>
              </w:rPr>
              <w:t xml:space="preserve"> is a </w:t>
            </w:r>
            <w:r w:rsidR="008509C5" w:rsidRPr="008509C5">
              <w:rPr>
                <w:rFonts w:eastAsia="MS Mincho"/>
              </w:rPr>
              <w:t>DataEnumeration</w:t>
            </w:r>
            <w:r w:rsidRPr="00FF1D73">
              <w:rPr>
                <w:rFonts w:eastAsia="MS Mincho"/>
              </w:rPr>
              <w:t xml:space="preserve"> (see below). </w:t>
            </w:r>
          </w:p>
        </w:tc>
      </w:tr>
      <w:tr w:rsidR="00353F61" w:rsidRPr="005F7E88" w:rsidTr="00353F61">
        <w:tc>
          <w:tcPr>
            <w:tcW w:w="2539" w:type="dxa"/>
            <w:shd w:val="clear" w:color="auto" w:fill="auto"/>
          </w:tcPr>
          <w:p w:rsidR="00353F61" w:rsidRPr="00353F61" w:rsidRDefault="008509C5" w:rsidP="00353F61">
            <w:pPr>
              <w:pStyle w:val="Textbody"/>
              <w:rPr>
                <w:rFonts w:eastAsia="MS Mincho"/>
                <w:b/>
              </w:rPr>
            </w:pPr>
            <w:r>
              <w:rPr>
                <w:rFonts w:eastAsia="MS Mincho"/>
                <w:b/>
              </w:rPr>
              <w:lastRenderedPageBreak/>
              <w:t>Data</w:t>
            </w:r>
            <w:r w:rsidR="003D6853">
              <w:rPr>
                <w:rFonts w:eastAsia="MS Mincho"/>
                <w:b/>
              </w:rPr>
              <w:t xml:space="preserve"> </w:t>
            </w:r>
            <w:r>
              <w:rPr>
                <w:rFonts w:eastAsia="MS Mincho"/>
                <w:b/>
              </w:rPr>
              <w:t>Enumeration</w:t>
            </w:r>
          </w:p>
        </w:tc>
        <w:tc>
          <w:tcPr>
            <w:tcW w:w="7426" w:type="dxa"/>
            <w:shd w:val="clear" w:color="auto" w:fill="auto"/>
          </w:tcPr>
          <w:p w:rsidR="00353F61" w:rsidRPr="00FF1D73" w:rsidRDefault="00353F61" w:rsidP="008509C5">
            <w:pPr>
              <w:pStyle w:val="Textbody"/>
              <w:rPr>
                <w:rFonts w:eastAsia="MS Mincho"/>
              </w:rPr>
            </w:pPr>
            <w:r w:rsidRPr="00FF1D73">
              <w:rPr>
                <w:rFonts w:eastAsia="MS Mincho"/>
              </w:rPr>
              <w:t>These item represent a selection of possible values, which are intended to be taken as literal (e.g. textual) values. A “</w:t>
            </w:r>
            <w:r w:rsidR="00125574">
              <w:rPr>
                <w:rFonts w:eastAsia="MS Mincho"/>
              </w:rPr>
              <w:t>Simple property</w:t>
            </w:r>
            <w:r w:rsidRPr="00FF1D73">
              <w:rPr>
                <w:rFonts w:eastAsia="MS Mincho"/>
              </w:rPr>
              <w:t xml:space="preserve">” (OWL Datatype Property) may identify one of these as the </w:t>
            </w:r>
            <w:r w:rsidR="00125574">
              <w:rPr>
                <w:rFonts w:eastAsia="MS Mincho"/>
              </w:rPr>
              <w:t>Simple property</w:t>
            </w:r>
            <w:r w:rsidRPr="00FF1D73">
              <w:rPr>
                <w:rFonts w:eastAsia="MS Mincho"/>
              </w:rPr>
              <w:t xml:space="preserve"> Type; this means that any one of the values in the list may be a possible value for this property.</w:t>
            </w:r>
          </w:p>
        </w:tc>
      </w:tr>
      <w:tr w:rsidR="00353F61" w:rsidRPr="005F7E88" w:rsidTr="00353F61">
        <w:tc>
          <w:tcPr>
            <w:tcW w:w="2539" w:type="dxa"/>
            <w:shd w:val="clear" w:color="auto" w:fill="auto"/>
          </w:tcPr>
          <w:p w:rsidR="00353F61" w:rsidRPr="00353F61" w:rsidRDefault="003D6853" w:rsidP="00353F61">
            <w:pPr>
              <w:pStyle w:val="Textbody"/>
              <w:rPr>
                <w:rFonts w:eastAsia="MS Mincho"/>
                <w:b/>
              </w:rPr>
            </w:pPr>
            <w:r>
              <w:rPr>
                <w:rFonts w:eastAsia="MS Mincho"/>
                <w:b/>
              </w:rPr>
              <w:t>Logical Union</w:t>
            </w:r>
          </w:p>
        </w:tc>
        <w:tc>
          <w:tcPr>
            <w:tcW w:w="7426" w:type="dxa"/>
            <w:shd w:val="clear" w:color="auto" w:fill="auto"/>
          </w:tcPr>
          <w:p w:rsidR="00353F61" w:rsidRPr="00FF1D73" w:rsidRDefault="003D6853" w:rsidP="003D6853">
            <w:pPr>
              <w:pStyle w:val="Textbody"/>
              <w:rPr>
                <w:rFonts w:eastAsia="MS Mincho"/>
              </w:rPr>
            </w:pPr>
            <w:r w:rsidRPr="00FF1D73">
              <w:rPr>
                <w:rFonts w:eastAsia="MS Mincho"/>
              </w:rPr>
              <w:t xml:space="preserve">A </w:t>
            </w:r>
            <w:r w:rsidR="00353F61" w:rsidRPr="00FF1D73">
              <w:rPr>
                <w:rFonts w:eastAsia="MS Mincho"/>
              </w:rPr>
              <w:t xml:space="preserve">logical union of Classes. The membership of the union is shown in this </w:t>
            </w:r>
            <w:r>
              <w:rPr>
                <w:rFonts w:eastAsia="MS Mincho"/>
              </w:rPr>
              <w:t>report in the “Related thing or type” column.</w:t>
            </w:r>
          </w:p>
        </w:tc>
      </w:tr>
      <w:tr w:rsidR="00353F61" w:rsidRPr="005F7E88" w:rsidTr="00353F61">
        <w:tc>
          <w:tcPr>
            <w:tcW w:w="2539" w:type="dxa"/>
            <w:shd w:val="clear" w:color="auto" w:fill="auto"/>
          </w:tcPr>
          <w:p w:rsidR="00353F61" w:rsidRPr="00353F61" w:rsidRDefault="003D6853" w:rsidP="00353F61">
            <w:pPr>
              <w:pStyle w:val="Textbody"/>
              <w:rPr>
                <w:rFonts w:eastAsia="MS Mincho"/>
                <w:b/>
              </w:rPr>
            </w:pPr>
            <w:r>
              <w:rPr>
                <w:rFonts w:eastAsia="MS Mincho"/>
                <w:b/>
              </w:rPr>
              <w:t>Mutually exclusive</w:t>
            </w:r>
          </w:p>
        </w:tc>
        <w:tc>
          <w:tcPr>
            <w:tcW w:w="7426" w:type="dxa"/>
            <w:shd w:val="clear" w:color="auto" w:fill="auto"/>
          </w:tcPr>
          <w:p w:rsidR="00353F61" w:rsidRDefault="00353F61" w:rsidP="00353F61">
            <w:pPr>
              <w:pStyle w:val="Textbody"/>
              <w:rPr>
                <w:rFonts w:eastAsia="MS Mincho"/>
              </w:rPr>
            </w:pPr>
            <w:r w:rsidRPr="00FF1D73">
              <w:rPr>
                <w:rFonts w:eastAsia="MS Mincho"/>
              </w:rPr>
              <w:t xml:space="preserve">Identifies two sets of which no one individual may be a member of both. </w:t>
            </w:r>
          </w:p>
          <w:p w:rsidR="00353F61" w:rsidRPr="00FF1D73" w:rsidRDefault="00353F61" w:rsidP="003D6853">
            <w:pPr>
              <w:pStyle w:val="Textbody"/>
              <w:rPr>
                <w:rFonts w:eastAsia="MS Mincho"/>
              </w:rPr>
            </w:pPr>
            <w:r>
              <w:rPr>
                <w:rFonts w:eastAsia="MS Mincho"/>
              </w:rPr>
              <w:t>Known as “</w:t>
            </w:r>
            <w:r w:rsidR="003D6853">
              <w:rPr>
                <w:rFonts w:eastAsia="MS Mincho"/>
              </w:rPr>
              <w:t>disjoint</w:t>
            </w:r>
            <w:r>
              <w:rPr>
                <w:rFonts w:eastAsia="MS Mincho"/>
              </w:rPr>
              <w:t xml:space="preserve">” in </w:t>
            </w:r>
            <w:r w:rsidR="003D6853">
              <w:rPr>
                <w:rFonts w:eastAsia="MS Mincho"/>
              </w:rPr>
              <w:t>OWL</w:t>
            </w:r>
            <w:r>
              <w:rPr>
                <w:rFonts w:eastAsia="MS Mincho"/>
              </w:rPr>
              <w:t>.</w:t>
            </w:r>
          </w:p>
        </w:tc>
      </w:tr>
      <w:tr w:rsidR="00F674FE" w:rsidRPr="005F7E88" w:rsidTr="00353F61">
        <w:tc>
          <w:tcPr>
            <w:tcW w:w="2539" w:type="dxa"/>
            <w:shd w:val="clear" w:color="auto" w:fill="auto"/>
          </w:tcPr>
          <w:p w:rsidR="00F674FE" w:rsidRPr="00353F61" w:rsidRDefault="00F674FE" w:rsidP="00353F61">
            <w:pPr>
              <w:pStyle w:val="Textbody"/>
              <w:rPr>
                <w:rFonts w:eastAsia="MS Mincho"/>
                <w:b/>
              </w:rPr>
            </w:pPr>
            <w:r>
              <w:rPr>
                <w:rFonts w:eastAsia="MS Mincho"/>
                <w:b/>
              </w:rPr>
              <w:t>Definition</w:t>
            </w:r>
          </w:p>
        </w:tc>
        <w:tc>
          <w:tcPr>
            <w:tcW w:w="7426" w:type="dxa"/>
            <w:shd w:val="clear" w:color="auto" w:fill="auto"/>
          </w:tcPr>
          <w:p w:rsidR="00F674FE" w:rsidRPr="00FF1D73" w:rsidRDefault="00F674FE" w:rsidP="00353F61">
            <w:pPr>
              <w:pStyle w:val="Textbody"/>
              <w:rPr>
                <w:rFonts w:eastAsia="MS Mincho"/>
              </w:rPr>
            </w:pPr>
            <w:r>
              <w:rPr>
                <w:rFonts w:eastAsia="MS Mincho"/>
              </w:rPr>
              <w:t>The SKOS Definition annotation, giving the formal definition of the item</w:t>
            </w:r>
          </w:p>
        </w:tc>
      </w:tr>
      <w:tr w:rsidR="003D6853" w:rsidRPr="005F7E88" w:rsidTr="0023660D">
        <w:tc>
          <w:tcPr>
            <w:tcW w:w="2539" w:type="dxa"/>
            <w:shd w:val="clear" w:color="auto" w:fill="auto"/>
          </w:tcPr>
          <w:p w:rsidR="003D6853" w:rsidRDefault="003D6853" w:rsidP="0023660D">
            <w:pPr>
              <w:pStyle w:val="Textbody"/>
              <w:rPr>
                <w:rFonts w:eastAsia="MS Mincho"/>
                <w:b/>
              </w:rPr>
            </w:pPr>
            <w:r>
              <w:rPr>
                <w:rFonts w:eastAsia="MS Mincho"/>
                <w:b/>
              </w:rPr>
              <w:t>Explanatory Note</w:t>
            </w:r>
          </w:p>
        </w:tc>
        <w:tc>
          <w:tcPr>
            <w:tcW w:w="7426" w:type="dxa"/>
            <w:shd w:val="clear" w:color="auto" w:fill="auto"/>
          </w:tcPr>
          <w:p w:rsidR="003D6853" w:rsidRDefault="003D6853" w:rsidP="003D6853">
            <w:pPr>
              <w:pStyle w:val="Textbody"/>
              <w:rPr>
                <w:rFonts w:eastAsia="MS Mincho"/>
              </w:rPr>
            </w:pPr>
            <w:r>
              <w:rPr>
                <w:rFonts w:eastAsia="MS Mincho"/>
              </w:rPr>
              <w:t xml:space="preserve">An annotation giving more detailed business facing explanations for concepts. </w:t>
            </w:r>
          </w:p>
        </w:tc>
      </w:tr>
      <w:tr w:rsidR="00F674FE" w:rsidRPr="005F7E88" w:rsidTr="00353F61">
        <w:tc>
          <w:tcPr>
            <w:tcW w:w="2539" w:type="dxa"/>
            <w:shd w:val="clear" w:color="auto" w:fill="auto"/>
          </w:tcPr>
          <w:p w:rsidR="00F674FE" w:rsidRDefault="00F674FE" w:rsidP="00353F61">
            <w:pPr>
              <w:pStyle w:val="Textbody"/>
              <w:rPr>
                <w:rFonts w:eastAsia="MS Mincho"/>
                <w:b/>
              </w:rPr>
            </w:pPr>
            <w:r>
              <w:rPr>
                <w:rFonts w:eastAsia="MS Mincho"/>
                <w:b/>
              </w:rPr>
              <w:t>Editorial Note</w:t>
            </w:r>
          </w:p>
        </w:tc>
        <w:tc>
          <w:tcPr>
            <w:tcW w:w="7426" w:type="dxa"/>
            <w:shd w:val="clear" w:color="auto" w:fill="auto"/>
          </w:tcPr>
          <w:p w:rsidR="00F674FE" w:rsidRDefault="00F674FE" w:rsidP="003D6853">
            <w:pPr>
              <w:pStyle w:val="Textbody"/>
              <w:rPr>
                <w:rFonts w:eastAsia="MS Mincho"/>
              </w:rPr>
            </w:pPr>
            <w:r>
              <w:rPr>
                <w:rFonts w:eastAsia="MS Mincho"/>
              </w:rPr>
              <w:t xml:space="preserve">The SKOS Editorial Note annotation, giving additional </w:t>
            </w:r>
            <w:r w:rsidR="003D6853">
              <w:rPr>
                <w:rFonts w:eastAsia="MS Mincho"/>
              </w:rPr>
              <w:t xml:space="preserve">editorial </w:t>
            </w:r>
            <w:r>
              <w:rPr>
                <w:rFonts w:eastAsia="MS Mincho"/>
              </w:rPr>
              <w:t>narrative about the term and definition.</w:t>
            </w:r>
            <w:r w:rsidR="008509C5">
              <w:rPr>
                <w:rFonts w:eastAsia="MS Mincho"/>
              </w:rPr>
              <w:t xml:space="preserve"> </w:t>
            </w:r>
          </w:p>
        </w:tc>
      </w:tr>
      <w:tr w:rsidR="00F674FE" w:rsidRPr="005F7E88" w:rsidTr="00353F61">
        <w:tc>
          <w:tcPr>
            <w:tcW w:w="2539" w:type="dxa"/>
            <w:shd w:val="clear" w:color="auto" w:fill="auto"/>
          </w:tcPr>
          <w:p w:rsidR="00F674FE" w:rsidRDefault="00F674FE" w:rsidP="00353F61">
            <w:pPr>
              <w:pStyle w:val="Textbody"/>
              <w:rPr>
                <w:rFonts w:eastAsia="MS Mincho"/>
                <w:b/>
              </w:rPr>
            </w:pPr>
            <w:r>
              <w:rPr>
                <w:rFonts w:eastAsia="MS Mincho"/>
                <w:b/>
              </w:rPr>
              <w:t>Term Origin</w:t>
            </w:r>
          </w:p>
        </w:tc>
        <w:tc>
          <w:tcPr>
            <w:tcW w:w="7426" w:type="dxa"/>
            <w:shd w:val="clear" w:color="auto" w:fill="auto"/>
          </w:tcPr>
          <w:p w:rsidR="00F674FE" w:rsidRDefault="003D6853" w:rsidP="003D6853">
            <w:pPr>
              <w:pStyle w:val="Textbody"/>
              <w:rPr>
                <w:rFonts w:eastAsia="MS Mincho"/>
              </w:rPr>
            </w:pPr>
            <w:r>
              <w:rPr>
                <w:rFonts w:eastAsia="MS Mincho"/>
              </w:rPr>
              <w:t xml:space="preserve">The origin of the concept in some external source, which was directly used as a point of reference in deriving the concept indicated. </w:t>
            </w:r>
          </w:p>
        </w:tc>
      </w:tr>
      <w:tr w:rsidR="003D6853" w:rsidRPr="005F7E88" w:rsidTr="00353F61">
        <w:tc>
          <w:tcPr>
            <w:tcW w:w="2539" w:type="dxa"/>
            <w:shd w:val="clear" w:color="auto" w:fill="auto"/>
          </w:tcPr>
          <w:p w:rsidR="003D6853" w:rsidRDefault="003D6853" w:rsidP="00353F61">
            <w:pPr>
              <w:pStyle w:val="Textbody"/>
              <w:rPr>
                <w:rFonts w:eastAsia="MS Mincho"/>
                <w:b/>
              </w:rPr>
            </w:pPr>
            <w:r>
              <w:rPr>
                <w:rFonts w:eastAsia="MS Mincho"/>
                <w:b/>
              </w:rPr>
              <w:t>Definition Origin</w:t>
            </w:r>
          </w:p>
        </w:tc>
        <w:tc>
          <w:tcPr>
            <w:tcW w:w="7426" w:type="dxa"/>
            <w:shd w:val="clear" w:color="auto" w:fill="auto"/>
          </w:tcPr>
          <w:p w:rsidR="003D6853" w:rsidRDefault="003D6853" w:rsidP="0023660D">
            <w:pPr>
              <w:pStyle w:val="Textbody"/>
              <w:rPr>
                <w:rFonts w:eastAsia="MS Mincho"/>
              </w:rPr>
            </w:pPr>
            <w:r>
              <w:rPr>
                <w:rFonts w:eastAsia="MS Mincho"/>
              </w:rPr>
              <w:t xml:space="preserve">The origin of the written definition for the concept in some external source, which was directly used as a point of reference in deriving the concept indicated. </w:t>
            </w:r>
          </w:p>
        </w:tc>
      </w:tr>
      <w:tr w:rsidR="005A101F" w:rsidRPr="005F7E88" w:rsidTr="00353F61">
        <w:tc>
          <w:tcPr>
            <w:tcW w:w="2539" w:type="dxa"/>
            <w:shd w:val="clear" w:color="auto" w:fill="auto"/>
          </w:tcPr>
          <w:p w:rsidR="005A101F" w:rsidRDefault="005A101F" w:rsidP="00353F61">
            <w:pPr>
              <w:pStyle w:val="Textbody"/>
              <w:rPr>
                <w:rFonts w:eastAsia="MS Mincho"/>
                <w:b/>
              </w:rPr>
            </w:pPr>
            <w:r>
              <w:rPr>
                <w:rFonts w:eastAsia="MS Mincho"/>
                <w:b/>
              </w:rPr>
              <w:t>Restriction</w:t>
            </w:r>
          </w:p>
        </w:tc>
        <w:tc>
          <w:tcPr>
            <w:tcW w:w="7426" w:type="dxa"/>
            <w:shd w:val="clear" w:color="auto" w:fill="auto"/>
          </w:tcPr>
          <w:p w:rsidR="005A101F" w:rsidRDefault="005A101F" w:rsidP="005A101F">
            <w:pPr>
              <w:pStyle w:val="Textbody"/>
              <w:rPr>
                <w:rFonts w:eastAsia="MS Mincho"/>
              </w:rPr>
            </w:pPr>
            <w:r>
              <w:rPr>
                <w:rFonts w:eastAsia="MS Mincho"/>
              </w:rPr>
              <w:t>A set theoretic construct representing the re-use or refinement of an existing relationship property. The restriction represents a set of things in the business domain, the set being everything which has the stated relationship restricted as shown. Restrictions may be a super-class of some class of thing (representing a necessary condition for membership of that class) or they may be shown as “equivalent to” that class of thing, meaning that the restriction represents necessary and sufficient conditions for membership of that class.</w:t>
            </w:r>
          </w:p>
        </w:tc>
      </w:tr>
    </w:tbl>
    <w:p w:rsidR="00A86B07" w:rsidRDefault="00A86B07" w:rsidP="00F674FE">
      <w:pPr>
        <w:pStyle w:val="NoSpacing"/>
        <w:rPr>
          <w:lang w:val="en-GB"/>
        </w:rPr>
      </w:pPr>
      <w:bookmarkStart w:id="57" w:name="BUSINESSENTITY"/>
      <w:bookmarkStart w:id="58" w:name="_Toc348997651"/>
    </w:p>
    <w:p w:rsidR="00362BA0" w:rsidRDefault="00362BA0" w:rsidP="00362BA0">
      <w:pPr>
        <w:pStyle w:val="Heading2"/>
      </w:pPr>
      <w:bookmarkStart w:id="59" w:name="_Toc387366041"/>
      <w:bookmarkStart w:id="60" w:name="ORGANIZATIONADDRESS"/>
      <w:bookmarkStart w:id="61" w:name="BKM_01943188_0EA1_4279_8F38_4671668F7150"/>
      <w:r>
        <w:lastRenderedPageBreak/>
        <w:t>9.2.</w:t>
      </w:r>
      <w:r>
        <w:tab/>
        <w:t>Module: Legal Entities</w:t>
      </w:r>
      <w:bookmarkEnd w:id="59"/>
    </w:p>
    <w:p w:rsidR="00844247" w:rsidRPr="00BC28F7" w:rsidRDefault="00BC28F7" w:rsidP="00844247">
      <w:pPr>
        <w:pStyle w:val="Caption"/>
        <w:keepNext/>
        <w:rPr>
          <w:i w:val="0"/>
          <w:sz w:val="18"/>
          <w:szCs w:val="22"/>
        </w:rPr>
      </w:pPr>
      <w:r w:rsidRPr="00BC28F7">
        <w:rPr>
          <w:i w:val="0"/>
          <w:sz w:val="18"/>
          <w:szCs w:val="22"/>
        </w:rPr>
        <w:t>Table 9.</w:t>
      </w:r>
      <w:r w:rsidR="00844247" w:rsidRPr="00BC28F7">
        <w:rPr>
          <w:i w:val="0"/>
          <w:sz w:val="18"/>
          <w:szCs w:val="22"/>
        </w:rPr>
        <w:t>1</w:t>
      </w:r>
      <w:r w:rsidRPr="00BC28F7">
        <w:rPr>
          <w:i w:val="0"/>
          <w:sz w:val="18"/>
          <w:szCs w:val="22"/>
        </w:rPr>
        <w:tab/>
      </w:r>
      <w:r w:rsidR="00844247" w:rsidRPr="00BC28F7">
        <w:rPr>
          <w:i w:val="0"/>
          <w:sz w:val="18"/>
          <w:szCs w:val="22"/>
        </w:rPr>
        <w:t>Legal Entities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C7091A" w:rsidRPr="00C7091A" w:rsidTr="00C7091A">
        <w:tc>
          <w:tcPr>
            <w:tcW w:w="3577" w:type="dxa"/>
            <w:tcBorders>
              <w:top w:val="single" w:sz="8" w:space="0" w:color="8064A2"/>
              <w:bottom w:val="single" w:sz="8" w:space="0" w:color="8064A2"/>
            </w:tcBorders>
            <w:shd w:val="clear" w:color="auto" w:fill="auto"/>
          </w:tcPr>
          <w:p w:rsidR="00844247" w:rsidRPr="00C7091A" w:rsidRDefault="00844247" w:rsidP="00547E2A">
            <w:pPr>
              <w:pStyle w:val="Body"/>
              <w:rPr>
                <w:b/>
                <w:bCs/>
              </w:rPr>
            </w:pPr>
            <w:r w:rsidRPr="00C7091A">
              <w:rPr>
                <w:b/>
                <w:bCs/>
              </w:rPr>
              <w:t>Metadata Term</w:t>
            </w:r>
          </w:p>
        </w:tc>
        <w:tc>
          <w:tcPr>
            <w:tcW w:w="6388" w:type="dxa"/>
            <w:tcBorders>
              <w:top w:val="single" w:sz="8" w:space="0" w:color="8064A2"/>
              <w:bottom w:val="single" w:sz="8" w:space="0" w:color="8064A2"/>
            </w:tcBorders>
            <w:shd w:val="clear" w:color="auto" w:fill="auto"/>
          </w:tcPr>
          <w:p w:rsidR="00844247" w:rsidRPr="00C7091A" w:rsidRDefault="00844247" w:rsidP="00547E2A">
            <w:pPr>
              <w:pStyle w:val="Body"/>
              <w:rPr>
                <w:b/>
                <w:bCs/>
              </w:rPr>
            </w:pPr>
            <w:r w:rsidRPr="00C7091A">
              <w:rPr>
                <w:b/>
                <w:bCs/>
              </w:rPr>
              <w:t>Value</w:t>
            </w:r>
          </w:p>
        </w:tc>
      </w:tr>
      <w:tr w:rsidR="00844247" w:rsidRPr="00070D60" w:rsidTr="00547E2A">
        <w:tc>
          <w:tcPr>
            <w:tcW w:w="3577" w:type="dxa"/>
            <w:tcBorders>
              <w:top w:val="single" w:sz="8" w:space="0" w:color="8064A2"/>
              <w:left w:val="single" w:sz="8" w:space="0" w:color="8064A2"/>
              <w:bottom w:val="single" w:sz="8" w:space="0" w:color="8064A2"/>
            </w:tcBorders>
            <w:shd w:val="clear" w:color="auto" w:fill="auto"/>
          </w:tcPr>
          <w:p w:rsidR="00844247" w:rsidRPr="00070D60" w:rsidRDefault="00844247" w:rsidP="00547E2A">
            <w:pPr>
              <w:pStyle w:val="Body"/>
              <w:rPr>
                <w:rFonts w:ascii="Courier New" w:hAnsi="Courier New" w:cs="Courier New"/>
                <w:b/>
                <w:bCs/>
                <w:szCs w:val="20"/>
              </w:rPr>
            </w:pPr>
            <w:r w:rsidRPr="000E705C">
              <w:rPr>
                <w:rFonts w:ascii="Courier New" w:eastAsia="Lucida Sans Unicode" w:hAnsi="Courier New" w:cs="Courier New"/>
                <w:b/>
                <w:bCs/>
                <w:kern w:val="0"/>
                <w:szCs w:val="20"/>
              </w:rPr>
              <w:t>sm:moduleName</w:t>
            </w:r>
          </w:p>
        </w:tc>
        <w:tc>
          <w:tcPr>
            <w:tcW w:w="6388" w:type="dxa"/>
            <w:tcBorders>
              <w:top w:val="single" w:sz="8" w:space="0" w:color="8064A2"/>
              <w:bottom w:val="single" w:sz="8" w:space="0" w:color="8064A2"/>
              <w:right w:val="single" w:sz="8" w:space="0" w:color="8064A2"/>
            </w:tcBorders>
            <w:shd w:val="clear" w:color="auto" w:fill="auto"/>
          </w:tcPr>
          <w:p w:rsidR="00844247" w:rsidRPr="009E5B01" w:rsidRDefault="00844247" w:rsidP="00547E2A">
            <w:pPr>
              <w:pStyle w:val="Body"/>
              <w:rPr>
                <w:rFonts w:ascii="Courier New" w:hAnsi="Courier New" w:cs="Courier New"/>
                <w:szCs w:val="20"/>
              </w:rPr>
            </w:pPr>
            <w:r w:rsidRPr="009E5B01">
              <w:rPr>
                <w:rFonts w:ascii="Courier New" w:eastAsia="Lucida Sans Unicode" w:hAnsi="Courier New" w:cs="Courier New"/>
                <w:bCs/>
                <w:kern w:val="0"/>
                <w:szCs w:val="20"/>
              </w:rPr>
              <w:t>Legal Entities</w:t>
            </w:r>
          </w:p>
        </w:tc>
      </w:tr>
      <w:tr w:rsidR="00844247" w:rsidRPr="00070D60" w:rsidTr="00547E2A">
        <w:tc>
          <w:tcPr>
            <w:tcW w:w="3577" w:type="dxa"/>
            <w:shd w:val="clear" w:color="auto" w:fill="auto"/>
          </w:tcPr>
          <w:p w:rsidR="00844247" w:rsidRPr="00070D60" w:rsidRDefault="00844247" w:rsidP="00547E2A">
            <w:pPr>
              <w:pStyle w:val="Body"/>
              <w:rPr>
                <w:rFonts w:ascii="Courier New" w:hAnsi="Courier New" w:cs="Courier New"/>
                <w:b/>
                <w:bCs/>
                <w:szCs w:val="20"/>
              </w:rPr>
            </w:pPr>
            <w:r w:rsidRPr="000E705C">
              <w:rPr>
                <w:rFonts w:ascii="Courier New" w:eastAsia="Lucida Sans Unicode" w:hAnsi="Courier New" w:cs="Courier New"/>
                <w:b/>
                <w:bCs/>
                <w:kern w:val="0"/>
                <w:szCs w:val="20"/>
              </w:rPr>
              <w:t>sm:moduleAbbreviation</w:t>
            </w:r>
          </w:p>
        </w:tc>
        <w:tc>
          <w:tcPr>
            <w:tcW w:w="6388" w:type="dxa"/>
            <w:shd w:val="clear" w:color="auto" w:fill="auto"/>
          </w:tcPr>
          <w:p w:rsidR="00844247" w:rsidRPr="00070D60" w:rsidRDefault="00844247" w:rsidP="00547E2A">
            <w:pPr>
              <w:pStyle w:val="Body"/>
              <w:rPr>
                <w:rFonts w:ascii="Courier New" w:hAnsi="Courier New" w:cs="Courier New"/>
                <w:szCs w:val="20"/>
              </w:rPr>
            </w:pPr>
            <w:r w:rsidRPr="0017407A">
              <w:rPr>
                <w:rFonts w:ascii="Courier New" w:hAnsi="Courier New" w:cs="Courier New"/>
                <w:szCs w:val="20"/>
              </w:rPr>
              <w:t>FIBO-BE-LE</w:t>
            </w:r>
          </w:p>
        </w:tc>
      </w:tr>
      <w:tr w:rsidR="00844247" w:rsidRPr="00070D60" w:rsidTr="00547E2A">
        <w:tc>
          <w:tcPr>
            <w:tcW w:w="3577" w:type="dxa"/>
            <w:tcBorders>
              <w:top w:val="single" w:sz="8" w:space="0" w:color="8064A2"/>
              <w:left w:val="single" w:sz="8" w:space="0" w:color="8064A2"/>
              <w:bottom w:val="single" w:sz="8" w:space="0" w:color="8064A2"/>
            </w:tcBorders>
            <w:shd w:val="clear" w:color="auto" w:fill="auto"/>
          </w:tcPr>
          <w:p w:rsidR="00844247" w:rsidRPr="00070D60" w:rsidRDefault="00844247" w:rsidP="00547E2A">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
        </w:tc>
        <w:tc>
          <w:tcPr>
            <w:tcW w:w="6388" w:type="dxa"/>
            <w:tcBorders>
              <w:top w:val="single" w:sz="8" w:space="0" w:color="8064A2"/>
              <w:bottom w:val="single" w:sz="8" w:space="0" w:color="8064A2"/>
              <w:right w:val="single" w:sz="8" w:space="0" w:color="8064A2"/>
            </w:tcBorders>
            <w:shd w:val="clear" w:color="auto" w:fill="auto"/>
          </w:tcPr>
          <w:p w:rsidR="00844247" w:rsidRPr="00070D60" w:rsidRDefault="00844247" w:rsidP="00547E2A">
            <w:pPr>
              <w:pStyle w:val="Body"/>
              <w:rPr>
                <w:rFonts w:ascii="Courier New" w:hAnsi="Courier New" w:cs="Courier New"/>
                <w:szCs w:val="20"/>
              </w:rPr>
            </w:pPr>
            <w:r w:rsidRPr="0017407A">
              <w:rPr>
                <w:rFonts w:ascii="Courier New" w:hAnsi="Courier New" w:cs="Courier New"/>
                <w:szCs w:val="20"/>
              </w:rPr>
              <w:t>1.0</w:t>
            </w:r>
          </w:p>
        </w:tc>
      </w:tr>
      <w:tr w:rsidR="00844247" w:rsidRPr="00070D60" w:rsidTr="00547E2A">
        <w:tc>
          <w:tcPr>
            <w:tcW w:w="3577" w:type="dxa"/>
            <w:shd w:val="clear" w:color="auto" w:fill="auto"/>
          </w:tcPr>
          <w:p w:rsidR="00844247" w:rsidRPr="00070D60" w:rsidRDefault="00844247" w:rsidP="00547E2A">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
        </w:tc>
        <w:tc>
          <w:tcPr>
            <w:tcW w:w="6388" w:type="dxa"/>
            <w:shd w:val="clear" w:color="auto" w:fill="auto"/>
          </w:tcPr>
          <w:p w:rsidR="00844247" w:rsidRPr="0017407A" w:rsidRDefault="00844247" w:rsidP="00547E2A">
            <w:pPr>
              <w:pStyle w:val="Body"/>
              <w:rPr>
                <w:rFonts w:ascii="Courier New" w:hAnsi="Courier New" w:cs="Courier New"/>
                <w:szCs w:val="20"/>
              </w:rPr>
            </w:pPr>
            <w:r w:rsidRPr="0017407A">
              <w:rPr>
                <w:rFonts w:ascii="Courier New" w:hAnsi="Courier New" w:cs="Courier New"/>
                <w:szCs w:val="20"/>
              </w:rPr>
              <w:t xml:space="preserve">This module contains ontologies which define the basis for legal personhood and business entities generally.  They include definition of the formal semantics of types of entities including those considered "Legal Entity" in the sense of the ISO Legal Entity Identifier (LEI) effort, relationships between entities, parts of organizations, membership, classification, address relations and so on. </w:t>
            </w:r>
          </w:p>
          <w:p w:rsidR="00844247" w:rsidRPr="00070D60" w:rsidRDefault="00844247" w:rsidP="00547E2A">
            <w:pPr>
              <w:pStyle w:val="Body"/>
              <w:rPr>
                <w:rFonts w:ascii="Courier New" w:hAnsi="Courier New" w:cs="Courier New"/>
                <w:szCs w:val="20"/>
              </w:rPr>
            </w:pPr>
            <w:r w:rsidRPr="0017407A">
              <w:rPr>
                <w:rFonts w:ascii="Courier New" w:hAnsi="Courier New" w:cs="Courier New"/>
                <w:szCs w:val="20"/>
              </w:rPr>
              <w:t>It depends on and extends a number of the FIBO Foundations modules, particularly those describing formal organizations, ownership, and control relationships, and therefore on the ontologies that they depend on, either directly or indirectly.</w:t>
            </w:r>
          </w:p>
        </w:tc>
      </w:tr>
    </w:tbl>
    <w:p w:rsidR="00A90E9F" w:rsidRDefault="00A90E9F" w:rsidP="00A90E9F">
      <w:pPr>
        <w:pStyle w:val="NoSpacing"/>
      </w:pPr>
    </w:p>
    <w:p w:rsidR="00BB2D5F" w:rsidRPr="00095F27" w:rsidRDefault="00BB2D5F" w:rsidP="00362BA0">
      <w:pPr>
        <w:pStyle w:val="Heading3"/>
        <w:rPr>
          <w:sz w:val="24"/>
        </w:rPr>
      </w:pPr>
      <w:bookmarkStart w:id="62" w:name="_Toc387366042"/>
      <w:r w:rsidRPr="00095F27">
        <w:rPr>
          <w:sz w:val="24"/>
        </w:rPr>
        <w:t>9.2.1</w:t>
      </w:r>
      <w:r w:rsidRPr="00095F27">
        <w:rPr>
          <w:sz w:val="24"/>
        </w:rPr>
        <w:tab/>
        <w:t>Ontology: Legal Persons</w:t>
      </w:r>
      <w:bookmarkEnd w:id="62"/>
    </w:p>
    <w:p w:rsidR="00A90E9F" w:rsidRDefault="00A90E9F" w:rsidP="00A90E9F">
      <w:pPr>
        <w:rPr>
          <w:sz w:val="20"/>
        </w:rPr>
      </w:pPr>
      <w:r w:rsidRPr="00A90E9F">
        <w:rPr>
          <w:sz w:val="20"/>
        </w:rPr>
        <w:t>This ontology defines legal personhood concepts. A legal person as defined here is any natural person or organization which is capable of accruing liability on its own part.</w:t>
      </w:r>
    </w:p>
    <w:p w:rsidR="00A90E9F" w:rsidRPr="00A90E9F" w:rsidRDefault="00A90E9F" w:rsidP="00A90E9F">
      <w:pPr>
        <w:rPr>
          <w:sz w:val="20"/>
        </w:rPr>
      </w:pPr>
    </w:p>
    <w:p w:rsidR="00A90E9F" w:rsidRPr="00BC28F7" w:rsidRDefault="00BC28F7" w:rsidP="00A90E9F">
      <w:pPr>
        <w:pStyle w:val="Caption"/>
        <w:keepNext/>
        <w:rPr>
          <w:i w:val="0"/>
          <w:sz w:val="18"/>
          <w:szCs w:val="22"/>
        </w:rPr>
      </w:pPr>
      <w:r w:rsidRPr="00BC28F7">
        <w:rPr>
          <w:i w:val="0"/>
          <w:sz w:val="18"/>
          <w:szCs w:val="22"/>
        </w:rPr>
        <w:t>Table 9.</w:t>
      </w:r>
      <w:r w:rsidR="00A90E9F" w:rsidRPr="00BC28F7">
        <w:rPr>
          <w:i w:val="0"/>
          <w:sz w:val="18"/>
          <w:szCs w:val="22"/>
        </w:rPr>
        <w:t>2</w:t>
      </w:r>
      <w:r w:rsidRPr="00BC28F7">
        <w:rPr>
          <w:i w:val="0"/>
          <w:sz w:val="18"/>
          <w:szCs w:val="22"/>
        </w:rPr>
        <w:tab/>
      </w:r>
      <w:r w:rsidR="00A90E9F" w:rsidRPr="00BC28F7">
        <w:rPr>
          <w:i w:val="0"/>
          <w:sz w:val="18"/>
          <w:szCs w:val="22"/>
        </w:rPr>
        <w:t>Legal Persons Ontology Metadata</w:t>
      </w:r>
    </w:p>
    <w:tbl>
      <w:tblPr>
        <w:tblW w:w="0" w:type="auto"/>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C7091A" w:rsidRPr="00C7091A" w:rsidTr="00C7091A">
        <w:trPr>
          <w:tblHeader/>
        </w:trPr>
        <w:tc>
          <w:tcPr>
            <w:tcW w:w="2538" w:type="dxa"/>
            <w:tcBorders>
              <w:top w:val="single" w:sz="8" w:space="0" w:color="8064A2"/>
              <w:bottom w:val="single" w:sz="8" w:space="0" w:color="8064A2"/>
            </w:tcBorders>
            <w:shd w:val="clear" w:color="auto" w:fill="auto"/>
          </w:tcPr>
          <w:p w:rsidR="00A90E9F" w:rsidRPr="00C7091A" w:rsidRDefault="00A90E9F" w:rsidP="00547E2A">
            <w:pPr>
              <w:pStyle w:val="Body"/>
              <w:rPr>
                <w:b/>
                <w:bCs/>
                <w:szCs w:val="20"/>
              </w:rPr>
            </w:pPr>
            <w:r w:rsidRPr="00C7091A">
              <w:rPr>
                <w:b/>
                <w:bCs/>
                <w:szCs w:val="20"/>
              </w:rPr>
              <w:t>Metadata Term</w:t>
            </w:r>
          </w:p>
        </w:tc>
        <w:tc>
          <w:tcPr>
            <w:tcW w:w="7427" w:type="dxa"/>
            <w:tcBorders>
              <w:top w:val="single" w:sz="8" w:space="0" w:color="8064A2"/>
              <w:bottom w:val="single" w:sz="8" w:space="0" w:color="8064A2"/>
            </w:tcBorders>
            <w:shd w:val="clear" w:color="auto" w:fill="auto"/>
          </w:tcPr>
          <w:p w:rsidR="00A90E9F" w:rsidRPr="00C7091A" w:rsidRDefault="00A90E9F" w:rsidP="00547E2A">
            <w:pPr>
              <w:pStyle w:val="Body"/>
              <w:rPr>
                <w:b/>
                <w:bCs/>
                <w:szCs w:val="20"/>
              </w:rPr>
            </w:pPr>
            <w:r w:rsidRPr="00C7091A">
              <w:rPr>
                <w:b/>
                <w:bCs/>
                <w:szCs w:val="20"/>
              </w:rPr>
              <w:t>Value</w:t>
            </w:r>
          </w:p>
        </w:tc>
      </w:tr>
      <w:tr w:rsidR="00A90E9F" w:rsidRPr="00A90E9F" w:rsidTr="00547E2A">
        <w:tc>
          <w:tcPr>
            <w:tcW w:w="2538" w:type="dxa"/>
            <w:tcBorders>
              <w:top w:val="single" w:sz="8" w:space="0" w:color="8064A2"/>
              <w:left w:val="single" w:sz="8" w:space="0" w:color="8064A2"/>
              <w:bottom w:val="single" w:sz="8" w:space="0" w:color="8064A2"/>
            </w:tcBorders>
            <w:shd w:val="clear" w:color="auto" w:fill="auto"/>
          </w:tcPr>
          <w:p w:rsidR="00A90E9F" w:rsidRPr="00A90E9F" w:rsidRDefault="00A90E9F" w:rsidP="00547E2A">
            <w:pPr>
              <w:pStyle w:val="Body"/>
              <w:rPr>
                <w:rFonts w:ascii="Courier New" w:hAnsi="Courier New" w:cs="Courier New"/>
                <w:b/>
                <w:bCs/>
                <w:szCs w:val="20"/>
              </w:rPr>
            </w:pPr>
            <w:r w:rsidRPr="00A90E9F">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A90E9F" w:rsidRPr="00A90E9F" w:rsidRDefault="00A90E9F" w:rsidP="00547E2A">
            <w:pPr>
              <w:pStyle w:val="Body"/>
              <w:rPr>
                <w:rFonts w:ascii="Courier New" w:hAnsi="Courier New" w:cs="Courier New"/>
                <w:szCs w:val="20"/>
              </w:rPr>
            </w:pPr>
            <w:r w:rsidRPr="00A90E9F">
              <w:rPr>
                <w:rFonts w:ascii="Courier New" w:hAnsi="Courier New" w:cs="Courier New"/>
                <w:szCs w:val="20"/>
              </w:rPr>
              <w:t>Legal Persons Ontology</w:t>
            </w:r>
          </w:p>
        </w:tc>
      </w:tr>
      <w:tr w:rsidR="00A90E9F" w:rsidRPr="00A90E9F" w:rsidTr="00547E2A">
        <w:tc>
          <w:tcPr>
            <w:tcW w:w="2538" w:type="dxa"/>
            <w:shd w:val="clear" w:color="auto" w:fill="auto"/>
          </w:tcPr>
          <w:p w:rsidR="00A90E9F" w:rsidRPr="00A90E9F" w:rsidRDefault="00A90E9F" w:rsidP="00547E2A">
            <w:pPr>
              <w:pStyle w:val="Body"/>
              <w:rPr>
                <w:rFonts w:ascii="Courier New" w:hAnsi="Courier New" w:cs="Courier New"/>
                <w:b/>
                <w:bCs/>
                <w:szCs w:val="20"/>
              </w:rPr>
            </w:pPr>
            <w:r w:rsidRPr="00A90E9F">
              <w:rPr>
                <w:rFonts w:ascii="Courier New" w:eastAsia="Lucida Sans Unicode" w:hAnsi="Courier New" w:cs="Courier New"/>
                <w:b/>
                <w:bCs/>
                <w:kern w:val="0"/>
                <w:szCs w:val="20"/>
              </w:rPr>
              <w:t>sm:fileAbbreviation</w:t>
            </w:r>
          </w:p>
        </w:tc>
        <w:tc>
          <w:tcPr>
            <w:tcW w:w="7427" w:type="dxa"/>
            <w:shd w:val="clear" w:color="auto" w:fill="auto"/>
          </w:tcPr>
          <w:p w:rsidR="00A90E9F" w:rsidRPr="00A90E9F" w:rsidRDefault="00A90E9F" w:rsidP="00547E2A">
            <w:pPr>
              <w:pStyle w:val="Body"/>
              <w:rPr>
                <w:rFonts w:ascii="Courier New" w:hAnsi="Courier New" w:cs="Courier New"/>
                <w:szCs w:val="20"/>
              </w:rPr>
            </w:pPr>
            <w:r w:rsidRPr="00A90E9F">
              <w:rPr>
                <w:rFonts w:ascii="Courier New" w:hAnsi="Courier New" w:cs="Courier New"/>
                <w:szCs w:val="20"/>
              </w:rPr>
              <w:t>fibo-be-le-lp</w:t>
            </w:r>
          </w:p>
        </w:tc>
      </w:tr>
      <w:tr w:rsidR="00A90E9F" w:rsidRPr="00A90E9F" w:rsidTr="00547E2A">
        <w:tc>
          <w:tcPr>
            <w:tcW w:w="2538" w:type="dxa"/>
            <w:tcBorders>
              <w:top w:val="single" w:sz="8" w:space="0" w:color="8064A2"/>
              <w:left w:val="single" w:sz="8" w:space="0" w:color="8064A2"/>
              <w:bottom w:val="single" w:sz="8" w:space="0" w:color="8064A2"/>
            </w:tcBorders>
            <w:shd w:val="clear" w:color="auto" w:fill="auto"/>
          </w:tcPr>
          <w:p w:rsidR="00A90E9F" w:rsidRPr="00A90E9F" w:rsidRDefault="00A90E9F" w:rsidP="00547E2A">
            <w:pPr>
              <w:pStyle w:val="Body"/>
              <w:rPr>
                <w:rFonts w:ascii="Courier New" w:hAnsi="Courier New" w:cs="Courier New"/>
                <w:b/>
                <w:bCs/>
                <w:szCs w:val="20"/>
              </w:rPr>
            </w:pPr>
            <w:r w:rsidRPr="00A90E9F">
              <w:rPr>
                <w:rFonts w:ascii="Courier New" w:eastAsia="Lucida Sans Unicode" w:hAnsi="Courier New" w:cs="Courier New"/>
                <w:b/>
                <w:bCs/>
                <w:kern w:val="0"/>
                <w:szCs w:val="20"/>
              </w:rPr>
              <w:lastRenderedPageBreak/>
              <w:t>OntologyIRI</w:t>
            </w:r>
          </w:p>
        </w:tc>
        <w:tc>
          <w:tcPr>
            <w:tcW w:w="7427" w:type="dxa"/>
            <w:tcBorders>
              <w:top w:val="single" w:sz="8" w:space="0" w:color="8064A2"/>
              <w:bottom w:val="single" w:sz="8" w:space="0" w:color="8064A2"/>
              <w:right w:val="single" w:sz="8" w:space="0" w:color="8064A2"/>
            </w:tcBorders>
            <w:shd w:val="clear" w:color="auto" w:fill="auto"/>
          </w:tcPr>
          <w:p w:rsidR="00A90E9F" w:rsidRPr="00A90E9F" w:rsidRDefault="00EF7E73" w:rsidP="00A11F37">
            <w:pPr>
              <w:pStyle w:val="Body"/>
              <w:spacing w:before="120" w:after="120"/>
              <w:rPr>
                <w:rFonts w:ascii="Courier New" w:hAnsi="Courier New" w:cs="Courier New"/>
                <w:szCs w:val="20"/>
              </w:rPr>
            </w:pPr>
            <w:hyperlink r:id="rId80" w:history="1">
              <w:r w:rsidR="00A90E9F" w:rsidRPr="00A90E9F">
                <w:rPr>
                  <w:rStyle w:val="Hyperlink"/>
                  <w:rFonts w:ascii="Courier New" w:hAnsi="Courier New" w:cs="Courier New"/>
                  <w:szCs w:val="20"/>
                </w:rPr>
                <w:t>http://www.omg.org/spec/EDMC-FIBO/BE/LegalEntities/LegalPersons/</w:t>
              </w:r>
            </w:hyperlink>
          </w:p>
        </w:tc>
      </w:tr>
      <w:tr w:rsidR="00A90E9F" w:rsidRPr="00A90E9F" w:rsidTr="00547E2A">
        <w:tc>
          <w:tcPr>
            <w:tcW w:w="2538" w:type="dxa"/>
            <w:tcBorders>
              <w:top w:val="single" w:sz="8" w:space="0" w:color="8064A2"/>
              <w:left w:val="single" w:sz="8" w:space="0" w:color="8064A2"/>
              <w:bottom w:val="single" w:sz="8" w:space="0" w:color="8064A2"/>
            </w:tcBorders>
            <w:shd w:val="clear" w:color="auto" w:fill="auto"/>
          </w:tcPr>
          <w:p w:rsidR="00A90E9F" w:rsidRPr="00A90E9F" w:rsidRDefault="00A90E9F" w:rsidP="00547E2A">
            <w:pPr>
              <w:pStyle w:val="Body"/>
              <w:rPr>
                <w:rFonts w:ascii="Courier New" w:hAnsi="Courier New" w:cs="Courier New"/>
                <w:b/>
                <w:bCs/>
                <w:szCs w:val="20"/>
              </w:rPr>
            </w:pPr>
            <w:r w:rsidRPr="00A90E9F">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A90E9F" w:rsidRPr="00A90E9F" w:rsidRDefault="00EF7E73" w:rsidP="00A11F37">
            <w:pPr>
              <w:pStyle w:val="Body"/>
              <w:spacing w:before="120" w:after="120"/>
              <w:rPr>
                <w:rFonts w:ascii="Courier New" w:hAnsi="Courier New" w:cs="Courier New"/>
                <w:szCs w:val="20"/>
              </w:rPr>
            </w:pPr>
            <w:hyperlink r:id="rId81" w:history="1">
              <w:r w:rsidR="00A90E9F" w:rsidRPr="00F17A93">
                <w:rPr>
                  <w:rStyle w:val="Hyperlink"/>
                  <w:rFonts w:ascii="Courier New" w:hAnsi="Courier New" w:cs="Courier New"/>
                  <w:szCs w:val="20"/>
                </w:rPr>
                <w:t>http://www.omg.org/spec/EDMC-FIBO/BE/20131101/LegalEntities/LegalPersons/</w:t>
              </w:r>
            </w:hyperlink>
            <w:r w:rsidR="00A90E9F">
              <w:rPr>
                <w:rFonts w:ascii="Courier New" w:hAnsi="Courier New" w:cs="Courier New"/>
                <w:szCs w:val="20"/>
              </w:rPr>
              <w:t xml:space="preserve"> </w:t>
            </w:r>
          </w:p>
        </w:tc>
      </w:tr>
      <w:tr w:rsidR="00A90E9F" w:rsidRPr="00A90E9F" w:rsidTr="00547E2A">
        <w:tc>
          <w:tcPr>
            <w:tcW w:w="2538" w:type="dxa"/>
            <w:shd w:val="clear" w:color="auto" w:fill="auto"/>
          </w:tcPr>
          <w:p w:rsidR="00A90E9F" w:rsidRPr="00A90E9F" w:rsidRDefault="00A90E9F" w:rsidP="00547E2A">
            <w:pPr>
              <w:pStyle w:val="Body"/>
              <w:rPr>
                <w:rFonts w:ascii="Courier New" w:eastAsia="Lucida Sans Unicode" w:hAnsi="Courier New" w:cs="Courier New"/>
                <w:b/>
                <w:bCs/>
                <w:kern w:val="0"/>
                <w:szCs w:val="20"/>
              </w:rPr>
            </w:pPr>
            <w:r w:rsidRPr="00A90E9F">
              <w:rPr>
                <w:rFonts w:ascii="Courier New" w:eastAsia="Lucida Sans Unicode" w:hAnsi="Courier New" w:cs="Courier New"/>
                <w:b/>
                <w:kern w:val="0"/>
                <w:szCs w:val="20"/>
              </w:rPr>
              <w:t>sm:dependsOn</w:t>
            </w:r>
          </w:p>
        </w:tc>
        <w:tc>
          <w:tcPr>
            <w:tcW w:w="7427" w:type="dxa"/>
            <w:shd w:val="clear" w:color="auto" w:fill="auto"/>
          </w:tcPr>
          <w:p w:rsidR="00A11F37" w:rsidRPr="00A11F37" w:rsidRDefault="00A11F37" w:rsidP="00A11F37">
            <w:pPr>
              <w:pStyle w:val="Body"/>
              <w:rPr>
                <w:rFonts w:ascii="Courier New" w:eastAsia="Lucida Sans Unicode" w:hAnsi="Courier New" w:cs="Courier New"/>
                <w:szCs w:val="20"/>
              </w:rPr>
            </w:pPr>
            <w:r w:rsidRPr="00A11F37">
              <w:rPr>
                <w:rFonts w:ascii="Courier New" w:eastAsia="Lucida Sans Unicode" w:hAnsi="Courier New" w:cs="Courier New"/>
                <w:szCs w:val="20"/>
              </w:rPr>
              <w:t>http://www.omg.org/techprocess/ab/SpecificationMetadata/</w:t>
            </w:r>
          </w:p>
          <w:p w:rsidR="00A90E9F" w:rsidRPr="00A90E9F" w:rsidRDefault="00A11F37" w:rsidP="00A11F37">
            <w:pPr>
              <w:autoSpaceDE w:val="0"/>
              <w:adjustRightInd w:val="0"/>
              <w:spacing w:before="120" w:after="120"/>
              <w:rPr>
                <w:rFonts w:ascii="Courier New" w:eastAsia="Lucida Sans Unicode" w:hAnsi="Courier New" w:cs="Courier New"/>
                <w:sz w:val="20"/>
                <w:szCs w:val="20"/>
              </w:rPr>
            </w:pPr>
            <w:r w:rsidRPr="00A11F37">
              <w:rPr>
                <w:rFonts w:ascii="Courier New" w:eastAsia="Lucida Sans Unicode" w:hAnsi="Courier New" w:cs="Courier New"/>
                <w:sz w:val="20"/>
                <w:szCs w:val="20"/>
              </w:rPr>
              <w:t>http://www.omg.org/spec/EDMC-FIBO/FND/</w:t>
            </w:r>
          </w:p>
        </w:tc>
      </w:tr>
    </w:tbl>
    <w:p w:rsidR="00BB2D5F" w:rsidRDefault="007F042C" w:rsidP="00362BA0">
      <w:r>
        <w:rPr>
          <w:noProof/>
        </w:rPr>
        <w:drawing>
          <wp:inline distT="0" distB="0" distL="0" distR="0">
            <wp:extent cx="5946775" cy="3909695"/>
            <wp:effectExtent l="0" t="0" r="0" b="0"/>
            <wp:docPr id="119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6775" cy="3909695"/>
                    </a:xfrm>
                    <a:prstGeom prst="rect">
                      <a:avLst/>
                    </a:prstGeom>
                    <a:noFill/>
                    <a:ln>
                      <a:noFill/>
                    </a:ln>
                  </pic:spPr>
                </pic:pic>
              </a:graphicData>
            </a:graphic>
          </wp:inline>
        </w:drawing>
      </w:r>
    </w:p>
    <w:p w:rsidR="00BB2D5F" w:rsidRPr="006E404C" w:rsidRDefault="00BB2D5F" w:rsidP="00362BA0">
      <w:pPr>
        <w:rPr>
          <w:rFonts w:ascii="Arial" w:hAnsi="Arial" w:cs="Arial"/>
          <w:b/>
          <w:sz w:val="18"/>
          <w:szCs w:val="18"/>
        </w:rPr>
      </w:pPr>
      <w:r w:rsidRPr="006E404C">
        <w:rPr>
          <w:rFonts w:ascii="Arial" w:hAnsi="Arial" w:cs="Arial"/>
          <w:b/>
          <w:sz w:val="18"/>
          <w:szCs w:val="18"/>
        </w:rPr>
        <w:t xml:space="preserve">Figure </w:t>
      </w:r>
      <w:r w:rsidR="00ED3681">
        <w:rPr>
          <w:rFonts w:ascii="Arial" w:hAnsi="Arial" w:cs="Arial"/>
          <w:b/>
          <w:sz w:val="18"/>
          <w:szCs w:val="18"/>
        </w:rPr>
        <w:t>9.1</w:t>
      </w:r>
      <w:r w:rsidR="00ED3681">
        <w:rPr>
          <w:rFonts w:ascii="Arial" w:hAnsi="Arial" w:cs="Arial"/>
          <w:b/>
          <w:sz w:val="18"/>
          <w:szCs w:val="18"/>
        </w:rPr>
        <w:tab/>
      </w:r>
      <w:r w:rsidRPr="006E404C">
        <w:rPr>
          <w:rFonts w:ascii="Arial" w:hAnsi="Arial" w:cs="Arial"/>
          <w:b/>
          <w:sz w:val="18"/>
          <w:szCs w:val="18"/>
        </w:rPr>
        <w:t>Legal Persons Taxonomy</w:t>
      </w:r>
    </w:p>
    <w:p w:rsidR="00BB2D5F" w:rsidRDefault="00BB2D5F" w:rsidP="00362BA0">
      <w:pPr>
        <w:rPr>
          <w:sz w:val="20"/>
        </w:rPr>
      </w:pPr>
      <w:r w:rsidRPr="00A86B07">
        <w:rPr>
          <w:sz w:val="20"/>
        </w:rPr>
        <w:lastRenderedPageBreak/>
        <w:t>This is the taxonomy of classes of “Thing” in the Legal Persons ontology along with the more general concepts of which they are a specialization.</w:t>
      </w:r>
    </w:p>
    <w:p w:rsidR="00BB2D5F" w:rsidRPr="00A86B07" w:rsidRDefault="00BB2D5F" w:rsidP="00362BA0">
      <w:pPr>
        <w:rPr>
          <w:sz w:val="20"/>
        </w:rPr>
      </w:pPr>
    </w:p>
    <w:p w:rsidR="00BB2D5F" w:rsidRDefault="007F042C" w:rsidP="00362BA0">
      <w:r>
        <w:rPr>
          <w:noProof/>
        </w:rPr>
        <w:drawing>
          <wp:inline distT="0" distB="0" distL="0" distR="0">
            <wp:extent cx="7908290" cy="4363720"/>
            <wp:effectExtent l="0" t="0" r="0" b="0"/>
            <wp:docPr id="119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908290" cy="4363720"/>
                    </a:xfrm>
                    <a:prstGeom prst="rect">
                      <a:avLst/>
                    </a:prstGeom>
                    <a:noFill/>
                    <a:ln>
                      <a:noFill/>
                    </a:ln>
                  </pic:spPr>
                </pic:pic>
              </a:graphicData>
            </a:graphic>
          </wp:inline>
        </w:drawing>
      </w:r>
    </w:p>
    <w:p w:rsidR="00BB2D5F" w:rsidRPr="006E404C" w:rsidRDefault="00BB2D5F" w:rsidP="00362BA0">
      <w:pPr>
        <w:rPr>
          <w:rFonts w:ascii="Arial" w:hAnsi="Arial" w:cs="Arial"/>
          <w:b/>
          <w:sz w:val="18"/>
          <w:szCs w:val="18"/>
        </w:rPr>
      </w:pPr>
      <w:r w:rsidRPr="006E404C">
        <w:rPr>
          <w:rFonts w:ascii="Arial" w:hAnsi="Arial" w:cs="Arial"/>
          <w:b/>
          <w:sz w:val="18"/>
          <w:szCs w:val="18"/>
        </w:rPr>
        <w:t>Figur</w:t>
      </w:r>
      <w:r w:rsidR="00ED3681">
        <w:rPr>
          <w:rFonts w:ascii="Arial" w:hAnsi="Arial" w:cs="Arial"/>
          <w:b/>
          <w:sz w:val="18"/>
          <w:szCs w:val="18"/>
        </w:rPr>
        <w:t>e 9.2</w:t>
      </w:r>
      <w:r w:rsidRPr="006E404C">
        <w:rPr>
          <w:rFonts w:ascii="Arial" w:hAnsi="Arial" w:cs="Arial"/>
          <w:b/>
          <w:sz w:val="18"/>
          <w:szCs w:val="18"/>
        </w:rPr>
        <w:tab/>
        <w:t>Legal Persons with Relationship Properties</w:t>
      </w:r>
    </w:p>
    <w:p w:rsidR="00BB2D5F" w:rsidRPr="00A86B07" w:rsidRDefault="00BB2D5F" w:rsidP="00362BA0">
      <w:pPr>
        <w:rPr>
          <w:sz w:val="20"/>
        </w:rPr>
      </w:pPr>
      <w:r w:rsidRPr="00A86B07">
        <w:rPr>
          <w:sz w:val="20"/>
        </w:rPr>
        <w:t>Properties in this ontology and elsewhere which are refined and reused by property restrictions, as shown in the complete diagram which follows.  The property “hasCapacity” is not a part of this ontology but is included in this diagram since it is one of the more important properties which are refined in the definition of legal persons.</w:t>
      </w:r>
    </w:p>
    <w:p w:rsidR="00BB2D5F" w:rsidRDefault="00BB2D5F" w:rsidP="00362BA0"/>
    <w:p w:rsidR="00BB2D5F" w:rsidRDefault="007F042C" w:rsidP="00362BA0">
      <w:r>
        <w:rPr>
          <w:noProof/>
        </w:rPr>
        <w:lastRenderedPageBreak/>
        <w:drawing>
          <wp:inline distT="0" distB="0" distL="0" distR="0">
            <wp:extent cx="7933055" cy="5234305"/>
            <wp:effectExtent l="0" t="0" r="0" b="4445"/>
            <wp:docPr id="120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933055" cy="5234305"/>
                    </a:xfrm>
                    <a:prstGeom prst="rect">
                      <a:avLst/>
                    </a:prstGeom>
                    <a:noFill/>
                    <a:ln>
                      <a:noFill/>
                    </a:ln>
                  </pic:spPr>
                </pic:pic>
              </a:graphicData>
            </a:graphic>
          </wp:inline>
        </w:drawing>
      </w:r>
    </w:p>
    <w:p w:rsidR="00BB2D5F" w:rsidRPr="006E404C" w:rsidRDefault="00BB2D5F" w:rsidP="00362BA0">
      <w:pPr>
        <w:rPr>
          <w:rFonts w:ascii="Arial" w:hAnsi="Arial" w:cs="Arial"/>
          <w:b/>
          <w:sz w:val="18"/>
          <w:szCs w:val="18"/>
        </w:rPr>
      </w:pPr>
      <w:r w:rsidRPr="006E404C">
        <w:rPr>
          <w:rFonts w:ascii="Arial" w:hAnsi="Arial" w:cs="Arial"/>
          <w:b/>
          <w:sz w:val="18"/>
          <w:szCs w:val="18"/>
        </w:rPr>
        <w:t xml:space="preserve">Figure </w:t>
      </w:r>
      <w:r w:rsidR="00ED3681">
        <w:rPr>
          <w:rFonts w:ascii="Arial" w:hAnsi="Arial" w:cs="Arial"/>
          <w:b/>
          <w:sz w:val="18"/>
          <w:szCs w:val="18"/>
        </w:rPr>
        <w:t>9.3</w:t>
      </w:r>
      <w:r w:rsidRPr="006E404C">
        <w:rPr>
          <w:rFonts w:ascii="Arial" w:hAnsi="Arial" w:cs="Arial"/>
          <w:b/>
          <w:sz w:val="18"/>
          <w:szCs w:val="18"/>
        </w:rPr>
        <w:tab/>
        <w:t>Legal Persons Ontology (full diagram)</w:t>
      </w:r>
    </w:p>
    <w:p w:rsidR="00BB2D5F" w:rsidRPr="00A86B07" w:rsidRDefault="00BB2D5F" w:rsidP="00362BA0">
      <w:pPr>
        <w:rPr>
          <w:sz w:val="20"/>
        </w:rPr>
      </w:pPr>
      <w:r w:rsidRPr="00A86B07">
        <w:rPr>
          <w:sz w:val="20"/>
        </w:rPr>
        <w:t xml:space="preserve">This shows the completed ontology for Legal Persons. Properties defined in this ontology and elsewhere are refined or re-used to frame the properties essential to Legal Persons and their related concepts. </w:t>
      </w:r>
    </w:p>
    <w:p w:rsidR="00A90E9F" w:rsidRPr="00BC28F7" w:rsidRDefault="00BB2D5F" w:rsidP="00A90E9F">
      <w:pPr>
        <w:pStyle w:val="Caption"/>
        <w:keepNext/>
        <w:rPr>
          <w:i w:val="0"/>
          <w:sz w:val="18"/>
          <w:szCs w:val="22"/>
        </w:rPr>
      </w:pPr>
      <w:r>
        <w:br w:type="page"/>
      </w:r>
      <w:r w:rsidR="00BC28F7" w:rsidRPr="00BC28F7">
        <w:rPr>
          <w:i w:val="0"/>
          <w:sz w:val="18"/>
          <w:szCs w:val="22"/>
        </w:rPr>
        <w:lastRenderedPageBreak/>
        <w:t>Table 9.</w:t>
      </w:r>
      <w:r w:rsidR="00A90E9F" w:rsidRPr="00BC28F7">
        <w:rPr>
          <w:i w:val="0"/>
          <w:sz w:val="18"/>
          <w:szCs w:val="22"/>
        </w:rPr>
        <w:t>3</w:t>
      </w:r>
      <w:r w:rsidR="00BC28F7" w:rsidRPr="00BC28F7">
        <w:rPr>
          <w:i w:val="0"/>
          <w:sz w:val="18"/>
          <w:szCs w:val="22"/>
        </w:rPr>
        <w:tab/>
      </w:r>
      <w:r w:rsidR="00A90E9F" w:rsidRPr="00BC28F7">
        <w:rPr>
          <w:i w:val="0"/>
          <w:sz w:val="18"/>
          <w:szCs w:val="22"/>
        </w:rPr>
        <w:t>Legal Persons Details</w:t>
      </w:r>
    </w:p>
    <w:tbl>
      <w:tblPr>
        <w:tblStyle w:val="TableGrid"/>
        <w:tblW w:w="13878" w:type="dxa"/>
        <w:tblLayout w:type="fixed"/>
        <w:tblLook w:val="04A0" w:firstRow="1" w:lastRow="0" w:firstColumn="1" w:lastColumn="0" w:noHBand="0" w:noVBand="1"/>
      </w:tblPr>
      <w:tblGrid>
        <w:gridCol w:w="828"/>
        <w:gridCol w:w="900"/>
        <w:gridCol w:w="900"/>
        <w:gridCol w:w="900"/>
        <w:gridCol w:w="1530"/>
        <w:gridCol w:w="900"/>
        <w:gridCol w:w="990"/>
        <w:gridCol w:w="900"/>
        <w:gridCol w:w="900"/>
        <w:gridCol w:w="900"/>
        <w:gridCol w:w="1080"/>
        <w:gridCol w:w="1080"/>
        <w:gridCol w:w="900"/>
        <w:gridCol w:w="1170"/>
      </w:tblGrid>
      <w:tr w:rsidR="002527D2" w:rsidRPr="00052F79" w:rsidTr="002527D2">
        <w:trPr>
          <w:trHeight w:val="300"/>
          <w:tblHeader/>
        </w:trPr>
        <w:tc>
          <w:tcPr>
            <w:tcW w:w="828" w:type="dxa"/>
            <w:shd w:val="clear" w:color="auto" w:fill="F2F2F2"/>
          </w:tcPr>
          <w:p w:rsidR="002527D2" w:rsidRPr="00052F79" w:rsidRDefault="002527D2" w:rsidP="00547E2A">
            <w:pPr>
              <w:jc w:val="center"/>
              <w:rPr>
                <w:rFonts w:ascii="Calibri" w:hAnsi="Calibri"/>
                <w:b/>
                <w:bCs/>
                <w:sz w:val="16"/>
                <w:szCs w:val="16"/>
              </w:rPr>
            </w:pPr>
            <w:r w:rsidRPr="00052F79">
              <w:rPr>
                <w:rFonts w:ascii="Calibri" w:hAnsi="Calibri"/>
                <w:b/>
                <w:bCs/>
                <w:sz w:val="16"/>
                <w:szCs w:val="16"/>
              </w:rPr>
              <w:t>Concept Type</w:t>
            </w:r>
          </w:p>
        </w:tc>
        <w:tc>
          <w:tcPr>
            <w:tcW w:w="900" w:type="dxa"/>
            <w:shd w:val="clear" w:color="auto" w:fill="F2F2F2"/>
          </w:tcPr>
          <w:p w:rsidR="002527D2" w:rsidRPr="00052F79" w:rsidRDefault="002527D2" w:rsidP="00547E2A">
            <w:pPr>
              <w:jc w:val="center"/>
              <w:rPr>
                <w:rFonts w:ascii="Calibri" w:hAnsi="Calibri"/>
                <w:b/>
                <w:bCs/>
                <w:sz w:val="16"/>
                <w:szCs w:val="16"/>
              </w:rPr>
            </w:pPr>
            <w:r>
              <w:rPr>
                <w:rFonts w:ascii="Calibri" w:hAnsi="Calibri"/>
                <w:b/>
                <w:bCs/>
                <w:sz w:val="16"/>
                <w:szCs w:val="16"/>
              </w:rPr>
              <w:t>Name</w:t>
            </w:r>
          </w:p>
        </w:tc>
        <w:tc>
          <w:tcPr>
            <w:tcW w:w="900" w:type="dxa"/>
            <w:shd w:val="clear" w:color="auto" w:fill="F2F2F2"/>
          </w:tcPr>
          <w:p w:rsidR="002527D2" w:rsidRPr="00052F79" w:rsidRDefault="002527D2" w:rsidP="00547E2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cPr>
          <w:p w:rsidR="002527D2" w:rsidRPr="00052F79" w:rsidRDefault="002527D2" w:rsidP="00547E2A">
            <w:pPr>
              <w:jc w:val="center"/>
              <w:rPr>
                <w:rFonts w:ascii="Calibri" w:hAnsi="Calibri"/>
                <w:b/>
                <w:bCs/>
                <w:sz w:val="16"/>
                <w:szCs w:val="16"/>
              </w:rPr>
            </w:pPr>
            <w:r w:rsidRPr="00052F79">
              <w:rPr>
                <w:rFonts w:ascii="Calibri" w:hAnsi="Calibri"/>
                <w:b/>
                <w:bCs/>
                <w:sz w:val="16"/>
                <w:szCs w:val="16"/>
              </w:rPr>
              <w:t>Property</w:t>
            </w:r>
          </w:p>
        </w:tc>
        <w:tc>
          <w:tcPr>
            <w:tcW w:w="1530" w:type="dxa"/>
            <w:shd w:val="clear" w:color="auto" w:fill="F2F2F2"/>
          </w:tcPr>
          <w:p w:rsidR="002527D2" w:rsidRPr="00052F79" w:rsidRDefault="002527D2" w:rsidP="00547E2A">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cPr>
          <w:p w:rsidR="002527D2" w:rsidRPr="00052F79" w:rsidRDefault="002527D2" w:rsidP="00547E2A">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cPr>
          <w:p w:rsidR="002527D2" w:rsidRPr="00052F79" w:rsidRDefault="002527D2" w:rsidP="00547E2A">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cPr>
          <w:p w:rsidR="002527D2" w:rsidRPr="00052F79" w:rsidRDefault="002527D2" w:rsidP="00547E2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cPr>
          <w:p w:rsidR="002527D2" w:rsidRPr="00052F79" w:rsidRDefault="002527D2" w:rsidP="00547E2A">
            <w:pPr>
              <w:jc w:val="center"/>
              <w:rPr>
                <w:rFonts w:ascii="Calibri" w:hAnsi="Calibri"/>
                <w:b/>
                <w:bCs/>
                <w:sz w:val="16"/>
                <w:szCs w:val="16"/>
              </w:rPr>
            </w:pPr>
            <w:r w:rsidRPr="00052F79">
              <w:rPr>
                <w:rFonts w:ascii="Calibri" w:hAnsi="Calibri"/>
                <w:b/>
                <w:bCs/>
                <w:sz w:val="16"/>
                <w:szCs w:val="16"/>
              </w:rPr>
              <w:t>Inverse Of Property</w:t>
            </w:r>
          </w:p>
        </w:tc>
        <w:tc>
          <w:tcPr>
            <w:tcW w:w="900" w:type="dxa"/>
            <w:shd w:val="clear" w:color="auto" w:fill="F2F2F2"/>
          </w:tcPr>
          <w:p w:rsidR="002527D2" w:rsidRPr="00052F79" w:rsidRDefault="002527D2" w:rsidP="00547E2A">
            <w:pPr>
              <w:jc w:val="center"/>
              <w:rPr>
                <w:rFonts w:ascii="Calibri" w:hAnsi="Calibri"/>
                <w:b/>
                <w:bCs/>
                <w:sz w:val="16"/>
                <w:szCs w:val="16"/>
              </w:rPr>
            </w:pPr>
            <w:r>
              <w:rPr>
                <w:rFonts w:ascii="Calibri" w:hAnsi="Calibri"/>
                <w:b/>
                <w:bCs/>
                <w:sz w:val="16"/>
                <w:szCs w:val="16"/>
              </w:rPr>
              <w:t>Multiples</w:t>
            </w:r>
          </w:p>
        </w:tc>
        <w:tc>
          <w:tcPr>
            <w:tcW w:w="1080" w:type="dxa"/>
            <w:shd w:val="clear" w:color="auto" w:fill="F2F2F2"/>
          </w:tcPr>
          <w:p w:rsidR="002527D2" w:rsidRPr="00052F79" w:rsidRDefault="002527D2" w:rsidP="00547E2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cPr>
          <w:p w:rsidR="002527D2" w:rsidRPr="00052F79" w:rsidRDefault="002527D2" w:rsidP="00547E2A">
            <w:pPr>
              <w:jc w:val="center"/>
              <w:rPr>
                <w:rFonts w:ascii="Calibri" w:hAnsi="Calibri"/>
                <w:b/>
                <w:bCs/>
                <w:sz w:val="16"/>
                <w:szCs w:val="16"/>
              </w:rPr>
            </w:pPr>
            <w:r w:rsidRPr="00052F79">
              <w:rPr>
                <w:rFonts w:ascii="Calibri" w:hAnsi="Calibri"/>
                <w:b/>
                <w:bCs/>
                <w:sz w:val="16"/>
                <w:szCs w:val="16"/>
              </w:rPr>
              <w:t>Explanatory Note</w:t>
            </w:r>
          </w:p>
        </w:tc>
        <w:tc>
          <w:tcPr>
            <w:tcW w:w="900" w:type="dxa"/>
            <w:shd w:val="clear" w:color="auto" w:fill="F2F2F2"/>
          </w:tcPr>
          <w:p w:rsidR="002527D2" w:rsidRPr="00052F79" w:rsidRDefault="002527D2" w:rsidP="00547E2A">
            <w:pPr>
              <w:jc w:val="center"/>
              <w:rPr>
                <w:rFonts w:ascii="Calibri" w:hAnsi="Calibri"/>
                <w:b/>
                <w:bCs/>
                <w:sz w:val="16"/>
                <w:szCs w:val="16"/>
              </w:rPr>
            </w:pPr>
            <w:r>
              <w:rPr>
                <w:rFonts w:ascii="Calibri" w:hAnsi="Calibri"/>
                <w:b/>
                <w:bCs/>
                <w:sz w:val="16"/>
                <w:szCs w:val="16"/>
              </w:rPr>
              <w:t>Term Origin</w:t>
            </w:r>
          </w:p>
        </w:tc>
        <w:tc>
          <w:tcPr>
            <w:tcW w:w="1170" w:type="dxa"/>
            <w:shd w:val="clear" w:color="auto" w:fill="F2F2F2"/>
          </w:tcPr>
          <w:p w:rsidR="002527D2" w:rsidRPr="00052F79" w:rsidRDefault="002527D2" w:rsidP="00547E2A">
            <w:pPr>
              <w:jc w:val="center"/>
              <w:rPr>
                <w:rFonts w:ascii="Calibri" w:hAnsi="Calibri"/>
                <w:b/>
                <w:bCs/>
                <w:sz w:val="16"/>
                <w:szCs w:val="16"/>
              </w:rPr>
            </w:pPr>
            <w:r w:rsidRPr="00052F79">
              <w:rPr>
                <w:rFonts w:ascii="Calibri" w:hAnsi="Calibri"/>
                <w:b/>
                <w:bCs/>
                <w:sz w:val="16"/>
                <w:szCs w:val="16"/>
              </w:rPr>
              <w:t>Definition Source</w:t>
            </w:r>
          </w:p>
        </w:tc>
      </w:tr>
      <w:tr w:rsidR="002527D2" w:rsidRPr="00A92050" w:rsidTr="002527D2">
        <w:trPr>
          <w:trHeight w:val="300"/>
        </w:trPr>
        <w:tc>
          <w:tcPr>
            <w:tcW w:w="828" w:type="dxa"/>
            <w:shd w:val="clear" w:color="auto" w:fill="FFFFFF"/>
          </w:tcPr>
          <w:p w:rsidR="002527D2" w:rsidRPr="00983336" w:rsidRDefault="002527D2" w:rsidP="00547E2A">
            <w:pPr>
              <w:rPr>
                <w:b/>
                <w:bCs/>
                <w:color w:val="000000"/>
                <w:sz w:val="12"/>
                <w:szCs w:val="12"/>
              </w:rPr>
            </w:pPr>
            <w:r w:rsidRPr="00983336">
              <w:rPr>
                <w:b/>
                <w:bCs/>
                <w:color w:val="000000"/>
                <w:sz w:val="12"/>
                <w:szCs w:val="12"/>
              </w:rPr>
              <w:t>Class</w:t>
            </w:r>
          </w:p>
        </w:tc>
        <w:tc>
          <w:tcPr>
            <w:tcW w:w="900" w:type="dxa"/>
            <w:shd w:val="clear" w:color="auto" w:fill="FFFFFF"/>
          </w:tcPr>
          <w:p w:rsidR="002527D2" w:rsidRPr="00983336" w:rsidRDefault="002527D2" w:rsidP="00547E2A">
            <w:pPr>
              <w:rPr>
                <w:b/>
                <w:bCs/>
                <w:color w:val="000000"/>
                <w:sz w:val="12"/>
                <w:szCs w:val="12"/>
              </w:rPr>
            </w:pPr>
            <w:r w:rsidRPr="00983336">
              <w:rPr>
                <w:b/>
                <w:bCs/>
                <w:color w:val="000000"/>
                <w:sz w:val="12"/>
                <w:szCs w:val="12"/>
              </w:rPr>
              <w:t>CharteredLegalPerson</w:t>
            </w:r>
          </w:p>
        </w:tc>
        <w:tc>
          <w:tcPr>
            <w:tcW w:w="900" w:type="dxa"/>
            <w:shd w:val="clear" w:color="auto" w:fill="FFFFFF"/>
          </w:tcPr>
          <w:p w:rsidR="002527D2" w:rsidRPr="00983336" w:rsidRDefault="002527D2" w:rsidP="00547E2A">
            <w:pPr>
              <w:rPr>
                <w:b/>
                <w:bCs/>
                <w:color w:val="000000"/>
                <w:sz w:val="12"/>
                <w:szCs w:val="12"/>
              </w:rPr>
            </w:pPr>
            <w:r w:rsidRPr="00983336">
              <w:rPr>
                <w:b/>
                <w:bCs/>
                <w:color w:val="000000"/>
                <w:sz w:val="12"/>
                <w:szCs w:val="12"/>
              </w:rPr>
              <w:t>chartered legal person</w:t>
            </w:r>
          </w:p>
        </w:tc>
        <w:tc>
          <w:tcPr>
            <w:tcW w:w="900" w:type="dxa"/>
            <w:shd w:val="clear" w:color="auto" w:fill="FFFFFF"/>
          </w:tcPr>
          <w:p w:rsidR="002527D2" w:rsidRPr="00983336" w:rsidRDefault="002527D2" w:rsidP="00547E2A">
            <w:pPr>
              <w:rPr>
                <w:color w:val="000000"/>
                <w:sz w:val="12"/>
                <w:szCs w:val="12"/>
              </w:rPr>
            </w:pPr>
          </w:p>
        </w:tc>
        <w:tc>
          <w:tcPr>
            <w:tcW w:w="1530" w:type="dxa"/>
            <w:shd w:val="clear" w:color="auto" w:fill="FFFFFF"/>
          </w:tcPr>
          <w:p w:rsidR="002527D2" w:rsidRPr="00983336" w:rsidRDefault="002527D2" w:rsidP="00547E2A">
            <w:pPr>
              <w:rPr>
                <w:color w:val="000000"/>
                <w:sz w:val="12"/>
                <w:szCs w:val="12"/>
              </w:rPr>
            </w:pPr>
            <w:r w:rsidRPr="00983336">
              <w:rPr>
                <w:color w:val="000000"/>
                <w:sz w:val="12"/>
                <w:szCs w:val="12"/>
              </w:rPr>
              <w:t>a legal person created by a royal charter or decree</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judicial person</w:t>
            </w:r>
          </w:p>
        </w:tc>
        <w:tc>
          <w:tcPr>
            <w:tcW w:w="99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r w:rsidRPr="00983336">
              <w:rPr>
                <w:color w:val="000000"/>
                <w:sz w:val="12"/>
                <w:szCs w:val="12"/>
              </w:rPr>
              <w:t>In a monarchy or principality, the monarch typically vests the power to create such bodies, in an entity called (for example) the Privy Council.</w:t>
            </w:r>
          </w:p>
        </w:tc>
        <w:tc>
          <w:tcPr>
            <w:tcW w:w="108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170" w:type="dxa"/>
            <w:shd w:val="clear" w:color="auto" w:fill="FFFFFF"/>
          </w:tcPr>
          <w:p w:rsidR="002527D2" w:rsidRPr="00983336" w:rsidRDefault="002527D2" w:rsidP="00547E2A">
            <w:pPr>
              <w:rPr>
                <w:color w:val="000000"/>
                <w:sz w:val="12"/>
                <w:szCs w:val="12"/>
              </w:rPr>
            </w:pPr>
          </w:p>
        </w:tc>
      </w:tr>
      <w:tr w:rsidR="002527D2" w:rsidRPr="00A92050" w:rsidTr="002527D2">
        <w:trPr>
          <w:trHeight w:val="300"/>
        </w:trPr>
        <w:tc>
          <w:tcPr>
            <w:tcW w:w="828" w:type="dxa"/>
            <w:shd w:val="clear" w:color="auto" w:fill="FFFFFF"/>
          </w:tcPr>
          <w:p w:rsidR="002527D2" w:rsidRPr="00983336" w:rsidRDefault="002527D2" w:rsidP="00547E2A">
            <w:pPr>
              <w:rPr>
                <w:b/>
                <w:bCs/>
                <w:color w:val="000000"/>
                <w:sz w:val="12"/>
                <w:szCs w:val="12"/>
              </w:rPr>
            </w:pPr>
            <w:r w:rsidRPr="00983336">
              <w:rPr>
                <w:b/>
                <w:bCs/>
                <w:color w:val="000000"/>
                <w:sz w:val="12"/>
                <w:szCs w:val="12"/>
              </w:rPr>
              <w:t>Class</w:t>
            </w:r>
          </w:p>
        </w:tc>
        <w:tc>
          <w:tcPr>
            <w:tcW w:w="900" w:type="dxa"/>
            <w:shd w:val="clear" w:color="auto" w:fill="FFFFFF"/>
          </w:tcPr>
          <w:p w:rsidR="002527D2" w:rsidRPr="00983336" w:rsidRDefault="002527D2" w:rsidP="00547E2A">
            <w:pPr>
              <w:rPr>
                <w:b/>
                <w:bCs/>
                <w:color w:val="000000"/>
                <w:sz w:val="12"/>
                <w:szCs w:val="12"/>
              </w:rPr>
            </w:pPr>
            <w:r w:rsidRPr="00983336">
              <w:rPr>
                <w:b/>
                <w:bCs/>
                <w:color w:val="000000"/>
                <w:sz w:val="12"/>
                <w:szCs w:val="12"/>
              </w:rPr>
              <w:t>JudicialPerson</w:t>
            </w:r>
          </w:p>
        </w:tc>
        <w:tc>
          <w:tcPr>
            <w:tcW w:w="900" w:type="dxa"/>
            <w:shd w:val="clear" w:color="auto" w:fill="FFFFFF"/>
          </w:tcPr>
          <w:p w:rsidR="002527D2" w:rsidRPr="00983336" w:rsidRDefault="002527D2" w:rsidP="00547E2A">
            <w:pPr>
              <w:rPr>
                <w:b/>
                <w:bCs/>
                <w:color w:val="000000"/>
                <w:sz w:val="12"/>
                <w:szCs w:val="12"/>
              </w:rPr>
            </w:pPr>
            <w:r w:rsidRPr="00983336">
              <w:rPr>
                <w:b/>
                <w:bCs/>
                <w:color w:val="000000"/>
                <w:sz w:val="12"/>
                <w:szCs w:val="12"/>
              </w:rPr>
              <w:t>judicial person</w:t>
            </w:r>
          </w:p>
        </w:tc>
        <w:tc>
          <w:tcPr>
            <w:tcW w:w="900" w:type="dxa"/>
            <w:shd w:val="clear" w:color="auto" w:fill="FFFFFF"/>
          </w:tcPr>
          <w:p w:rsidR="002527D2" w:rsidRPr="00983336" w:rsidRDefault="002527D2" w:rsidP="00547E2A">
            <w:pPr>
              <w:rPr>
                <w:color w:val="000000"/>
                <w:sz w:val="12"/>
                <w:szCs w:val="12"/>
              </w:rPr>
            </w:pPr>
          </w:p>
        </w:tc>
        <w:tc>
          <w:tcPr>
            <w:tcW w:w="1530" w:type="dxa"/>
            <w:shd w:val="clear" w:color="auto" w:fill="FFFFFF"/>
          </w:tcPr>
          <w:p w:rsidR="002527D2" w:rsidRPr="00983336" w:rsidRDefault="002527D2" w:rsidP="00547E2A">
            <w:pPr>
              <w:rPr>
                <w:color w:val="000000"/>
                <w:sz w:val="12"/>
                <w:szCs w:val="12"/>
              </w:rPr>
            </w:pPr>
            <w:r w:rsidRPr="00983336">
              <w:rPr>
                <w:color w:val="000000"/>
                <w:sz w:val="12"/>
                <w:szCs w:val="12"/>
              </w:rPr>
              <w:t>Legal persons (lat. persona iuris) are of two kinds: natural persons (people) and judicial persons (also called juristic or artificial or fictitious persons, lat. persona ficta), i.e., groups of people, such as corporations, which are treated by law as if they were persons.  While people acquire legal personhood when they are born, judicial persons do so when they are incorporated (registered) in accordance with law.</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formal organization</w:t>
            </w:r>
            <w:r w:rsidRPr="00983336">
              <w:rPr>
                <w:color w:val="000000"/>
                <w:sz w:val="12"/>
                <w:szCs w:val="12"/>
              </w:rPr>
              <w:br/>
              <w:t>legal person</w:t>
            </w:r>
          </w:p>
        </w:tc>
        <w:tc>
          <w:tcPr>
            <w:tcW w:w="990" w:type="dxa"/>
            <w:shd w:val="clear" w:color="auto" w:fill="FFFFFF"/>
          </w:tcPr>
          <w:p w:rsidR="002527D2" w:rsidRPr="00983336" w:rsidRDefault="002527D2" w:rsidP="00547E2A">
            <w:pPr>
              <w:rPr>
                <w:color w:val="000000"/>
                <w:sz w:val="12"/>
                <w:szCs w:val="12"/>
              </w:rPr>
            </w:pPr>
            <w:r w:rsidRPr="00983336">
              <w:rPr>
                <w:color w:val="000000"/>
                <w:sz w:val="12"/>
                <w:szCs w:val="12"/>
              </w:rPr>
              <w:t>natural person</w:t>
            </w: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170" w:type="dxa"/>
            <w:shd w:val="clear" w:color="auto" w:fill="FFFFFF"/>
          </w:tcPr>
          <w:p w:rsidR="002527D2" w:rsidRPr="00983336" w:rsidRDefault="002527D2" w:rsidP="00547E2A">
            <w:pPr>
              <w:rPr>
                <w:color w:val="000000"/>
                <w:sz w:val="12"/>
                <w:szCs w:val="12"/>
              </w:rPr>
            </w:pPr>
          </w:p>
        </w:tc>
      </w:tr>
      <w:tr w:rsidR="002527D2" w:rsidRPr="00A92050" w:rsidTr="002527D2">
        <w:trPr>
          <w:trHeight w:val="300"/>
        </w:trPr>
        <w:tc>
          <w:tcPr>
            <w:tcW w:w="828" w:type="dxa"/>
            <w:shd w:val="clear" w:color="auto" w:fill="FFFFFF"/>
          </w:tcPr>
          <w:p w:rsidR="002527D2" w:rsidRPr="00983336" w:rsidRDefault="002527D2" w:rsidP="00547E2A">
            <w:pPr>
              <w:rPr>
                <w:b/>
                <w:bCs/>
                <w:color w:val="000000"/>
                <w:sz w:val="12"/>
                <w:szCs w:val="12"/>
              </w:rPr>
            </w:pPr>
            <w:r w:rsidRPr="00983336">
              <w:rPr>
                <w:b/>
                <w:bCs/>
                <w:color w:val="000000"/>
                <w:sz w:val="12"/>
                <w:szCs w:val="12"/>
              </w:rPr>
              <w:t>Class</w:t>
            </w:r>
          </w:p>
        </w:tc>
        <w:tc>
          <w:tcPr>
            <w:tcW w:w="900" w:type="dxa"/>
            <w:shd w:val="clear" w:color="auto" w:fill="FFFFFF"/>
          </w:tcPr>
          <w:p w:rsidR="002527D2" w:rsidRPr="00983336" w:rsidRDefault="002527D2" w:rsidP="00547E2A">
            <w:pPr>
              <w:rPr>
                <w:b/>
                <w:bCs/>
                <w:color w:val="000000"/>
                <w:sz w:val="12"/>
                <w:szCs w:val="12"/>
              </w:rPr>
            </w:pPr>
            <w:r w:rsidRPr="00983336">
              <w:rPr>
                <w:b/>
                <w:bCs/>
                <w:color w:val="000000"/>
                <w:sz w:val="12"/>
                <w:szCs w:val="12"/>
              </w:rPr>
              <w:t>LegalPerson</w:t>
            </w:r>
          </w:p>
        </w:tc>
        <w:tc>
          <w:tcPr>
            <w:tcW w:w="900" w:type="dxa"/>
            <w:shd w:val="clear" w:color="auto" w:fill="FFFFFF"/>
          </w:tcPr>
          <w:p w:rsidR="002527D2" w:rsidRPr="00983336" w:rsidRDefault="002527D2" w:rsidP="00547E2A">
            <w:pPr>
              <w:rPr>
                <w:b/>
                <w:bCs/>
                <w:color w:val="000000"/>
                <w:sz w:val="12"/>
                <w:szCs w:val="12"/>
              </w:rPr>
            </w:pPr>
            <w:r w:rsidRPr="00983336">
              <w:rPr>
                <w:b/>
                <w:bCs/>
                <w:color w:val="000000"/>
                <w:sz w:val="12"/>
                <w:szCs w:val="12"/>
              </w:rPr>
              <w:t>legal person</w:t>
            </w:r>
          </w:p>
        </w:tc>
        <w:tc>
          <w:tcPr>
            <w:tcW w:w="900" w:type="dxa"/>
            <w:shd w:val="clear" w:color="auto" w:fill="FFFFFF"/>
          </w:tcPr>
          <w:p w:rsidR="002527D2" w:rsidRPr="00983336" w:rsidRDefault="002527D2" w:rsidP="00547E2A">
            <w:pPr>
              <w:rPr>
                <w:color w:val="000000"/>
                <w:sz w:val="12"/>
                <w:szCs w:val="12"/>
              </w:rPr>
            </w:pPr>
          </w:p>
        </w:tc>
        <w:tc>
          <w:tcPr>
            <w:tcW w:w="1530" w:type="dxa"/>
            <w:shd w:val="clear" w:color="auto" w:fill="FFFFFF"/>
          </w:tcPr>
          <w:p w:rsidR="002527D2" w:rsidRPr="00983336" w:rsidRDefault="002527D2" w:rsidP="00547E2A">
            <w:pPr>
              <w:rPr>
                <w:color w:val="000000"/>
                <w:sz w:val="12"/>
                <w:szCs w:val="12"/>
              </w:rPr>
            </w:pPr>
            <w:r w:rsidRPr="00983336">
              <w:rPr>
                <w:color w:val="000000"/>
                <w:sz w:val="12"/>
                <w:szCs w:val="12"/>
              </w:rPr>
              <w:t>any entity which can incur legal obligation and can be sued at law</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property restriction 01</w:t>
            </w:r>
            <w:r w:rsidRPr="00983336">
              <w:rPr>
                <w:color w:val="000000"/>
                <w:sz w:val="12"/>
                <w:szCs w:val="12"/>
              </w:rPr>
              <w:br/>
              <w:t>autonomous agent</w:t>
            </w:r>
          </w:p>
        </w:tc>
        <w:tc>
          <w:tcPr>
            <w:tcW w:w="99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r w:rsidRPr="00983336">
              <w:rPr>
                <w:color w:val="000000"/>
                <w:sz w:val="12"/>
                <w:szCs w:val="12"/>
              </w:rPr>
              <w:t>To have legal personality means to be capable of having legal rights and duties within a certain legal system, such as to enter into contracts, sue, and be sued. Legal personality is a prerequisite to legal capacity, the ability of any legal person to amend (enter into, transfer, etc.) rights and obligations.</w:t>
            </w:r>
          </w:p>
        </w:tc>
        <w:tc>
          <w:tcPr>
            <w:tcW w:w="900" w:type="dxa"/>
            <w:shd w:val="clear" w:color="auto" w:fill="FFFFFF"/>
          </w:tcPr>
          <w:p w:rsidR="002527D2" w:rsidRPr="00983336" w:rsidRDefault="002527D2" w:rsidP="00547E2A">
            <w:pPr>
              <w:rPr>
                <w:color w:val="000000"/>
                <w:sz w:val="12"/>
                <w:szCs w:val="12"/>
              </w:rPr>
            </w:pPr>
          </w:p>
        </w:tc>
        <w:tc>
          <w:tcPr>
            <w:tcW w:w="1170" w:type="dxa"/>
            <w:shd w:val="clear" w:color="auto" w:fill="FFFFFF"/>
          </w:tcPr>
          <w:p w:rsidR="002527D2" w:rsidRPr="00983336" w:rsidRDefault="002527D2" w:rsidP="00547E2A">
            <w:pPr>
              <w:rPr>
                <w:color w:val="000000"/>
                <w:sz w:val="12"/>
                <w:szCs w:val="12"/>
              </w:rPr>
            </w:pPr>
          </w:p>
        </w:tc>
      </w:tr>
      <w:tr w:rsidR="002527D2" w:rsidRPr="00A92050" w:rsidTr="002527D2">
        <w:trPr>
          <w:trHeight w:val="300"/>
        </w:trPr>
        <w:tc>
          <w:tcPr>
            <w:tcW w:w="828" w:type="dxa"/>
            <w:shd w:val="clear" w:color="auto" w:fill="FFFFFF"/>
          </w:tcPr>
          <w:p w:rsidR="002527D2" w:rsidRPr="00983336" w:rsidRDefault="002527D2" w:rsidP="00547E2A">
            <w:pPr>
              <w:rPr>
                <w:color w:val="000000"/>
                <w:sz w:val="12"/>
                <w:szCs w:val="12"/>
              </w:rPr>
            </w:pPr>
            <w:r w:rsidRPr="00983336">
              <w:rPr>
                <w:color w:val="000000"/>
                <w:sz w:val="12"/>
                <w:szCs w:val="12"/>
              </w:rPr>
              <w:t>Relationship Property</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designatesSignatory</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legal person</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designates signatory</w:t>
            </w:r>
          </w:p>
        </w:tc>
        <w:tc>
          <w:tcPr>
            <w:tcW w:w="1530" w:type="dxa"/>
            <w:shd w:val="clear" w:color="auto" w:fill="FFFFFF"/>
          </w:tcPr>
          <w:p w:rsidR="002527D2" w:rsidRPr="00983336" w:rsidRDefault="002527D2" w:rsidP="00547E2A">
            <w:pPr>
              <w:rPr>
                <w:color w:val="000000"/>
                <w:sz w:val="12"/>
                <w:szCs w:val="12"/>
              </w:rPr>
            </w:pPr>
            <w:r w:rsidRPr="00983336">
              <w:rPr>
                <w:color w:val="000000"/>
                <w:sz w:val="12"/>
                <w:szCs w:val="12"/>
              </w:rPr>
              <w:t>designates a party able to sign contracts on the part of the legal person</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designates</w:t>
            </w:r>
          </w:p>
        </w:tc>
        <w:tc>
          <w:tcPr>
            <w:tcW w:w="99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signatory</w:t>
            </w: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170" w:type="dxa"/>
            <w:shd w:val="clear" w:color="auto" w:fill="FFFFFF"/>
          </w:tcPr>
          <w:p w:rsidR="002527D2" w:rsidRPr="00983336" w:rsidRDefault="002527D2" w:rsidP="00547E2A">
            <w:pPr>
              <w:rPr>
                <w:color w:val="000000"/>
                <w:sz w:val="12"/>
                <w:szCs w:val="12"/>
              </w:rPr>
            </w:pPr>
          </w:p>
        </w:tc>
      </w:tr>
      <w:tr w:rsidR="002527D2" w:rsidRPr="00A92050" w:rsidTr="002527D2">
        <w:trPr>
          <w:trHeight w:val="300"/>
        </w:trPr>
        <w:tc>
          <w:tcPr>
            <w:tcW w:w="828" w:type="dxa"/>
            <w:shd w:val="clear" w:color="auto" w:fill="FFFFFF"/>
          </w:tcPr>
          <w:p w:rsidR="002527D2" w:rsidRPr="00983336" w:rsidRDefault="002527D2" w:rsidP="00547E2A">
            <w:pPr>
              <w:rPr>
                <w:b/>
                <w:bCs/>
                <w:color w:val="000000"/>
                <w:sz w:val="12"/>
                <w:szCs w:val="12"/>
              </w:rPr>
            </w:pPr>
            <w:r w:rsidRPr="00983336">
              <w:rPr>
                <w:b/>
                <w:bCs/>
                <w:color w:val="000000"/>
                <w:sz w:val="12"/>
                <w:szCs w:val="12"/>
              </w:rPr>
              <w:t>Class</w:t>
            </w:r>
          </w:p>
        </w:tc>
        <w:tc>
          <w:tcPr>
            <w:tcW w:w="900" w:type="dxa"/>
            <w:shd w:val="clear" w:color="auto" w:fill="FFFFFF"/>
          </w:tcPr>
          <w:p w:rsidR="002527D2" w:rsidRPr="00983336" w:rsidRDefault="002527D2" w:rsidP="00547E2A">
            <w:pPr>
              <w:rPr>
                <w:b/>
                <w:bCs/>
                <w:color w:val="000000"/>
                <w:sz w:val="12"/>
                <w:szCs w:val="12"/>
              </w:rPr>
            </w:pPr>
            <w:r w:rsidRPr="00983336">
              <w:rPr>
                <w:b/>
                <w:bCs/>
                <w:color w:val="000000"/>
                <w:sz w:val="12"/>
                <w:szCs w:val="12"/>
              </w:rPr>
              <w:t>NaturalPerson</w:t>
            </w:r>
          </w:p>
        </w:tc>
        <w:tc>
          <w:tcPr>
            <w:tcW w:w="900" w:type="dxa"/>
            <w:shd w:val="clear" w:color="auto" w:fill="FFFFFF"/>
          </w:tcPr>
          <w:p w:rsidR="002527D2" w:rsidRPr="00983336" w:rsidRDefault="002527D2" w:rsidP="00547E2A">
            <w:pPr>
              <w:rPr>
                <w:b/>
                <w:bCs/>
                <w:color w:val="000000"/>
                <w:sz w:val="12"/>
                <w:szCs w:val="12"/>
              </w:rPr>
            </w:pPr>
            <w:r w:rsidRPr="00983336">
              <w:rPr>
                <w:b/>
                <w:bCs/>
                <w:color w:val="000000"/>
                <w:sz w:val="12"/>
                <w:szCs w:val="12"/>
              </w:rPr>
              <w:t>natural person</w:t>
            </w:r>
          </w:p>
        </w:tc>
        <w:tc>
          <w:tcPr>
            <w:tcW w:w="900" w:type="dxa"/>
            <w:shd w:val="clear" w:color="auto" w:fill="FFFFFF"/>
          </w:tcPr>
          <w:p w:rsidR="002527D2" w:rsidRPr="00983336" w:rsidRDefault="002527D2" w:rsidP="00547E2A">
            <w:pPr>
              <w:rPr>
                <w:color w:val="000000"/>
                <w:sz w:val="12"/>
                <w:szCs w:val="12"/>
              </w:rPr>
            </w:pPr>
          </w:p>
        </w:tc>
        <w:tc>
          <w:tcPr>
            <w:tcW w:w="1530" w:type="dxa"/>
            <w:shd w:val="clear" w:color="auto" w:fill="FFFFFF"/>
          </w:tcPr>
          <w:p w:rsidR="002527D2" w:rsidRPr="00983336" w:rsidRDefault="002527D2" w:rsidP="00547E2A">
            <w:pPr>
              <w:rPr>
                <w:color w:val="000000"/>
                <w:sz w:val="12"/>
                <w:szCs w:val="12"/>
              </w:rPr>
            </w:pPr>
            <w:r w:rsidRPr="00983336">
              <w:rPr>
                <w:color w:val="000000"/>
                <w:sz w:val="12"/>
                <w:szCs w:val="12"/>
              </w:rPr>
              <w:t>A person of maturity who in the eyes of the law is able to assume obligations.</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adult</w:t>
            </w:r>
            <w:r w:rsidRPr="00983336">
              <w:rPr>
                <w:color w:val="000000"/>
                <w:sz w:val="12"/>
                <w:szCs w:val="12"/>
              </w:rPr>
              <w:br/>
              <w:t>legal person</w:t>
            </w:r>
          </w:p>
        </w:tc>
        <w:tc>
          <w:tcPr>
            <w:tcW w:w="990" w:type="dxa"/>
            <w:shd w:val="clear" w:color="auto" w:fill="FFFFFF"/>
          </w:tcPr>
          <w:p w:rsidR="002527D2" w:rsidRPr="00983336" w:rsidRDefault="002527D2" w:rsidP="00547E2A">
            <w:pPr>
              <w:rPr>
                <w:color w:val="000000"/>
                <w:sz w:val="12"/>
                <w:szCs w:val="12"/>
              </w:rPr>
            </w:pPr>
            <w:r w:rsidRPr="00983336">
              <w:rPr>
                <w:color w:val="000000"/>
                <w:sz w:val="12"/>
                <w:szCs w:val="12"/>
              </w:rPr>
              <w:t>judicial person</w:t>
            </w:r>
            <w:r w:rsidRPr="00983336">
              <w:rPr>
                <w:color w:val="000000"/>
                <w:sz w:val="12"/>
                <w:szCs w:val="12"/>
              </w:rPr>
              <w:br/>
              <w:t>incapacitated adult</w:t>
            </w: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170" w:type="dxa"/>
            <w:shd w:val="clear" w:color="auto" w:fill="FFFFFF"/>
          </w:tcPr>
          <w:p w:rsidR="002527D2" w:rsidRPr="00983336" w:rsidRDefault="002527D2" w:rsidP="00547E2A">
            <w:pPr>
              <w:rPr>
                <w:color w:val="000000"/>
                <w:sz w:val="12"/>
                <w:szCs w:val="12"/>
              </w:rPr>
            </w:pPr>
          </w:p>
        </w:tc>
      </w:tr>
      <w:tr w:rsidR="002527D2" w:rsidRPr="00A92050" w:rsidTr="002527D2">
        <w:trPr>
          <w:trHeight w:val="300"/>
        </w:trPr>
        <w:tc>
          <w:tcPr>
            <w:tcW w:w="828" w:type="dxa"/>
            <w:shd w:val="clear" w:color="auto" w:fill="FFFFFF"/>
          </w:tcPr>
          <w:p w:rsidR="002527D2" w:rsidRPr="00983336" w:rsidRDefault="002527D2" w:rsidP="00547E2A">
            <w:pPr>
              <w:rPr>
                <w:b/>
                <w:bCs/>
                <w:color w:val="000000"/>
                <w:sz w:val="12"/>
                <w:szCs w:val="12"/>
              </w:rPr>
            </w:pPr>
            <w:r w:rsidRPr="00983336">
              <w:rPr>
                <w:b/>
                <w:bCs/>
                <w:color w:val="000000"/>
                <w:sz w:val="12"/>
                <w:szCs w:val="12"/>
              </w:rPr>
              <w:t>Class</w:t>
            </w:r>
          </w:p>
        </w:tc>
        <w:tc>
          <w:tcPr>
            <w:tcW w:w="900" w:type="dxa"/>
            <w:shd w:val="clear" w:color="auto" w:fill="FFFFFF"/>
          </w:tcPr>
          <w:p w:rsidR="002527D2" w:rsidRPr="00983336" w:rsidRDefault="002527D2" w:rsidP="00547E2A">
            <w:pPr>
              <w:rPr>
                <w:b/>
                <w:bCs/>
                <w:color w:val="000000"/>
                <w:sz w:val="12"/>
                <w:szCs w:val="12"/>
              </w:rPr>
            </w:pPr>
            <w:r w:rsidRPr="00983336">
              <w:rPr>
                <w:b/>
                <w:bCs/>
                <w:color w:val="000000"/>
                <w:sz w:val="12"/>
                <w:szCs w:val="12"/>
              </w:rPr>
              <w:t>PowerOfAttorney</w:t>
            </w:r>
          </w:p>
        </w:tc>
        <w:tc>
          <w:tcPr>
            <w:tcW w:w="900" w:type="dxa"/>
            <w:shd w:val="clear" w:color="auto" w:fill="FFFFFF"/>
          </w:tcPr>
          <w:p w:rsidR="002527D2" w:rsidRPr="00983336" w:rsidRDefault="002527D2" w:rsidP="00547E2A">
            <w:pPr>
              <w:rPr>
                <w:b/>
                <w:bCs/>
                <w:color w:val="000000"/>
                <w:sz w:val="12"/>
                <w:szCs w:val="12"/>
              </w:rPr>
            </w:pPr>
            <w:r w:rsidRPr="00983336">
              <w:rPr>
                <w:b/>
                <w:bCs/>
                <w:color w:val="000000"/>
                <w:sz w:val="12"/>
                <w:szCs w:val="12"/>
              </w:rPr>
              <w:t>power of attorney</w:t>
            </w:r>
          </w:p>
        </w:tc>
        <w:tc>
          <w:tcPr>
            <w:tcW w:w="900" w:type="dxa"/>
            <w:shd w:val="clear" w:color="auto" w:fill="FFFFFF"/>
          </w:tcPr>
          <w:p w:rsidR="002527D2" w:rsidRPr="00983336" w:rsidRDefault="002527D2" w:rsidP="00547E2A">
            <w:pPr>
              <w:rPr>
                <w:color w:val="000000"/>
                <w:sz w:val="12"/>
                <w:szCs w:val="12"/>
              </w:rPr>
            </w:pPr>
          </w:p>
        </w:tc>
        <w:tc>
          <w:tcPr>
            <w:tcW w:w="1530" w:type="dxa"/>
            <w:shd w:val="clear" w:color="auto" w:fill="FFFFFF"/>
          </w:tcPr>
          <w:p w:rsidR="002527D2" w:rsidRPr="00983336" w:rsidRDefault="002527D2" w:rsidP="00547E2A">
            <w:pPr>
              <w:rPr>
                <w:color w:val="000000"/>
                <w:sz w:val="12"/>
                <w:szCs w:val="12"/>
              </w:rPr>
            </w:pPr>
            <w:r w:rsidRPr="00983336">
              <w:rPr>
                <w:color w:val="000000"/>
                <w:sz w:val="12"/>
                <w:szCs w:val="12"/>
              </w:rPr>
              <w:t xml:space="preserve">Written legal authority given by one party (the principal) to another (the agent or attorney-in-fact) to act on the principals </w:t>
            </w:r>
            <w:r w:rsidRPr="00983336">
              <w:rPr>
                <w:color w:val="000000"/>
                <w:sz w:val="12"/>
                <w:szCs w:val="12"/>
              </w:rPr>
              <w:lastRenderedPageBreak/>
              <w:t>behalf. It may be a (1) General power Of attorney that authorizes the agent to act generally on behalf of the principal, or (2) Special power of attorney that is limited to a specific act or situation. Decisions made and actions taken by an attorney in fact (within the scope of his or her authority) are legally binding on the principal. A power of attorney can remain in force only so long as the principal is alive and does not become disabled or incapacitated. Although it is often conferred on the principals attorney, one does not need to be an attorney at law to be an attorney-in-fact.</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lastRenderedPageBreak/>
              <w:t>property restriction 02</w:t>
            </w:r>
            <w:r w:rsidRPr="00983336">
              <w:rPr>
                <w:color w:val="000000"/>
                <w:sz w:val="12"/>
                <w:szCs w:val="12"/>
              </w:rPr>
              <w:br/>
              <w:t>legal capacity</w:t>
            </w:r>
          </w:p>
        </w:tc>
        <w:tc>
          <w:tcPr>
            <w:tcW w:w="99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170" w:type="dxa"/>
            <w:shd w:val="clear" w:color="auto" w:fill="FFFFFF"/>
          </w:tcPr>
          <w:p w:rsidR="002527D2" w:rsidRPr="00983336" w:rsidRDefault="002527D2" w:rsidP="00547E2A">
            <w:pPr>
              <w:rPr>
                <w:color w:val="000000"/>
                <w:sz w:val="12"/>
                <w:szCs w:val="12"/>
              </w:rPr>
            </w:pPr>
            <w:r w:rsidRPr="00983336">
              <w:rPr>
                <w:color w:val="000000"/>
                <w:sz w:val="12"/>
                <w:szCs w:val="12"/>
              </w:rPr>
              <w:t>http://www.businessdictionary.com/definition/power-of-attorney.html</w:t>
            </w:r>
          </w:p>
        </w:tc>
      </w:tr>
      <w:tr w:rsidR="002527D2" w:rsidRPr="00A92050" w:rsidTr="002527D2">
        <w:trPr>
          <w:trHeight w:val="300"/>
        </w:trPr>
        <w:tc>
          <w:tcPr>
            <w:tcW w:w="828" w:type="dxa"/>
            <w:shd w:val="clear" w:color="auto" w:fill="FFFFFF"/>
          </w:tcPr>
          <w:p w:rsidR="002527D2" w:rsidRPr="00983336" w:rsidRDefault="002527D2" w:rsidP="00547E2A">
            <w:pPr>
              <w:rPr>
                <w:b/>
                <w:bCs/>
                <w:color w:val="000000"/>
                <w:sz w:val="12"/>
                <w:szCs w:val="12"/>
              </w:rPr>
            </w:pPr>
            <w:r w:rsidRPr="00983336">
              <w:rPr>
                <w:b/>
                <w:bCs/>
                <w:color w:val="000000"/>
                <w:sz w:val="12"/>
                <w:szCs w:val="12"/>
              </w:rPr>
              <w:lastRenderedPageBreak/>
              <w:t>Class</w:t>
            </w:r>
          </w:p>
        </w:tc>
        <w:tc>
          <w:tcPr>
            <w:tcW w:w="900" w:type="dxa"/>
            <w:shd w:val="clear" w:color="auto" w:fill="FFFFFF"/>
          </w:tcPr>
          <w:p w:rsidR="002527D2" w:rsidRPr="00983336" w:rsidRDefault="002527D2" w:rsidP="00547E2A">
            <w:pPr>
              <w:rPr>
                <w:b/>
                <w:bCs/>
                <w:color w:val="000000"/>
                <w:sz w:val="12"/>
                <w:szCs w:val="12"/>
              </w:rPr>
            </w:pPr>
            <w:r w:rsidRPr="00983336">
              <w:rPr>
                <w:b/>
                <w:bCs/>
                <w:color w:val="000000"/>
                <w:sz w:val="12"/>
                <w:szCs w:val="12"/>
              </w:rPr>
              <w:t>Signatory</w:t>
            </w:r>
          </w:p>
        </w:tc>
        <w:tc>
          <w:tcPr>
            <w:tcW w:w="900" w:type="dxa"/>
            <w:shd w:val="clear" w:color="auto" w:fill="FFFFFF"/>
          </w:tcPr>
          <w:p w:rsidR="002527D2" w:rsidRPr="00983336" w:rsidRDefault="002527D2" w:rsidP="00547E2A">
            <w:pPr>
              <w:rPr>
                <w:b/>
                <w:bCs/>
                <w:color w:val="000000"/>
                <w:sz w:val="12"/>
                <w:szCs w:val="12"/>
              </w:rPr>
            </w:pPr>
            <w:r w:rsidRPr="00983336">
              <w:rPr>
                <w:b/>
                <w:bCs/>
                <w:color w:val="000000"/>
                <w:sz w:val="12"/>
                <w:szCs w:val="12"/>
              </w:rPr>
              <w:t>signatory</w:t>
            </w:r>
          </w:p>
        </w:tc>
        <w:tc>
          <w:tcPr>
            <w:tcW w:w="900" w:type="dxa"/>
            <w:shd w:val="clear" w:color="auto" w:fill="FFFFFF"/>
          </w:tcPr>
          <w:p w:rsidR="002527D2" w:rsidRPr="00983336" w:rsidRDefault="002527D2" w:rsidP="00547E2A">
            <w:pPr>
              <w:rPr>
                <w:color w:val="000000"/>
                <w:sz w:val="12"/>
                <w:szCs w:val="12"/>
              </w:rPr>
            </w:pPr>
          </w:p>
        </w:tc>
        <w:tc>
          <w:tcPr>
            <w:tcW w:w="1530" w:type="dxa"/>
            <w:shd w:val="clear" w:color="auto" w:fill="FFFFFF"/>
          </w:tcPr>
          <w:p w:rsidR="002527D2" w:rsidRPr="00983336" w:rsidRDefault="002527D2" w:rsidP="00547E2A">
            <w:pPr>
              <w:rPr>
                <w:color w:val="000000"/>
                <w:sz w:val="12"/>
                <w:szCs w:val="12"/>
              </w:rPr>
            </w:pPr>
            <w:r w:rsidRPr="00983336">
              <w:rPr>
                <w:color w:val="000000"/>
                <w:sz w:val="12"/>
                <w:szCs w:val="12"/>
              </w:rPr>
              <w:t>Some agent who has the capacity to sign contracts on the part of some legal person</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party in role</w:t>
            </w:r>
            <w:r w:rsidRPr="00983336">
              <w:rPr>
                <w:color w:val="000000"/>
                <w:sz w:val="12"/>
                <w:szCs w:val="12"/>
              </w:rPr>
              <w:br/>
              <w:t>property restriction 03</w:t>
            </w:r>
            <w:r w:rsidRPr="00983336">
              <w:rPr>
                <w:color w:val="000000"/>
                <w:sz w:val="12"/>
                <w:szCs w:val="12"/>
              </w:rPr>
              <w:br/>
              <w:t>property restriction 04</w:t>
            </w:r>
          </w:p>
        </w:tc>
        <w:tc>
          <w:tcPr>
            <w:tcW w:w="99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170" w:type="dxa"/>
            <w:shd w:val="clear" w:color="auto" w:fill="FFFFFF"/>
          </w:tcPr>
          <w:p w:rsidR="002527D2" w:rsidRPr="00983336" w:rsidRDefault="002527D2" w:rsidP="00547E2A">
            <w:pPr>
              <w:rPr>
                <w:color w:val="000000"/>
                <w:sz w:val="12"/>
                <w:szCs w:val="12"/>
              </w:rPr>
            </w:pPr>
          </w:p>
        </w:tc>
      </w:tr>
      <w:tr w:rsidR="002527D2" w:rsidRPr="00A92050" w:rsidTr="002527D2">
        <w:trPr>
          <w:trHeight w:val="300"/>
        </w:trPr>
        <w:tc>
          <w:tcPr>
            <w:tcW w:w="828" w:type="dxa"/>
            <w:shd w:val="clear" w:color="auto" w:fill="FFFFFF"/>
          </w:tcPr>
          <w:p w:rsidR="002527D2" w:rsidRPr="00983336" w:rsidRDefault="002527D2" w:rsidP="00547E2A">
            <w:pPr>
              <w:rPr>
                <w:b/>
                <w:bCs/>
                <w:color w:val="000000"/>
                <w:sz w:val="12"/>
                <w:szCs w:val="12"/>
              </w:rPr>
            </w:pPr>
            <w:r w:rsidRPr="00983336">
              <w:rPr>
                <w:b/>
                <w:bCs/>
                <w:color w:val="000000"/>
                <w:sz w:val="12"/>
                <w:szCs w:val="12"/>
              </w:rPr>
              <w:t>Class</w:t>
            </w:r>
          </w:p>
        </w:tc>
        <w:tc>
          <w:tcPr>
            <w:tcW w:w="900" w:type="dxa"/>
            <w:shd w:val="clear" w:color="auto" w:fill="FFFFFF"/>
          </w:tcPr>
          <w:p w:rsidR="002527D2" w:rsidRPr="00983336" w:rsidRDefault="002527D2" w:rsidP="00547E2A">
            <w:pPr>
              <w:rPr>
                <w:b/>
                <w:bCs/>
                <w:color w:val="000000"/>
                <w:sz w:val="12"/>
                <w:szCs w:val="12"/>
              </w:rPr>
            </w:pPr>
            <w:r w:rsidRPr="00983336">
              <w:rPr>
                <w:b/>
                <w:bCs/>
                <w:color w:val="000000"/>
                <w:sz w:val="12"/>
                <w:szCs w:val="12"/>
              </w:rPr>
              <w:t>StatutoryBody</w:t>
            </w:r>
          </w:p>
        </w:tc>
        <w:tc>
          <w:tcPr>
            <w:tcW w:w="900" w:type="dxa"/>
            <w:shd w:val="clear" w:color="auto" w:fill="FFFFFF"/>
          </w:tcPr>
          <w:p w:rsidR="002527D2" w:rsidRPr="00983336" w:rsidRDefault="002527D2" w:rsidP="00547E2A">
            <w:pPr>
              <w:rPr>
                <w:b/>
                <w:bCs/>
                <w:color w:val="000000"/>
                <w:sz w:val="12"/>
                <w:szCs w:val="12"/>
              </w:rPr>
            </w:pPr>
            <w:r w:rsidRPr="00983336">
              <w:rPr>
                <w:b/>
                <w:bCs/>
                <w:color w:val="000000"/>
                <w:sz w:val="12"/>
                <w:szCs w:val="12"/>
              </w:rPr>
              <w:t>statutory body</w:t>
            </w:r>
          </w:p>
        </w:tc>
        <w:tc>
          <w:tcPr>
            <w:tcW w:w="900" w:type="dxa"/>
            <w:shd w:val="clear" w:color="auto" w:fill="FFFFFF"/>
          </w:tcPr>
          <w:p w:rsidR="002527D2" w:rsidRPr="00983336" w:rsidRDefault="002527D2" w:rsidP="00547E2A">
            <w:pPr>
              <w:rPr>
                <w:color w:val="000000"/>
                <w:sz w:val="12"/>
                <w:szCs w:val="12"/>
              </w:rPr>
            </w:pPr>
          </w:p>
        </w:tc>
        <w:tc>
          <w:tcPr>
            <w:tcW w:w="1530" w:type="dxa"/>
            <w:shd w:val="clear" w:color="auto" w:fill="FFFFFF"/>
          </w:tcPr>
          <w:p w:rsidR="002527D2" w:rsidRPr="00983336" w:rsidRDefault="002527D2" w:rsidP="00547E2A">
            <w:pPr>
              <w:rPr>
                <w:color w:val="000000"/>
                <w:sz w:val="12"/>
                <w:szCs w:val="12"/>
              </w:rPr>
            </w:pPr>
            <w:r w:rsidRPr="00983336">
              <w:rPr>
                <w:color w:val="000000"/>
                <w:sz w:val="12"/>
                <w:szCs w:val="12"/>
              </w:rPr>
              <w:t>A legal person which is created and given legal personhood by act of statute.</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judicial person</w:t>
            </w:r>
          </w:p>
        </w:tc>
        <w:tc>
          <w:tcPr>
            <w:tcW w:w="99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170" w:type="dxa"/>
            <w:shd w:val="clear" w:color="auto" w:fill="FFFFFF"/>
          </w:tcPr>
          <w:p w:rsidR="002527D2" w:rsidRPr="00983336" w:rsidRDefault="002527D2" w:rsidP="00547E2A">
            <w:pPr>
              <w:rPr>
                <w:color w:val="000000"/>
                <w:sz w:val="12"/>
                <w:szCs w:val="12"/>
              </w:rPr>
            </w:pPr>
          </w:p>
        </w:tc>
      </w:tr>
      <w:tr w:rsidR="002527D2" w:rsidRPr="00A92050" w:rsidTr="002527D2">
        <w:trPr>
          <w:trHeight w:val="300"/>
        </w:trPr>
        <w:tc>
          <w:tcPr>
            <w:tcW w:w="828" w:type="dxa"/>
            <w:shd w:val="clear" w:color="auto" w:fill="FFFFFF"/>
          </w:tcPr>
          <w:p w:rsidR="002527D2" w:rsidRPr="00983336" w:rsidRDefault="002527D2" w:rsidP="00547E2A">
            <w:pPr>
              <w:rPr>
                <w:color w:val="000000"/>
                <w:sz w:val="12"/>
                <w:szCs w:val="12"/>
              </w:rPr>
            </w:pPr>
            <w:r w:rsidRPr="00983336">
              <w:rPr>
                <w:color w:val="000000"/>
                <w:sz w:val="12"/>
                <w:szCs w:val="12"/>
              </w:rPr>
              <w:t>Property Restriction</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fibo-be-le-lp-01</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property restriction 01</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has capacity</w:t>
            </w:r>
          </w:p>
        </w:tc>
        <w:tc>
          <w:tcPr>
            <w:tcW w:w="1530" w:type="dxa"/>
            <w:shd w:val="clear" w:color="auto" w:fill="FFFFFF"/>
          </w:tcPr>
          <w:p w:rsidR="002527D2" w:rsidRPr="00983336" w:rsidRDefault="002527D2"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2527D2" w:rsidRPr="00983336" w:rsidRDefault="002527D2" w:rsidP="00547E2A">
            <w:pPr>
              <w:rPr>
                <w:color w:val="000000"/>
                <w:sz w:val="12"/>
                <w:szCs w:val="12"/>
              </w:rPr>
            </w:pPr>
          </w:p>
        </w:tc>
        <w:tc>
          <w:tcPr>
            <w:tcW w:w="99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Liability Capacity</w:t>
            </w: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min 1</w:t>
            </w:r>
          </w:p>
        </w:tc>
        <w:tc>
          <w:tcPr>
            <w:tcW w:w="108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170" w:type="dxa"/>
            <w:shd w:val="clear" w:color="auto" w:fill="FFFFFF"/>
          </w:tcPr>
          <w:p w:rsidR="002527D2" w:rsidRPr="00983336" w:rsidRDefault="002527D2" w:rsidP="00547E2A">
            <w:pPr>
              <w:rPr>
                <w:color w:val="000000"/>
                <w:sz w:val="12"/>
                <w:szCs w:val="12"/>
              </w:rPr>
            </w:pPr>
          </w:p>
        </w:tc>
      </w:tr>
      <w:tr w:rsidR="002527D2" w:rsidRPr="00A92050" w:rsidTr="002527D2">
        <w:trPr>
          <w:trHeight w:val="300"/>
        </w:trPr>
        <w:tc>
          <w:tcPr>
            <w:tcW w:w="828" w:type="dxa"/>
            <w:shd w:val="clear" w:color="auto" w:fill="FFFFFF"/>
          </w:tcPr>
          <w:p w:rsidR="002527D2" w:rsidRPr="00983336" w:rsidRDefault="002527D2" w:rsidP="00547E2A">
            <w:pPr>
              <w:rPr>
                <w:color w:val="000000"/>
                <w:sz w:val="12"/>
                <w:szCs w:val="12"/>
              </w:rPr>
            </w:pPr>
            <w:r w:rsidRPr="00983336">
              <w:rPr>
                <w:color w:val="000000"/>
                <w:sz w:val="12"/>
                <w:szCs w:val="12"/>
              </w:rPr>
              <w:t>Property Restriction</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fibo-be-le-lp-02</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property restriction 02</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is conferred on</w:t>
            </w:r>
          </w:p>
        </w:tc>
        <w:tc>
          <w:tcPr>
            <w:tcW w:w="1530" w:type="dxa"/>
            <w:shd w:val="clear" w:color="auto" w:fill="FFFFFF"/>
          </w:tcPr>
          <w:p w:rsidR="002527D2" w:rsidRPr="00983336" w:rsidRDefault="002527D2"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2527D2" w:rsidRPr="00983336" w:rsidRDefault="002527D2" w:rsidP="00547E2A">
            <w:pPr>
              <w:rPr>
                <w:color w:val="000000"/>
                <w:sz w:val="12"/>
                <w:szCs w:val="12"/>
              </w:rPr>
            </w:pPr>
          </w:p>
        </w:tc>
        <w:tc>
          <w:tcPr>
            <w:tcW w:w="99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natural person</w:t>
            </w: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min 1</w:t>
            </w:r>
          </w:p>
        </w:tc>
        <w:tc>
          <w:tcPr>
            <w:tcW w:w="108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170" w:type="dxa"/>
            <w:shd w:val="clear" w:color="auto" w:fill="FFFFFF"/>
          </w:tcPr>
          <w:p w:rsidR="002527D2" w:rsidRPr="00983336" w:rsidRDefault="002527D2" w:rsidP="00547E2A">
            <w:pPr>
              <w:rPr>
                <w:color w:val="000000"/>
                <w:sz w:val="12"/>
                <w:szCs w:val="12"/>
              </w:rPr>
            </w:pPr>
          </w:p>
        </w:tc>
      </w:tr>
      <w:tr w:rsidR="002527D2" w:rsidRPr="00A92050" w:rsidTr="002527D2">
        <w:trPr>
          <w:trHeight w:val="300"/>
        </w:trPr>
        <w:tc>
          <w:tcPr>
            <w:tcW w:w="828" w:type="dxa"/>
            <w:shd w:val="clear" w:color="auto" w:fill="FFFFFF"/>
          </w:tcPr>
          <w:p w:rsidR="002527D2" w:rsidRPr="00983336" w:rsidRDefault="002527D2" w:rsidP="00547E2A">
            <w:pPr>
              <w:rPr>
                <w:color w:val="000000"/>
                <w:sz w:val="12"/>
                <w:szCs w:val="12"/>
              </w:rPr>
            </w:pPr>
            <w:r w:rsidRPr="00983336">
              <w:rPr>
                <w:color w:val="000000"/>
                <w:sz w:val="12"/>
                <w:szCs w:val="12"/>
              </w:rPr>
              <w:t>Property Restriction</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fibo-be-le-lp-03</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property restriction 03</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has identity</w:t>
            </w:r>
          </w:p>
        </w:tc>
        <w:tc>
          <w:tcPr>
            <w:tcW w:w="1530" w:type="dxa"/>
            <w:shd w:val="clear" w:color="auto" w:fill="FFFFFF"/>
          </w:tcPr>
          <w:p w:rsidR="002527D2" w:rsidRPr="00983336" w:rsidRDefault="002527D2"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2527D2" w:rsidRPr="00983336" w:rsidRDefault="002527D2" w:rsidP="00547E2A">
            <w:pPr>
              <w:rPr>
                <w:color w:val="000000"/>
                <w:sz w:val="12"/>
                <w:szCs w:val="12"/>
              </w:rPr>
            </w:pPr>
          </w:p>
        </w:tc>
        <w:tc>
          <w:tcPr>
            <w:tcW w:w="99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natural person</w:t>
            </w: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exactly 1</w:t>
            </w:r>
          </w:p>
        </w:tc>
        <w:tc>
          <w:tcPr>
            <w:tcW w:w="108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170" w:type="dxa"/>
            <w:shd w:val="clear" w:color="auto" w:fill="FFFFFF"/>
          </w:tcPr>
          <w:p w:rsidR="002527D2" w:rsidRPr="00983336" w:rsidRDefault="002527D2" w:rsidP="00547E2A">
            <w:pPr>
              <w:rPr>
                <w:color w:val="000000"/>
                <w:sz w:val="12"/>
                <w:szCs w:val="12"/>
              </w:rPr>
            </w:pPr>
          </w:p>
        </w:tc>
      </w:tr>
      <w:tr w:rsidR="002527D2" w:rsidRPr="00A92050" w:rsidTr="002527D2">
        <w:trPr>
          <w:trHeight w:val="300"/>
        </w:trPr>
        <w:tc>
          <w:tcPr>
            <w:tcW w:w="828" w:type="dxa"/>
            <w:shd w:val="clear" w:color="auto" w:fill="FFFFFF"/>
          </w:tcPr>
          <w:p w:rsidR="002527D2" w:rsidRPr="00983336" w:rsidRDefault="002527D2" w:rsidP="00547E2A">
            <w:pPr>
              <w:rPr>
                <w:color w:val="000000"/>
                <w:sz w:val="12"/>
                <w:szCs w:val="12"/>
              </w:rPr>
            </w:pPr>
            <w:r w:rsidRPr="00983336">
              <w:rPr>
                <w:color w:val="000000"/>
                <w:sz w:val="12"/>
                <w:szCs w:val="12"/>
              </w:rPr>
              <w:t>Property Restriction</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fibo-be-le-lp-04</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property restriction 04</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has role</w:t>
            </w:r>
          </w:p>
        </w:tc>
        <w:tc>
          <w:tcPr>
            <w:tcW w:w="1530" w:type="dxa"/>
            <w:shd w:val="clear" w:color="auto" w:fill="FFFFFF"/>
          </w:tcPr>
          <w:p w:rsidR="002527D2" w:rsidRPr="00983336" w:rsidRDefault="002527D2"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2527D2" w:rsidRPr="00983336" w:rsidRDefault="002527D2" w:rsidP="00547E2A">
            <w:pPr>
              <w:rPr>
                <w:color w:val="000000"/>
                <w:sz w:val="12"/>
                <w:szCs w:val="12"/>
              </w:rPr>
            </w:pPr>
          </w:p>
        </w:tc>
        <w:tc>
          <w:tcPr>
            <w:tcW w:w="99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property restriction 05</w:t>
            </w: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must be some</w:t>
            </w:r>
          </w:p>
        </w:tc>
        <w:tc>
          <w:tcPr>
            <w:tcW w:w="108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170" w:type="dxa"/>
            <w:shd w:val="clear" w:color="auto" w:fill="FFFFFF"/>
          </w:tcPr>
          <w:p w:rsidR="002527D2" w:rsidRPr="00983336" w:rsidRDefault="002527D2" w:rsidP="00547E2A">
            <w:pPr>
              <w:rPr>
                <w:color w:val="000000"/>
                <w:sz w:val="12"/>
                <w:szCs w:val="12"/>
              </w:rPr>
            </w:pPr>
          </w:p>
        </w:tc>
      </w:tr>
      <w:tr w:rsidR="002527D2" w:rsidRPr="00A92050" w:rsidTr="002527D2">
        <w:trPr>
          <w:trHeight w:val="300"/>
        </w:trPr>
        <w:tc>
          <w:tcPr>
            <w:tcW w:w="828" w:type="dxa"/>
            <w:shd w:val="clear" w:color="auto" w:fill="FFFFFF"/>
          </w:tcPr>
          <w:p w:rsidR="002527D2" w:rsidRPr="00983336" w:rsidRDefault="002527D2" w:rsidP="00547E2A">
            <w:pPr>
              <w:rPr>
                <w:color w:val="000000"/>
                <w:sz w:val="12"/>
                <w:szCs w:val="12"/>
              </w:rPr>
            </w:pPr>
            <w:r w:rsidRPr="00983336">
              <w:rPr>
                <w:color w:val="000000"/>
                <w:sz w:val="12"/>
                <w:szCs w:val="12"/>
              </w:rPr>
              <w:t>Property Restriction</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fibo-be-le-lp-05</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property restriction 05</w:t>
            </w: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has capacity</w:t>
            </w:r>
          </w:p>
        </w:tc>
        <w:tc>
          <w:tcPr>
            <w:tcW w:w="1530" w:type="dxa"/>
            <w:shd w:val="clear" w:color="auto" w:fill="FFFFFF"/>
          </w:tcPr>
          <w:p w:rsidR="002527D2" w:rsidRPr="00983336" w:rsidRDefault="002527D2"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2527D2" w:rsidRPr="00983336" w:rsidRDefault="002527D2" w:rsidP="00547E2A">
            <w:pPr>
              <w:rPr>
                <w:color w:val="000000"/>
                <w:sz w:val="12"/>
                <w:szCs w:val="12"/>
              </w:rPr>
            </w:pPr>
          </w:p>
        </w:tc>
        <w:tc>
          <w:tcPr>
            <w:tcW w:w="99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Signatory Capacity</w:t>
            </w:r>
          </w:p>
        </w:tc>
        <w:tc>
          <w:tcPr>
            <w:tcW w:w="90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r w:rsidRPr="00983336">
              <w:rPr>
                <w:color w:val="000000"/>
                <w:sz w:val="12"/>
                <w:szCs w:val="12"/>
              </w:rPr>
              <w:t>min 1</w:t>
            </w:r>
          </w:p>
        </w:tc>
        <w:tc>
          <w:tcPr>
            <w:tcW w:w="1080" w:type="dxa"/>
            <w:shd w:val="clear" w:color="auto" w:fill="FFFFFF"/>
          </w:tcPr>
          <w:p w:rsidR="002527D2" w:rsidRPr="00983336" w:rsidRDefault="002527D2" w:rsidP="00547E2A">
            <w:pPr>
              <w:rPr>
                <w:color w:val="000000"/>
                <w:sz w:val="12"/>
                <w:szCs w:val="12"/>
              </w:rPr>
            </w:pPr>
          </w:p>
        </w:tc>
        <w:tc>
          <w:tcPr>
            <w:tcW w:w="1080" w:type="dxa"/>
            <w:shd w:val="clear" w:color="auto" w:fill="FFFFFF"/>
          </w:tcPr>
          <w:p w:rsidR="002527D2" w:rsidRPr="00983336" w:rsidRDefault="002527D2" w:rsidP="00547E2A">
            <w:pPr>
              <w:rPr>
                <w:color w:val="000000"/>
                <w:sz w:val="12"/>
                <w:szCs w:val="12"/>
              </w:rPr>
            </w:pPr>
          </w:p>
        </w:tc>
        <w:tc>
          <w:tcPr>
            <w:tcW w:w="900" w:type="dxa"/>
            <w:shd w:val="clear" w:color="auto" w:fill="FFFFFF"/>
          </w:tcPr>
          <w:p w:rsidR="002527D2" w:rsidRPr="00983336" w:rsidRDefault="002527D2" w:rsidP="00547E2A">
            <w:pPr>
              <w:rPr>
                <w:color w:val="000000"/>
                <w:sz w:val="12"/>
                <w:szCs w:val="12"/>
              </w:rPr>
            </w:pPr>
          </w:p>
        </w:tc>
        <w:tc>
          <w:tcPr>
            <w:tcW w:w="1170" w:type="dxa"/>
            <w:shd w:val="clear" w:color="auto" w:fill="FFFFFF"/>
          </w:tcPr>
          <w:p w:rsidR="002527D2" w:rsidRPr="00983336" w:rsidRDefault="002527D2" w:rsidP="00547E2A">
            <w:pPr>
              <w:rPr>
                <w:color w:val="000000"/>
                <w:sz w:val="12"/>
                <w:szCs w:val="12"/>
              </w:rPr>
            </w:pPr>
          </w:p>
        </w:tc>
      </w:tr>
    </w:tbl>
    <w:p w:rsidR="00BB2D5F" w:rsidRDefault="00BB2D5F" w:rsidP="00362BA0"/>
    <w:p w:rsidR="00362BA0" w:rsidRPr="00095F27" w:rsidRDefault="00BB2D5F" w:rsidP="00362BA0">
      <w:pPr>
        <w:pStyle w:val="Heading3"/>
        <w:rPr>
          <w:sz w:val="24"/>
        </w:rPr>
      </w:pPr>
      <w:bookmarkStart w:id="63" w:name="_Toc387366043"/>
      <w:r w:rsidRPr="00095F27">
        <w:rPr>
          <w:sz w:val="24"/>
        </w:rPr>
        <w:lastRenderedPageBreak/>
        <w:t>9.2.2</w:t>
      </w:r>
      <w:r w:rsidR="00362BA0" w:rsidRPr="00095F27">
        <w:rPr>
          <w:sz w:val="24"/>
        </w:rPr>
        <w:tab/>
        <w:t>Ontology: Formal Business Organizations</w:t>
      </w:r>
      <w:bookmarkEnd w:id="63"/>
    </w:p>
    <w:p w:rsidR="00A90E9F" w:rsidRPr="00A90E9F" w:rsidRDefault="00A90E9F" w:rsidP="00A90E9F">
      <w:pPr>
        <w:rPr>
          <w:sz w:val="20"/>
        </w:rPr>
      </w:pPr>
      <w:r w:rsidRPr="00A90E9F">
        <w:rPr>
          <w:sz w:val="20"/>
        </w:rPr>
        <w:t>This ontology defines formal business organizations and related concepts. The ontology covers parts of organizations, membership, classification, address relations and other properties which are applicable to formal business organizations generally. The concept of a formal business organization forms the basis for articulation of types of organization, both incorporated and non-incorporated, in other FIBO-BE ontologies.</w:t>
      </w:r>
    </w:p>
    <w:p w:rsidR="00362BA0" w:rsidRDefault="00362BA0" w:rsidP="00362BA0"/>
    <w:p w:rsidR="00A90E9F" w:rsidRPr="00BC28F7" w:rsidRDefault="00BC28F7" w:rsidP="00A90E9F">
      <w:pPr>
        <w:pStyle w:val="Caption"/>
        <w:keepNext/>
        <w:rPr>
          <w:i w:val="0"/>
          <w:sz w:val="18"/>
          <w:szCs w:val="22"/>
        </w:rPr>
      </w:pPr>
      <w:r w:rsidRPr="00BC28F7">
        <w:rPr>
          <w:i w:val="0"/>
          <w:sz w:val="18"/>
          <w:szCs w:val="22"/>
        </w:rPr>
        <w:t>Table 9.</w:t>
      </w:r>
      <w:r w:rsidR="00A90E9F" w:rsidRPr="00BC28F7">
        <w:rPr>
          <w:i w:val="0"/>
          <w:sz w:val="18"/>
          <w:szCs w:val="22"/>
        </w:rPr>
        <w:t>4</w:t>
      </w:r>
      <w:r w:rsidRPr="00BC28F7">
        <w:rPr>
          <w:i w:val="0"/>
          <w:sz w:val="18"/>
          <w:szCs w:val="22"/>
        </w:rPr>
        <w:tab/>
      </w:r>
      <w:r w:rsidR="00A90E9F" w:rsidRPr="00BC28F7">
        <w:rPr>
          <w:i w:val="0"/>
          <w:sz w:val="18"/>
          <w:szCs w:val="22"/>
        </w:rPr>
        <w:t>Formal Business Organizations Ontology Metadata</w:t>
      </w:r>
    </w:p>
    <w:tbl>
      <w:tblPr>
        <w:tblW w:w="0" w:type="auto"/>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C7091A" w:rsidRPr="00C7091A" w:rsidTr="00C7091A">
        <w:tc>
          <w:tcPr>
            <w:tcW w:w="2538" w:type="dxa"/>
            <w:tcBorders>
              <w:top w:val="single" w:sz="8" w:space="0" w:color="8064A2"/>
              <w:bottom w:val="single" w:sz="8" w:space="0" w:color="8064A2"/>
            </w:tcBorders>
            <w:shd w:val="clear" w:color="auto" w:fill="auto"/>
          </w:tcPr>
          <w:p w:rsidR="00A90E9F" w:rsidRPr="00C7091A" w:rsidRDefault="00A90E9F" w:rsidP="00547E2A">
            <w:pPr>
              <w:pStyle w:val="Body"/>
              <w:rPr>
                <w:b/>
                <w:bCs/>
              </w:rPr>
            </w:pPr>
            <w:r w:rsidRPr="00C7091A">
              <w:rPr>
                <w:b/>
                <w:bCs/>
              </w:rPr>
              <w:t>Metadata Term</w:t>
            </w:r>
          </w:p>
        </w:tc>
        <w:tc>
          <w:tcPr>
            <w:tcW w:w="7427" w:type="dxa"/>
            <w:tcBorders>
              <w:top w:val="single" w:sz="8" w:space="0" w:color="8064A2"/>
              <w:bottom w:val="single" w:sz="8" w:space="0" w:color="8064A2"/>
            </w:tcBorders>
            <w:shd w:val="clear" w:color="auto" w:fill="auto"/>
          </w:tcPr>
          <w:p w:rsidR="00A90E9F" w:rsidRPr="00C7091A" w:rsidRDefault="00A90E9F" w:rsidP="00547E2A">
            <w:pPr>
              <w:pStyle w:val="Body"/>
              <w:rPr>
                <w:b/>
                <w:bCs/>
              </w:rPr>
            </w:pPr>
            <w:r w:rsidRPr="00C7091A">
              <w:rPr>
                <w:b/>
                <w:bCs/>
              </w:rPr>
              <w:t>Value</w:t>
            </w:r>
          </w:p>
        </w:tc>
      </w:tr>
      <w:tr w:rsidR="00A90E9F" w:rsidRPr="00070D60" w:rsidTr="00547E2A">
        <w:tc>
          <w:tcPr>
            <w:tcW w:w="2538" w:type="dxa"/>
            <w:tcBorders>
              <w:top w:val="single" w:sz="8" w:space="0" w:color="8064A2"/>
              <w:left w:val="single" w:sz="8" w:space="0" w:color="8064A2"/>
              <w:bottom w:val="single" w:sz="8" w:space="0" w:color="8064A2"/>
            </w:tcBorders>
            <w:shd w:val="clear" w:color="auto" w:fill="auto"/>
          </w:tcPr>
          <w:p w:rsidR="00A90E9F" w:rsidRPr="00070D60" w:rsidRDefault="00A90E9F"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A90E9F" w:rsidRPr="00070D60" w:rsidRDefault="00A90E9F" w:rsidP="00547E2A">
            <w:pPr>
              <w:pStyle w:val="Body"/>
              <w:rPr>
                <w:rFonts w:ascii="Courier New" w:hAnsi="Courier New" w:cs="Courier New"/>
                <w:szCs w:val="20"/>
              </w:rPr>
            </w:pPr>
            <w:r w:rsidRPr="0017407A">
              <w:rPr>
                <w:rFonts w:ascii="Courier New" w:hAnsi="Courier New" w:cs="Courier New"/>
                <w:szCs w:val="20"/>
              </w:rPr>
              <w:t>Formal Business Organizations Ontology</w:t>
            </w:r>
          </w:p>
        </w:tc>
      </w:tr>
      <w:tr w:rsidR="00A90E9F" w:rsidRPr="00070D60" w:rsidTr="00547E2A">
        <w:tc>
          <w:tcPr>
            <w:tcW w:w="2538" w:type="dxa"/>
            <w:shd w:val="clear" w:color="auto" w:fill="auto"/>
          </w:tcPr>
          <w:p w:rsidR="00A90E9F" w:rsidRPr="00070D60" w:rsidRDefault="00A90E9F"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A90E9F" w:rsidRPr="00070D60" w:rsidRDefault="00A90E9F" w:rsidP="00547E2A">
            <w:pPr>
              <w:pStyle w:val="Body"/>
              <w:rPr>
                <w:rFonts w:ascii="Courier New" w:hAnsi="Courier New" w:cs="Courier New"/>
                <w:szCs w:val="20"/>
              </w:rPr>
            </w:pPr>
            <w:r w:rsidRPr="0017407A">
              <w:rPr>
                <w:rFonts w:ascii="Courier New" w:hAnsi="Courier New" w:cs="Courier New"/>
                <w:szCs w:val="20"/>
              </w:rPr>
              <w:t>fibo-be-le-fbo</w:t>
            </w:r>
          </w:p>
        </w:tc>
      </w:tr>
      <w:tr w:rsidR="00A90E9F" w:rsidRPr="00070D60" w:rsidTr="00547E2A">
        <w:tc>
          <w:tcPr>
            <w:tcW w:w="2538" w:type="dxa"/>
            <w:tcBorders>
              <w:top w:val="single" w:sz="8" w:space="0" w:color="8064A2"/>
              <w:left w:val="single" w:sz="8" w:space="0" w:color="8064A2"/>
              <w:bottom w:val="single" w:sz="8" w:space="0" w:color="8064A2"/>
            </w:tcBorders>
            <w:shd w:val="clear" w:color="auto" w:fill="auto"/>
          </w:tcPr>
          <w:p w:rsidR="00A90E9F" w:rsidRPr="00070D60" w:rsidRDefault="00A90E9F" w:rsidP="00547E2A">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A90E9F" w:rsidRPr="00070D60" w:rsidRDefault="00EF7E73" w:rsidP="00A11F37">
            <w:pPr>
              <w:pStyle w:val="Body"/>
              <w:spacing w:before="120" w:after="120"/>
              <w:rPr>
                <w:rFonts w:ascii="Courier New" w:hAnsi="Courier New" w:cs="Courier New"/>
                <w:szCs w:val="20"/>
              </w:rPr>
            </w:pPr>
            <w:hyperlink r:id="rId85" w:history="1">
              <w:r w:rsidR="00A90E9F" w:rsidRPr="00F17A93">
                <w:rPr>
                  <w:rStyle w:val="Hyperlink"/>
                  <w:rFonts w:ascii="Courier New" w:hAnsi="Courier New" w:cs="Courier New"/>
                  <w:szCs w:val="20"/>
                </w:rPr>
                <w:t>http://www.omg.org/spec/EDMC-FIBO/BE/LegalEntities/FormalBusinessOrganizations/</w:t>
              </w:r>
            </w:hyperlink>
            <w:r w:rsidR="00A90E9F">
              <w:rPr>
                <w:rFonts w:ascii="Courier New" w:hAnsi="Courier New" w:cs="Courier New"/>
                <w:szCs w:val="20"/>
              </w:rPr>
              <w:t xml:space="preserve"> </w:t>
            </w:r>
          </w:p>
        </w:tc>
      </w:tr>
      <w:tr w:rsidR="00A90E9F" w:rsidRPr="00070D60" w:rsidTr="00547E2A">
        <w:tc>
          <w:tcPr>
            <w:tcW w:w="2538" w:type="dxa"/>
            <w:tcBorders>
              <w:top w:val="single" w:sz="8" w:space="0" w:color="8064A2"/>
              <w:left w:val="single" w:sz="8" w:space="0" w:color="8064A2"/>
              <w:bottom w:val="single" w:sz="8" w:space="0" w:color="8064A2"/>
            </w:tcBorders>
            <w:shd w:val="clear" w:color="auto" w:fill="auto"/>
          </w:tcPr>
          <w:p w:rsidR="00A90E9F" w:rsidRPr="00070D60" w:rsidRDefault="00A90E9F"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A90E9F" w:rsidRPr="00070D60" w:rsidRDefault="00EF7E73" w:rsidP="00A11F37">
            <w:pPr>
              <w:pStyle w:val="Body"/>
              <w:spacing w:before="120" w:after="120"/>
              <w:rPr>
                <w:rFonts w:ascii="Courier New" w:hAnsi="Courier New" w:cs="Courier New"/>
                <w:szCs w:val="20"/>
              </w:rPr>
            </w:pPr>
            <w:hyperlink r:id="rId86" w:history="1">
              <w:r w:rsidR="00A90E9F" w:rsidRPr="00F17A93">
                <w:rPr>
                  <w:rStyle w:val="Hyperlink"/>
                  <w:rFonts w:ascii="Courier New" w:hAnsi="Courier New" w:cs="Courier New"/>
                  <w:szCs w:val="20"/>
                </w:rPr>
                <w:t>http://www.omg.org/spec/EDMC-FIBO/BE/20131101/LegalEntities/FormalBusinessOrganizations/</w:t>
              </w:r>
            </w:hyperlink>
            <w:r w:rsidR="00A90E9F">
              <w:rPr>
                <w:rFonts w:ascii="Courier New" w:hAnsi="Courier New" w:cs="Courier New"/>
                <w:szCs w:val="20"/>
              </w:rPr>
              <w:t xml:space="preserve"> </w:t>
            </w:r>
          </w:p>
        </w:tc>
      </w:tr>
      <w:tr w:rsidR="00A90E9F" w:rsidRPr="00070D60" w:rsidTr="00547E2A">
        <w:tc>
          <w:tcPr>
            <w:tcW w:w="2538" w:type="dxa"/>
            <w:shd w:val="clear" w:color="auto" w:fill="auto"/>
          </w:tcPr>
          <w:p w:rsidR="00A90E9F" w:rsidRPr="00A90E9F" w:rsidRDefault="00A90E9F" w:rsidP="00547E2A">
            <w:pPr>
              <w:pStyle w:val="Body"/>
              <w:rPr>
                <w:rFonts w:ascii="Courier New" w:eastAsia="Lucida Sans Unicode" w:hAnsi="Courier New" w:cs="Courier New"/>
                <w:b/>
                <w:bCs/>
                <w:kern w:val="0"/>
                <w:szCs w:val="20"/>
              </w:rPr>
            </w:pPr>
            <w:r w:rsidRPr="00A90E9F">
              <w:rPr>
                <w:rFonts w:ascii="Courier New" w:eastAsia="Lucida Sans Unicode" w:hAnsi="Courier New" w:cs="Courier New"/>
                <w:b/>
                <w:kern w:val="0"/>
                <w:szCs w:val="22"/>
              </w:rPr>
              <w:t>sm:dependsOn</w:t>
            </w:r>
          </w:p>
        </w:tc>
        <w:tc>
          <w:tcPr>
            <w:tcW w:w="7427" w:type="dxa"/>
            <w:shd w:val="clear" w:color="auto" w:fill="auto"/>
          </w:tcPr>
          <w:p w:rsidR="00A90E9F" w:rsidRDefault="00A11F37" w:rsidP="00A11F37">
            <w:pPr>
              <w:autoSpaceDE w:val="0"/>
              <w:adjustRightInd w:val="0"/>
              <w:spacing w:before="120" w:after="120"/>
              <w:rPr>
                <w:rFonts w:ascii="Courier New" w:eastAsia="Lucida Sans Unicode" w:hAnsi="Courier New" w:cs="Courier New"/>
              </w:rPr>
            </w:pPr>
            <w:r w:rsidRPr="00A11F37">
              <w:rPr>
                <w:rFonts w:ascii="Courier New" w:eastAsia="Lucida Sans Unicode" w:hAnsi="Courier New" w:cs="Courier New"/>
                <w:sz w:val="20"/>
              </w:rPr>
              <w:t>http://www.omg.org/spec/EDMC-FIBO/BE/LegalEntities/LegalPersons/</w:t>
            </w:r>
          </w:p>
        </w:tc>
      </w:tr>
    </w:tbl>
    <w:p w:rsidR="00A90E9F" w:rsidRDefault="00A90E9F" w:rsidP="00362BA0"/>
    <w:p w:rsidR="00A90E9F" w:rsidRDefault="00A90E9F" w:rsidP="00362BA0"/>
    <w:p w:rsidR="00362BA0" w:rsidRPr="000375DE" w:rsidRDefault="007F042C" w:rsidP="00362BA0">
      <w:r>
        <w:rPr>
          <w:noProof/>
        </w:rPr>
        <w:lastRenderedPageBreak/>
        <w:drawing>
          <wp:inline distT="0" distB="0" distL="0" distR="0">
            <wp:extent cx="8191500" cy="2528570"/>
            <wp:effectExtent l="0" t="0" r="0" b="5080"/>
            <wp:docPr id="116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191500" cy="2528570"/>
                    </a:xfrm>
                    <a:prstGeom prst="rect">
                      <a:avLst/>
                    </a:prstGeom>
                    <a:noFill/>
                    <a:ln>
                      <a:noFill/>
                    </a:ln>
                  </pic:spPr>
                </pic:pic>
              </a:graphicData>
            </a:graphic>
          </wp:inline>
        </w:drawing>
      </w:r>
    </w:p>
    <w:p w:rsidR="00362BA0" w:rsidRPr="006E404C" w:rsidRDefault="00362BA0" w:rsidP="00362BA0">
      <w:pPr>
        <w:rPr>
          <w:rFonts w:ascii="Arial" w:hAnsi="Arial" w:cs="Arial"/>
          <w:b/>
          <w:sz w:val="18"/>
          <w:szCs w:val="18"/>
        </w:rPr>
      </w:pPr>
      <w:r w:rsidRPr="006E404C">
        <w:rPr>
          <w:rFonts w:ascii="Arial" w:hAnsi="Arial" w:cs="Arial"/>
          <w:b/>
          <w:sz w:val="18"/>
          <w:szCs w:val="18"/>
        </w:rPr>
        <w:t>Figur</w:t>
      </w:r>
      <w:r w:rsidR="00ED3681">
        <w:rPr>
          <w:rFonts w:ascii="Arial" w:hAnsi="Arial" w:cs="Arial"/>
          <w:b/>
          <w:sz w:val="18"/>
          <w:szCs w:val="18"/>
        </w:rPr>
        <w:t>e 9.4</w:t>
      </w:r>
      <w:r w:rsidRPr="006E404C">
        <w:rPr>
          <w:rFonts w:ascii="Arial" w:hAnsi="Arial" w:cs="Arial"/>
          <w:b/>
          <w:sz w:val="18"/>
          <w:szCs w:val="18"/>
        </w:rPr>
        <w:tab/>
        <w:t>Formal Business Organizations Taxonomy</w:t>
      </w:r>
    </w:p>
    <w:p w:rsidR="00362BA0" w:rsidRDefault="00362BA0" w:rsidP="00362BA0">
      <w:pPr>
        <w:rPr>
          <w:sz w:val="20"/>
        </w:rPr>
      </w:pPr>
      <w:r w:rsidRPr="00362BA0">
        <w:rPr>
          <w:sz w:val="20"/>
        </w:rPr>
        <w:t>This is the taxonomy of classes of “Thing” in the Formal Business Organizations ontology along with the more general concepts of which they are a specialization.</w:t>
      </w:r>
    </w:p>
    <w:p w:rsidR="00B53B0A" w:rsidRPr="00362BA0" w:rsidRDefault="00B53B0A" w:rsidP="00362BA0">
      <w:pPr>
        <w:rPr>
          <w:sz w:val="20"/>
        </w:rPr>
      </w:pPr>
    </w:p>
    <w:p w:rsidR="00362BA0" w:rsidRDefault="007F042C" w:rsidP="00362BA0">
      <w:r>
        <w:rPr>
          <w:noProof/>
        </w:rPr>
        <w:lastRenderedPageBreak/>
        <w:drawing>
          <wp:inline distT="0" distB="0" distL="0" distR="0">
            <wp:extent cx="8185150" cy="2995295"/>
            <wp:effectExtent l="0" t="0" r="6350" b="0"/>
            <wp:docPr id="116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185150" cy="2995295"/>
                    </a:xfrm>
                    <a:prstGeom prst="rect">
                      <a:avLst/>
                    </a:prstGeom>
                    <a:noFill/>
                    <a:ln>
                      <a:noFill/>
                    </a:ln>
                  </pic:spPr>
                </pic:pic>
              </a:graphicData>
            </a:graphic>
          </wp:inline>
        </w:drawing>
      </w:r>
    </w:p>
    <w:p w:rsidR="00362BA0" w:rsidRPr="006E404C" w:rsidRDefault="00ED3681" w:rsidP="00362BA0">
      <w:pPr>
        <w:rPr>
          <w:rFonts w:ascii="Arial" w:hAnsi="Arial" w:cs="Arial"/>
          <w:b/>
          <w:sz w:val="18"/>
          <w:szCs w:val="18"/>
        </w:rPr>
      </w:pPr>
      <w:r>
        <w:rPr>
          <w:rFonts w:ascii="Arial" w:hAnsi="Arial" w:cs="Arial"/>
          <w:b/>
          <w:sz w:val="18"/>
          <w:szCs w:val="18"/>
        </w:rPr>
        <w:t>Figure 9.5</w:t>
      </w:r>
      <w:r w:rsidR="00A86B07" w:rsidRPr="006E404C">
        <w:rPr>
          <w:rFonts w:ascii="Arial" w:hAnsi="Arial" w:cs="Arial"/>
          <w:b/>
          <w:sz w:val="18"/>
          <w:szCs w:val="18"/>
        </w:rPr>
        <w:tab/>
      </w:r>
      <w:r w:rsidR="00362BA0" w:rsidRPr="006E404C">
        <w:rPr>
          <w:rFonts w:ascii="Arial" w:hAnsi="Arial" w:cs="Arial"/>
          <w:b/>
          <w:sz w:val="18"/>
          <w:szCs w:val="18"/>
        </w:rPr>
        <w:t>Formal Business Organizations with Relationship Properties</w:t>
      </w:r>
    </w:p>
    <w:p w:rsidR="00362BA0" w:rsidRPr="00A86B07" w:rsidRDefault="00362BA0" w:rsidP="00362BA0">
      <w:pPr>
        <w:rPr>
          <w:sz w:val="20"/>
        </w:rPr>
      </w:pPr>
      <w:r w:rsidRPr="00A86B07">
        <w:rPr>
          <w:sz w:val="20"/>
        </w:rPr>
        <w:t xml:space="preserve">Properties in this ontology and elsewhere which are refined and reused by property restrictions, as shown in the complete diagram which follows. </w:t>
      </w:r>
    </w:p>
    <w:p w:rsidR="00362BA0" w:rsidRDefault="00362BA0" w:rsidP="00362BA0"/>
    <w:p w:rsidR="00362BA0" w:rsidRPr="00AC0413" w:rsidRDefault="00362BA0" w:rsidP="00362BA0"/>
    <w:p w:rsidR="00362BA0" w:rsidRDefault="00362BA0" w:rsidP="00362BA0"/>
    <w:p w:rsidR="00362BA0" w:rsidRDefault="007F042C" w:rsidP="00362BA0">
      <w:r>
        <w:rPr>
          <w:noProof/>
        </w:rPr>
        <w:lastRenderedPageBreak/>
        <w:drawing>
          <wp:inline distT="0" distB="0" distL="0" distR="0">
            <wp:extent cx="8216900" cy="3285490"/>
            <wp:effectExtent l="0" t="0" r="0" b="0"/>
            <wp:docPr id="116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216900" cy="3285490"/>
                    </a:xfrm>
                    <a:prstGeom prst="rect">
                      <a:avLst/>
                    </a:prstGeom>
                    <a:noFill/>
                    <a:ln>
                      <a:noFill/>
                    </a:ln>
                  </pic:spPr>
                </pic:pic>
              </a:graphicData>
            </a:graphic>
          </wp:inline>
        </w:drawing>
      </w:r>
    </w:p>
    <w:p w:rsidR="00362BA0" w:rsidRPr="006E404C" w:rsidRDefault="00ED3681" w:rsidP="00362BA0">
      <w:pPr>
        <w:rPr>
          <w:rFonts w:ascii="Arial" w:hAnsi="Arial" w:cs="Arial"/>
          <w:b/>
          <w:sz w:val="18"/>
          <w:szCs w:val="18"/>
        </w:rPr>
      </w:pPr>
      <w:r>
        <w:rPr>
          <w:rFonts w:ascii="Arial" w:hAnsi="Arial" w:cs="Arial"/>
          <w:b/>
          <w:sz w:val="18"/>
          <w:szCs w:val="18"/>
        </w:rPr>
        <w:t>Figure 9.6</w:t>
      </w:r>
      <w:r w:rsidR="00A86B07" w:rsidRPr="006E404C">
        <w:rPr>
          <w:rFonts w:ascii="Arial" w:hAnsi="Arial" w:cs="Arial"/>
          <w:b/>
          <w:sz w:val="18"/>
          <w:szCs w:val="18"/>
        </w:rPr>
        <w:tab/>
      </w:r>
      <w:r w:rsidR="00362BA0" w:rsidRPr="006E404C">
        <w:rPr>
          <w:rFonts w:ascii="Arial" w:hAnsi="Arial" w:cs="Arial"/>
          <w:b/>
          <w:sz w:val="18"/>
          <w:szCs w:val="18"/>
        </w:rPr>
        <w:t>Formal Business Organizations Ontology (full diagram)</w:t>
      </w:r>
    </w:p>
    <w:p w:rsidR="00C7091A" w:rsidRPr="00A86B07" w:rsidRDefault="00362BA0" w:rsidP="00362BA0">
      <w:pPr>
        <w:rPr>
          <w:sz w:val="20"/>
        </w:rPr>
      </w:pPr>
      <w:r w:rsidRPr="00A86B07">
        <w:rPr>
          <w:sz w:val="20"/>
        </w:rPr>
        <w:t xml:space="preserve">This shows the completed ontology for Formal Business Organizations. Properties defined in this ontology and elsewhere are refined or re-used to frame the properties essential to Formal Business Organizations and their related concepts. </w:t>
      </w:r>
    </w:p>
    <w:p w:rsidR="00362BA0" w:rsidRDefault="00362BA0" w:rsidP="00362BA0"/>
    <w:p w:rsidR="00A90E9F" w:rsidRPr="00BC28F7" w:rsidRDefault="00BC28F7" w:rsidP="00A90E9F">
      <w:pPr>
        <w:pStyle w:val="Caption"/>
        <w:keepNext/>
        <w:rPr>
          <w:i w:val="0"/>
          <w:sz w:val="18"/>
          <w:szCs w:val="22"/>
        </w:rPr>
      </w:pPr>
      <w:r w:rsidRPr="00BC28F7">
        <w:rPr>
          <w:i w:val="0"/>
          <w:sz w:val="18"/>
          <w:szCs w:val="22"/>
        </w:rPr>
        <w:t>Table 9.</w:t>
      </w:r>
      <w:r w:rsidR="00A90E9F" w:rsidRPr="00BC28F7">
        <w:rPr>
          <w:i w:val="0"/>
          <w:sz w:val="18"/>
          <w:szCs w:val="22"/>
        </w:rPr>
        <w:t>5</w:t>
      </w:r>
      <w:r w:rsidRPr="00BC28F7">
        <w:rPr>
          <w:i w:val="0"/>
          <w:sz w:val="18"/>
          <w:szCs w:val="22"/>
        </w:rPr>
        <w:tab/>
      </w:r>
      <w:r w:rsidR="00A90E9F" w:rsidRPr="00BC28F7">
        <w:rPr>
          <w:i w:val="0"/>
          <w:sz w:val="18"/>
          <w:szCs w:val="22"/>
        </w:rPr>
        <w:t>Formal Business Organizations Details</w:t>
      </w:r>
    </w:p>
    <w:tbl>
      <w:tblPr>
        <w:tblStyle w:val="TableGrid"/>
        <w:tblW w:w="13878" w:type="dxa"/>
        <w:tblLayout w:type="fixed"/>
        <w:tblLook w:val="04A0" w:firstRow="1" w:lastRow="0" w:firstColumn="1" w:lastColumn="0" w:noHBand="0" w:noVBand="1"/>
      </w:tblPr>
      <w:tblGrid>
        <w:gridCol w:w="828"/>
        <w:gridCol w:w="900"/>
        <w:gridCol w:w="900"/>
        <w:gridCol w:w="900"/>
        <w:gridCol w:w="1530"/>
        <w:gridCol w:w="900"/>
        <w:gridCol w:w="990"/>
        <w:gridCol w:w="900"/>
        <w:gridCol w:w="900"/>
        <w:gridCol w:w="900"/>
        <w:gridCol w:w="1080"/>
        <w:gridCol w:w="1080"/>
        <w:gridCol w:w="900"/>
        <w:gridCol w:w="1170"/>
      </w:tblGrid>
      <w:tr w:rsidR="0037124E" w:rsidRPr="00052F79" w:rsidTr="0037124E">
        <w:trPr>
          <w:trHeight w:val="300"/>
          <w:tblHeader/>
        </w:trPr>
        <w:tc>
          <w:tcPr>
            <w:tcW w:w="828"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Concept Type</w:t>
            </w:r>
          </w:p>
        </w:tc>
        <w:tc>
          <w:tcPr>
            <w:tcW w:w="900" w:type="dxa"/>
            <w:shd w:val="clear" w:color="auto" w:fill="F2F2F2"/>
          </w:tcPr>
          <w:p w:rsidR="0037124E" w:rsidRPr="00052F79" w:rsidRDefault="0037124E" w:rsidP="00547E2A">
            <w:pPr>
              <w:jc w:val="center"/>
              <w:rPr>
                <w:rFonts w:ascii="Calibri" w:hAnsi="Calibri"/>
                <w:b/>
                <w:bCs/>
                <w:sz w:val="16"/>
                <w:szCs w:val="16"/>
              </w:rPr>
            </w:pPr>
            <w:r>
              <w:rPr>
                <w:rFonts w:ascii="Calibri" w:hAnsi="Calibri"/>
                <w:b/>
                <w:bCs/>
                <w:sz w:val="16"/>
                <w:szCs w:val="16"/>
              </w:rPr>
              <w:t>Name</w:t>
            </w:r>
          </w:p>
        </w:tc>
        <w:tc>
          <w:tcPr>
            <w:tcW w:w="90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Property</w:t>
            </w:r>
          </w:p>
        </w:tc>
        <w:tc>
          <w:tcPr>
            <w:tcW w:w="153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Inverse Of Property</w:t>
            </w:r>
          </w:p>
        </w:tc>
        <w:tc>
          <w:tcPr>
            <w:tcW w:w="900" w:type="dxa"/>
            <w:shd w:val="clear" w:color="auto" w:fill="F2F2F2"/>
          </w:tcPr>
          <w:p w:rsidR="0037124E" w:rsidRPr="00052F79" w:rsidRDefault="0037124E" w:rsidP="00547E2A">
            <w:pPr>
              <w:jc w:val="center"/>
              <w:rPr>
                <w:rFonts w:ascii="Calibri" w:hAnsi="Calibri"/>
                <w:b/>
                <w:bCs/>
                <w:sz w:val="16"/>
                <w:szCs w:val="16"/>
              </w:rPr>
            </w:pPr>
            <w:r>
              <w:rPr>
                <w:rFonts w:ascii="Calibri" w:hAnsi="Calibri"/>
                <w:b/>
                <w:bCs/>
                <w:sz w:val="16"/>
                <w:szCs w:val="16"/>
              </w:rPr>
              <w:t>Multiples</w:t>
            </w:r>
          </w:p>
        </w:tc>
        <w:tc>
          <w:tcPr>
            <w:tcW w:w="108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Explanatory Note</w:t>
            </w:r>
          </w:p>
        </w:tc>
        <w:tc>
          <w:tcPr>
            <w:tcW w:w="900" w:type="dxa"/>
            <w:shd w:val="clear" w:color="auto" w:fill="F2F2F2"/>
          </w:tcPr>
          <w:p w:rsidR="0037124E" w:rsidRPr="00052F79" w:rsidRDefault="0037124E" w:rsidP="00547E2A">
            <w:pPr>
              <w:jc w:val="center"/>
              <w:rPr>
                <w:rFonts w:ascii="Calibri" w:hAnsi="Calibri"/>
                <w:b/>
                <w:bCs/>
                <w:sz w:val="16"/>
                <w:szCs w:val="16"/>
              </w:rPr>
            </w:pPr>
            <w:r>
              <w:rPr>
                <w:rFonts w:ascii="Calibri" w:hAnsi="Calibri"/>
                <w:b/>
                <w:bCs/>
                <w:sz w:val="16"/>
                <w:szCs w:val="16"/>
              </w:rPr>
              <w:t>Term Origin</w:t>
            </w:r>
          </w:p>
        </w:tc>
        <w:tc>
          <w:tcPr>
            <w:tcW w:w="117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Definition Source</w:t>
            </w:r>
          </w:p>
        </w:tc>
      </w:tr>
      <w:tr w:rsidR="0037124E" w:rsidRPr="00A92050" w:rsidTr="0037124E">
        <w:trPr>
          <w:trHeight w:val="300"/>
        </w:trPr>
        <w:tc>
          <w:tcPr>
            <w:tcW w:w="828" w:type="dxa"/>
            <w:shd w:val="clear" w:color="auto" w:fill="FFFFFF"/>
          </w:tcPr>
          <w:p w:rsidR="0037124E" w:rsidRPr="00983336" w:rsidRDefault="0037124E" w:rsidP="00547E2A">
            <w:pPr>
              <w:rPr>
                <w:b/>
                <w:bCs/>
                <w:color w:val="000000"/>
                <w:sz w:val="12"/>
                <w:szCs w:val="12"/>
              </w:rPr>
            </w:pPr>
            <w:r w:rsidRPr="00983336">
              <w:rPr>
                <w:b/>
                <w:bCs/>
                <w:color w:val="000000"/>
                <w:sz w:val="12"/>
                <w:szCs w:val="12"/>
              </w:rPr>
              <w:t>Class</w:t>
            </w:r>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Branch</w:t>
            </w:r>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branch</w:t>
            </w:r>
          </w:p>
        </w:tc>
        <w:tc>
          <w:tcPr>
            <w:tcW w:w="900" w:type="dxa"/>
            <w:shd w:val="clear" w:color="auto" w:fill="FFFFFF"/>
          </w:tcPr>
          <w:p w:rsidR="0037124E" w:rsidRPr="00983336" w:rsidRDefault="0037124E" w:rsidP="00547E2A">
            <w:pPr>
              <w:rPr>
                <w:color w:val="000000"/>
                <w:sz w:val="12"/>
                <w:szCs w:val="12"/>
              </w:rPr>
            </w:pP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A part of a business organization or company, identified as a branch.</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organizational sub-unit</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r w:rsidRPr="00983336">
              <w:rPr>
                <w:color w:val="000000"/>
                <w:sz w:val="12"/>
                <w:szCs w:val="12"/>
              </w:rPr>
              <w:t>This is not a separate legal entity in its own right, but a functional part of the entity.</w:t>
            </w: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b/>
                <w:bCs/>
                <w:color w:val="000000"/>
                <w:sz w:val="12"/>
                <w:szCs w:val="12"/>
              </w:rPr>
            </w:pPr>
            <w:r w:rsidRPr="00983336">
              <w:rPr>
                <w:b/>
                <w:bCs/>
                <w:color w:val="000000"/>
                <w:sz w:val="12"/>
                <w:szCs w:val="12"/>
              </w:rPr>
              <w:t>Class</w:t>
            </w:r>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Division</w:t>
            </w:r>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division</w:t>
            </w:r>
          </w:p>
        </w:tc>
        <w:tc>
          <w:tcPr>
            <w:tcW w:w="900" w:type="dxa"/>
            <w:shd w:val="clear" w:color="auto" w:fill="FFFFFF"/>
          </w:tcPr>
          <w:p w:rsidR="0037124E" w:rsidRPr="00983336" w:rsidRDefault="0037124E" w:rsidP="00547E2A">
            <w:pPr>
              <w:rPr>
                <w:color w:val="000000"/>
                <w:sz w:val="12"/>
                <w:szCs w:val="12"/>
              </w:rPr>
            </w:pP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a part of a company, such as a line of business, that may have separate accounting or reporting requirements</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organizational sub-unit</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b/>
                <w:bCs/>
                <w:color w:val="000000"/>
                <w:sz w:val="12"/>
                <w:szCs w:val="12"/>
              </w:rPr>
            </w:pPr>
            <w:r w:rsidRPr="00983336">
              <w:rPr>
                <w:b/>
                <w:bCs/>
                <w:color w:val="000000"/>
                <w:sz w:val="12"/>
                <w:szCs w:val="12"/>
              </w:rPr>
              <w:t>Class</w:t>
            </w:r>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FormalBusinessOrganizationMember</w:t>
            </w:r>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 xml:space="preserve">formal business organization </w:t>
            </w:r>
            <w:r w:rsidRPr="00983336">
              <w:rPr>
                <w:b/>
                <w:bCs/>
                <w:color w:val="000000"/>
                <w:sz w:val="12"/>
                <w:szCs w:val="12"/>
              </w:rPr>
              <w:lastRenderedPageBreak/>
              <w:t>member</w:t>
            </w:r>
          </w:p>
        </w:tc>
        <w:tc>
          <w:tcPr>
            <w:tcW w:w="900" w:type="dxa"/>
            <w:shd w:val="clear" w:color="auto" w:fill="FFFFFF"/>
          </w:tcPr>
          <w:p w:rsidR="0037124E" w:rsidRPr="00983336" w:rsidRDefault="0037124E" w:rsidP="00547E2A">
            <w:pPr>
              <w:rPr>
                <w:color w:val="000000"/>
                <w:sz w:val="12"/>
                <w:szCs w:val="12"/>
              </w:rPr>
            </w:pP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A member of some formal business organization.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organization member</w:t>
            </w:r>
            <w:r w:rsidRPr="00983336">
              <w:rPr>
                <w:color w:val="000000"/>
                <w:sz w:val="12"/>
                <w:szCs w:val="12"/>
              </w:rPr>
              <w:br/>
              <w:t xml:space="preserve">property </w:t>
            </w:r>
            <w:r w:rsidRPr="00983336">
              <w:rPr>
                <w:color w:val="000000"/>
                <w:sz w:val="12"/>
                <w:szCs w:val="12"/>
              </w:rPr>
              <w:lastRenderedPageBreak/>
              <w:t>restriction 04</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r w:rsidRPr="00983336">
              <w:rPr>
                <w:color w:val="000000"/>
                <w:sz w:val="12"/>
                <w:szCs w:val="12"/>
              </w:rPr>
              <w:t xml:space="preserve">This party may hold some equity in the formal </w:t>
            </w:r>
            <w:r w:rsidRPr="00983336">
              <w:rPr>
                <w:color w:val="000000"/>
                <w:sz w:val="12"/>
                <w:szCs w:val="12"/>
              </w:rPr>
              <w:lastRenderedPageBreak/>
              <w:t>business organization and may or may not have some responsibilities or potential liabilitiy in resect of the activities of that organization. Terms setting out the position of the member in these and other matters are defined in the organization covering agreement, to which the member may be a signatory.</w:t>
            </w: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b/>
                <w:bCs/>
                <w:color w:val="000000"/>
                <w:sz w:val="12"/>
                <w:szCs w:val="12"/>
              </w:rPr>
            </w:pPr>
            <w:r w:rsidRPr="00983336">
              <w:rPr>
                <w:b/>
                <w:bCs/>
                <w:color w:val="000000"/>
                <w:sz w:val="12"/>
                <w:szCs w:val="12"/>
              </w:rPr>
              <w:lastRenderedPageBreak/>
              <w:t>Class</w:t>
            </w:r>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FormallyConstitutedOrganization</w:t>
            </w:r>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formally constituted organization</w:t>
            </w:r>
          </w:p>
        </w:tc>
        <w:tc>
          <w:tcPr>
            <w:tcW w:w="900" w:type="dxa"/>
            <w:shd w:val="clear" w:color="auto" w:fill="FFFFFF"/>
          </w:tcPr>
          <w:p w:rsidR="0037124E" w:rsidRPr="00983336" w:rsidRDefault="0037124E" w:rsidP="00547E2A">
            <w:pPr>
              <w:rPr>
                <w:color w:val="000000"/>
                <w:sz w:val="12"/>
                <w:szCs w:val="12"/>
              </w:rPr>
            </w:pP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Any organization with some formal contractual agreement among its principals</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01</w:t>
            </w:r>
            <w:r w:rsidRPr="00983336">
              <w:rPr>
                <w:color w:val="000000"/>
                <w:sz w:val="12"/>
                <w:szCs w:val="12"/>
              </w:rPr>
              <w:br/>
              <w:t>property restriction 02</w:t>
            </w:r>
            <w:r w:rsidRPr="00983336">
              <w:rPr>
                <w:color w:val="000000"/>
                <w:sz w:val="12"/>
                <w:szCs w:val="12"/>
              </w:rPr>
              <w:br/>
              <w:t>formal organization</w:t>
            </w:r>
            <w:r w:rsidRPr="00983336">
              <w:rPr>
                <w:color w:val="000000"/>
                <w:sz w:val="12"/>
                <w:szCs w:val="12"/>
              </w:rPr>
              <w:br/>
              <w:t>property restriction 06</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Relationship Property</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hasEquity</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formally constituted organization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 equity</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the formal business organization has some form of stockholders equity</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stockholders equity</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Relationship Property</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hasInternalEntity</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formally constituted organization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 internal entity</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the organization has some part which is formally defined as an Internal Entity, for example for reporting, management or accounting purposes</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 sub-unit</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organizational sub-unit</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Relationship Property</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hasOperatingAddress</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formally constituted organization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 operating address</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address at which the organization carries out its operations</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Relationship Property</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hasPrimaryAddress</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formally constituted organization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 primary address</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The main address at which communications to the organization may be addressed; its headquarters address.</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Relationship Property</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hasRegisteredAddress</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formally constituted organization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 registered address</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The organization has an address at which it is registered and at which legal papers may be served on it.</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registered address</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Relationship Property</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hasSignatory</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formally constituted organization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 signatory</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 xml:space="preserve">has a party which is authorized to sign contracts on the party of the entity. </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 party in role</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signatory</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Relationship Property</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hasSubUnit</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formally constituted organization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 sub-unit</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 xml:space="preserve">The company has a branch, which is part of that company. This may be in another country or in the country in which that </w:t>
            </w:r>
            <w:r w:rsidRPr="00983336">
              <w:rPr>
                <w:color w:val="000000"/>
                <w:sz w:val="12"/>
                <w:szCs w:val="12"/>
              </w:rPr>
              <w:lastRenderedPageBreak/>
              <w:t>company is registered (incorporated).</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lastRenderedPageBreak/>
              <w:t xml:space="preserve">has part </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organizational sub-unit</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is sub-unit of</w:t>
            </w: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b/>
                <w:bCs/>
                <w:color w:val="000000"/>
                <w:sz w:val="12"/>
                <w:szCs w:val="12"/>
              </w:rPr>
            </w:pPr>
            <w:r w:rsidRPr="00983336">
              <w:rPr>
                <w:b/>
                <w:bCs/>
                <w:color w:val="000000"/>
                <w:sz w:val="12"/>
                <w:szCs w:val="12"/>
              </w:rPr>
              <w:lastRenderedPageBreak/>
              <w:t>Class</w:t>
            </w:r>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JointVenture</w:t>
            </w:r>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joint venture</w:t>
            </w:r>
          </w:p>
        </w:tc>
        <w:tc>
          <w:tcPr>
            <w:tcW w:w="900" w:type="dxa"/>
            <w:shd w:val="clear" w:color="auto" w:fill="FFFFFF"/>
          </w:tcPr>
          <w:p w:rsidR="0037124E" w:rsidRPr="00983336" w:rsidRDefault="0037124E" w:rsidP="00547E2A">
            <w:pPr>
              <w:rPr>
                <w:color w:val="000000"/>
                <w:sz w:val="12"/>
                <w:szCs w:val="12"/>
              </w:rPr>
            </w:pP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A formal venture between two or more business entities</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formally cnstituted organization</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r w:rsidRPr="00983336">
              <w:rPr>
                <w:color w:val="000000"/>
                <w:sz w:val="12"/>
                <w:szCs w:val="12"/>
              </w:rPr>
              <w:t>Detailed properties still to be modeled. This will be similar to Partnership in that it will have two or more venture partners (need to determine best label for these), and some formal standing. Also to research: whether JVs are only instituted via mutual share ownership and therefore may only be between limited companies (or may only be a limited company but may have other types of legal person and/or legal entity as venture partners).</w:t>
            </w: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b/>
                <w:bCs/>
                <w:color w:val="000000"/>
                <w:sz w:val="12"/>
                <w:szCs w:val="12"/>
              </w:rPr>
            </w:pPr>
            <w:r w:rsidRPr="00983336">
              <w:rPr>
                <w:b/>
                <w:bCs/>
                <w:color w:val="000000"/>
                <w:sz w:val="12"/>
                <w:szCs w:val="12"/>
              </w:rPr>
              <w:t>Class</w:t>
            </w:r>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OrganizationCoveringAgreement</w:t>
            </w:r>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organization covering agreement</w:t>
            </w:r>
          </w:p>
        </w:tc>
        <w:tc>
          <w:tcPr>
            <w:tcW w:w="900" w:type="dxa"/>
            <w:shd w:val="clear" w:color="auto" w:fill="FFFFFF"/>
          </w:tcPr>
          <w:p w:rsidR="0037124E" w:rsidRPr="00983336" w:rsidRDefault="0037124E" w:rsidP="00547E2A">
            <w:pPr>
              <w:rPr>
                <w:color w:val="000000"/>
                <w:sz w:val="12"/>
                <w:szCs w:val="12"/>
              </w:rPr>
            </w:pP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A formal agreement between the principals in a formal organization which covers the relationship between the principals, and between the principals and the entity.</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written contract</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r w:rsidRPr="00983336">
              <w:rPr>
                <w:color w:val="000000"/>
                <w:sz w:val="12"/>
                <w:szCs w:val="12"/>
              </w:rPr>
              <w:t>Also covers the aims and purposes of the Entity.</w:t>
            </w: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b/>
                <w:bCs/>
                <w:color w:val="000000"/>
                <w:sz w:val="12"/>
                <w:szCs w:val="12"/>
              </w:rPr>
            </w:pPr>
            <w:r w:rsidRPr="00983336">
              <w:rPr>
                <w:b/>
                <w:bCs/>
                <w:color w:val="000000"/>
                <w:sz w:val="12"/>
                <w:szCs w:val="12"/>
              </w:rPr>
              <w:t>Class</w:t>
            </w:r>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OrganizationIdentificationCode</w:t>
            </w:r>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organization identification code</w:t>
            </w:r>
          </w:p>
        </w:tc>
        <w:tc>
          <w:tcPr>
            <w:tcW w:w="900" w:type="dxa"/>
            <w:shd w:val="clear" w:color="auto" w:fill="FFFFFF"/>
          </w:tcPr>
          <w:p w:rsidR="0037124E" w:rsidRPr="00983336" w:rsidRDefault="0037124E" w:rsidP="00547E2A">
            <w:pPr>
              <w:rPr>
                <w:color w:val="000000"/>
                <w:sz w:val="12"/>
                <w:szCs w:val="12"/>
              </w:rPr>
            </w:pP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A textual code which uniquely identifies a formal organization; Further Notes: Things which may identified by this kind of code Include but are not restricted to Legal Entity. At this most general level, this may be the identifier for a Fund, for a Legal Entity, for a Trust, or for the LEI scope of Artificial Person plus Trust.</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08</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b/>
                <w:bCs/>
                <w:color w:val="000000"/>
                <w:sz w:val="12"/>
                <w:szCs w:val="12"/>
              </w:rPr>
            </w:pPr>
            <w:r w:rsidRPr="00983336">
              <w:rPr>
                <w:b/>
                <w:bCs/>
                <w:color w:val="000000"/>
                <w:sz w:val="12"/>
                <w:szCs w:val="12"/>
              </w:rPr>
              <w:t>Class</w:t>
            </w:r>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OrganizationIdentificationScheme</w:t>
            </w:r>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organization identification scheme</w:t>
            </w:r>
          </w:p>
        </w:tc>
        <w:tc>
          <w:tcPr>
            <w:tcW w:w="900" w:type="dxa"/>
            <w:shd w:val="clear" w:color="auto" w:fill="FFFFFF"/>
          </w:tcPr>
          <w:p w:rsidR="0037124E" w:rsidRPr="00983336" w:rsidRDefault="0037124E" w:rsidP="00547E2A">
            <w:pPr>
              <w:rPr>
                <w:color w:val="000000"/>
                <w:sz w:val="12"/>
                <w:szCs w:val="12"/>
              </w:rPr>
            </w:pP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A formal scheme defining identification codes for a business entity.</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03</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b/>
                <w:bCs/>
                <w:color w:val="000000"/>
                <w:sz w:val="12"/>
                <w:szCs w:val="12"/>
              </w:rPr>
            </w:pPr>
            <w:r w:rsidRPr="00983336">
              <w:rPr>
                <w:b/>
                <w:bCs/>
                <w:color w:val="000000"/>
                <w:sz w:val="12"/>
                <w:szCs w:val="12"/>
              </w:rPr>
              <w:t>Class</w:t>
            </w:r>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OrganizationIndustrySectorClassification</w:t>
            </w:r>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organization industry sector classification</w:t>
            </w:r>
          </w:p>
        </w:tc>
        <w:tc>
          <w:tcPr>
            <w:tcW w:w="900" w:type="dxa"/>
            <w:shd w:val="clear" w:color="auto" w:fill="FFFFFF"/>
          </w:tcPr>
          <w:p w:rsidR="0037124E" w:rsidRPr="00983336" w:rsidRDefault="0037124E" w:rsidP="00547E2A">
            <w:pPr>
              <w:rPr>
                <w:color w:val="000000"/>
                <w:sz w:val="12"/>
                <w:szCs w:val="12"/>
              </w:rPr>
            </w:pP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The classification of an organization in terms of the industry sector in which it carries out business.</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05</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b/>
                <w:bCs/>
                <w:color w:val="000000"/>
                <w:sz w:val="12"/>
                <w:szCs w:val="12"/>
              </w:rPr>
            </w:pPr>
            <w:r w:rsidRPr="00983336">
              <w:rPr>
                <w:b/>
                <w:bCs/>
                <w:color w:val="000000"/>
                <w:sz w:val="12"/>
                <w:szCs w:val="12"/>
              </w:rPr>
              <w:lastRenderedPageBreak/>
              <w:t>Class</w:t>
            </w:r>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OrganizationalSubUnit</w:t>
            </w:r>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organizational sub-unit</w:t>
            </w:r>
          </w:p>
        </w:tc>
        <w:tc>
          <w:tcPr>
            <w:tcW w:w="900" w:type="dxa"/>
            <w:shd w:val="clear" w:color="auto" w:fill="FFFFFF"/>
          </w:tcPr>
          <w:p w:rsidR="0037124E" w:rsidRPr="00983336" w:rsidRDefault="0037124E" w:rsidP="00547E2A">
            <w:pPr>
              <w:rPr>
                <w:color w:val="000000"/>
                <w:sz w:val="12"/>
                <w:szCs w:val="12"/>
              </w:rPr>
            </w:pP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an organization that is part of a larger formal organization and only has full recognition within the context of that formal organization; In other words, it is not a legal entity in its own right.</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formal organization</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Relationship Property</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isSubUnitOf</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organizational sub-unit</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is sub-unit of</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The organization is a sub-unit of a formal business organization and has the role and function of being a formal part of that organization, such as a branch.</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is a part of</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formally cnstituted organization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 sub-unit</w:t>
            </w: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b/>
                <w:bCs/>
                <w:color w:val="000000"/>
                <w:sz w:val="12"/>
                <w:szCs w:val="12"/>
              </w:rPr>
            </w:pPr>
            <w:r w:rsidRPr="00983336">
              <w:rPr>
                <w:b/>
                <w:bCs/>
                <w:color w:val="000000"/>
                <w:sz w:val="12"/>
                <w:szCs w:val="12"/>
              </w:rPr>
              <w:t>Class</w:t>
            </w:r>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RegisteredAddress</w:t>
            </w:r>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registered address</w:t>
            </w:r>
          </w:p>
        </w:tc>
        <w:tc>
          <w:tcPr>
            <w:tcW w:w="900" w:type="dxa"/>
            <w:shd w:val="clear" w:color="auto" w:fill="FFFFFF"/>
          </w:tcPr>
          <w:p w:rsidR="0037124E" w:rsidRPr="00983336" w:rsidRDefault="0037124E" w:rsidP="00547E2A">
            <w:pPr>
              <w:rPr>
                <w:color w:val="000000"/>
                <w:sz w:val="12"/>
                <w:szCs w:val="12"/>
              </w:rPr>
            </w:pP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The address at which an entity is registered and at which legal papers may be served.</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postal address</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r w:rsidRPr="00983336">
              <w:rPr>
                <w:color w:val="000000"/>
                <w:sz w:val="12"/>
                <w:szCs w:val="12"/>
              </w:rPr>
              <w:t>This usually has to not be a postal address (except in some jurisdictions). So there should be a common superclass.</w:t>
            </w: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fibo-be-le-fbo-01</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01</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is classified by</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Set of things that may have the property shown, taken from the type of thing indicated.</w:t>
            </w:r>
          </w:p>
        </w:tc>
        <w:tc>
          <w:tcPr>
            <w:tcW w:w="900" w:type="dxa"/>
            <w:shd w:val="clear" w:color="auto" w:fill="FFFFFF"/>
          </w:tcPr>
          <w:p w:rsidR="0037124E" w:rsidRPr="00983336" w:rsidRDefault="0037124E" w:rsidP="00547E2A">
            <w:pPr>
              <w:rPr>
                <w:color w:val="000000"/>
                <w:sz w:val="12"/>
                <w:szCs w:val="12"/>
              </w:rPr>
            </w:pP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organization industry sector classification</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min 0</w:t>
            </w: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fibo-be-le-fbo-02</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02</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is governed by</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37124E" w:rsidRPr="00983336" w:rsidRDefault="0037124E" w:rsidP="00547E2A">
            <w:pPr>
              <w:rPr>
                <w:color w:val="000000"/>
                <w:sz w:val="12"/>
                <w:szCs w:val="12"/>
              </w:rPr>
            </w:pP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organization covering agreement</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min 1</w:t>
            </w: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fibo-be-le-fbo-03</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03</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defines</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37124E" w:rsidRPr="00983336" w:rsidRDefault="0037124E" w:rsidP="00547E2A">
            <w:pPr>
              <w:rPr>
                <w:color w:val="000000"/>
                <w:sz w:val="12"/>
                <w:szCs w:val="12"/>
              </w:rPr>
            </w:pP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organization identification code</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may only be</w:t>
            </w: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fibo-be-le-fbo-04</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04</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 role</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37124E" w:rsidRPr="00983336" w:rsidRDefault="0037124E" w:rsidP="00547E2A">
            <w:pPr>
              <w:rPr>
                <w:color w:val="000000"/>
                <w:sz w:val="12"/>
                <w:szCs w:val="12"/>
              </w:rPr>
            </w:pP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07</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must be some</w:t>
            </w: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fibo-be-le-fbo-05</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05</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classifies</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37124E" w:rsidRPr="00983336" w:rsidRDefault="0037124E" w:rsidP="00547E2A">
            <w:pPr>
              <w:rPr>
                <w:color w:val="000000"/>
                <w:sz w:val="12"/>
                <w:szCs w:val="12"/>
              </w:rPr>
            </w:pP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formally constituted organization</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may only be</w:t>
            </w: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fibo-be-le-fbo-06</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06</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is identified by</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Set of things that may have the property shown, taken from the type of thing indicated.</w:t>
            </w:r>
          </w:p>
        </w:tc>
        <w:tc>
          <w:tcPr>
            <w:tcW w:w="900" w:type="dxa"/>
            <w:shd w:val="clear" w:color="auto" w:fill="FFFFFF"/>
          </w:tcPr>
          <w:p w:rsidR="0037124E" w:rsidRPr="00983336" w:rsidRDefault="0037124E" w:rsidP="00547E2A">
            <w:pPr>
              <w:rPr>
                <w:color w:val="000000"/>
                <w:sz w:val="12"/>
                <w:szCs w:val="12"/>
              </w:rPr>
            </w:pP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organization identification code</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min 0</w:t>
            </w: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fibo-be-le-fbo-07</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07</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is member of</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37124E" w:rsidRPr="00983336" w:rsidRDefault="0037124E" w:rsidP="00547E2A">
            <w:pPr>
              <w:rPr>
                <w:color w:val="000000"/>
                <w:sz w:val="12"/>
                <w:szCs w:val="12"/>
              </w:rPr>
            </w:pP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formally constituted organization</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may only be</w:t>
            </w: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lastRenderedPageBreak/>
              <w:t>Property Restriction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fibo-be-le-fbo-08</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08</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 unique identifier</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37124E" w:rsidRPr="00983336" w:rsidRDefault="0037124E" w:rsidP="00547E2A">
            <w:pPr>
              <w:rPr>
                <w:color w:val="000000"/>
                <w:sz w:val="12"/>
                <w:szCs w:val="12"/>
              </w:rPr>
            </w:pP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text</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exactly 1</w:t>
            </w: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bl>
    <w:p w:rsidR="00362BA0" w:rsidRPr="00095F27" w:rsidRDefault="00362BA0" w:rsidP="00362BA0">
      <w:pPr>
        <w:pStyle w:val="Heading3"/>
        <w:rPr>
          <w:sz w:val="24"/>
        </w:rPr>
      </w:pPr>
      <w:bookmarkStart w:id="64" w:name="_Toc387366044"/>
      <w:r w:rsidRPr="00095F27">
        <w:rPr>
          <w:sz w:val="24"/>
        </w:rPr>
        <w:t>9.2.3</w:t>
      </w:r>
      <w:r w:rsidRPr="00095F27">
        <w:rPr>
          <w:sz w:val="24"/>
        </w:rPr>
        <w:tab/>
        <w:t>Ontology: Corporate Bodies</w:t>
      </w:r>
      <w:bookmarkEnd w:id="64"/>
    </w:p>
    <w:p w:rsidR="00A90E9F" w:rsidRDefault="00A90E9F" w:rsidP="00A90E9F">
      <w:pPr>
        <w:rPr>
          <w:sz w:val="20"/>
        </w:rPr>
      </w:pPr>
      <w:r w:rsidRPr="00A90E9F">
        <w:rPr>
          <w:sz w:val="20"/>
        </w:rPr>
        <w:t>This ontology defines the basic mechanisms that establish legal personhood for judicial or artificial persons, specifically those that are corporate bodies, including bodies incorporated by equity, by guarantee, and by agreement.</w:t>
      </w:r>
    </w:p>
    <w:p w:rsidR="00A90E9F" w:rsidRPr="00A90E9F" w:rsidRDefault="00A90E9F" w:rsidP="00A90E9F">
      <w:pPr>
        <w:rPr>
          <w:sz w:val="20"/>
        </w:rPr>
      </w:pPr>
    </w:p>
    <w:p w:rsidR="00A90E9F" w:rsidRPr="00A27C3E" w:rsidRDefault="00A90E9F" w:rsidP="00A90E9F">
      <w:pPr>
        <w:pStyle w:val="Caption"/>
        <w:keepNext/>
        <w:rPr>
          <w:i w:val="0"/>
          <w:sz w:val="18"/>
          <w:szCs w:val="22"/>
        </w:rPr>
      </w:pPr>
      <w:r w:rsidRPr="00A27C3E">
        <w:rPr>
          <w:i w:val="0"/>
          <w:sz w:val="18"/>
          <w:szCs w:val="22"/>
        </w:rPr>
        <w:t>Table 9</w:t>
      </w:r>
      <w:r w:rsidR="00A27C3E">
        <w:rPr>
          <w:i w:val="0"/>
          <w:sz w:val="18"/>
          <w:szCs w:val="22"/>
        </w:rPr>
        <w:t>.</w:t>
      </w:r>
      <w:r w:rsidRPr="00A27C3E">
        <w:rPr>
          <w:i w:val="0"/>
          <w:sz w:val="18"/>
          <w:szCs w:val="22"/>
        </w:rPr>
        <w:t>6</w:t>
      </w:r>
      <w:r w:rsidR="00F54671">
        <w:rPr>
          <w:i w:val="0"/>
          <w:sz w:val="18"/>
          <w:szCs w:val="22"/>
        </w:rPr>
        <w:tab/>
      </w:r>
      <w:r w:rsidRPr="00A27C3E">
        <w:rPr>
          <w:i w:val="0"/>
          <w:sz w:val="18"/>
          <w:szCs w:val="22"/>
        </w:rPr>
        <w:t>Corporate Bodies Ontology Metadata</w:t>
      </w:r>
    </w:p>
    <w:tbl>
      <w:tblPr>
        <w:tblW w:w="0" w:type="auto"/>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C7091A" w:rsidRPr="00C7091A" w:rsidTr="00C7091A">
        <w:trPr>
          <w:tblHeader/>
        </w:trPr>
        <w:tc>
          <w:tcPr>
            <w:tcW w:w="2538" w:type="dxa"/>
            <w:tcBorders>
              <w:top w:val="single" w:sz="8" w:space="0" w:color="8064A2"/>
              <w:bottom w:val="single" w:sz="8" w:space="0" w:color="8064A2"/>
            </w:tcBorders>
            <w:shd w:val="clear" w:color="auto" w:fill="auto"/>
          </w:tcPr>
          <w:p w:rsidR="00A90E9F" w:rsidRPr="00C7091A" w:rsidRDefault="00A90E9F" w:rsidP="00547E2A">
            <w:pPr>
              <w:pStyle w:val="Body"/>
              <w:rPr>
                <w:b/>
                <w:bCs/>
              </w:rPr>
            </w:pPr>
            <w:r w:rsidRPr="00C7091A">
              <w:rPr>
                <w:b/>
                <w:bCs/>
              </w:rPr>
              <w:t>Metadata Term</w:t>
            </w:r>
          </w:p>
        </w:tc>
        <w:tc>
          <w:tcPr>
            <w:tcW w:w="7427" w:type="dxa"/>
            <w:tcBorders>
              <w:top w:val="single" w:sz="8" w:space="0" w:color="8064A2"/>
              <w:bottom w:val="single" w:sz="8" w:space="0" w:color="8064A2"/>
            </w:tcBorders>
            <w:shd w:val="clear" w:color="auto" w:fill="auto"/>
          </w:tcPr>
          <w:p w:rsidR="00A90E9F" w:rsidRPr="00C7091A" w:rsidRDefault="00A90E9F" w:rsidP="00547E2A">
            <w:pPr>
              <w:pStyle w:val="Body"/>
              <w:rPr>
                <w:b/>
                <w:bCs/>
              </w:rPr>
            </w:pPr>
            <w:r w:rsidRPr="00C7091A">
              <w:rPr>
                <w:b/>
                <w:bCs/>
              </w:rPr>
              <w:t>Value</w:t>
            </w:r>
          </w:p>
        </w:tc>
      </w:tr>
      <w:tr w:rsidR="00A90E9F" w:rsidRPr="00070D60" w:rsidTr="00547E2A">
        <w:tc>
          <w:tcPr>
            <w:tcW w:w="2538" w:type="dxa"/>
            <w:tcBorders>
              <w:top w:val="single" w:sz="8" w:space="0" w:color="8064A2"/>
              <w:left w:val="single" w:sz="8" w:space="0" w:color="8064A2"/>
              <w:bottom w:val="single" w:sz="8" w:space="0" w:color="8064A2"/>
            </w:tcBorders>
            <w:shd w:val="clear" w:color="auto" w:fill="auto"/>
          </w:tcPr>
          <w:p w:rsidR="00A90E9F" w:rsidRPr="00070D60" w:rsidRDefault="00A90E9F"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A90E9F" w:rsidRPr="00070D60" w:rsidRDefault="00A90E9F" w:rsidP="00547E2A">
            <w:pPr>
              <w:pStyle w:val="Body"/>
              <w:rPr>
                <w:rFonts w:ascii="Courier New" w:hAnsi="Courier New" w:cs="Courier New"/>
                <w:szCs w:val="20"/>
              </w:rPr>
            </w:pPr>
            <w:r w:rsidRPr="008454CA">
              <w:rPr>
                <w:rFonts w:ascii="Courier New" w:hAnsi="Courier New" w:cs="Courier New"/>
                <w:szCs w:val="20"/>
              </w:rPr>
              <w:t>Corporate Bodies Ontology</w:t>
            </w:r>
          </w:p>
        </w:tc>
      </w:tr>
      <w:tr w:rsidR="00A90E9F" w:rsidRPr="00070D60" w:rsidTr="00547E2A">
        <w:tc>
          <w:tcPr>
            <w:tcW w:w="2538" w:type="dxa"/>
            <w:shd w:val="clear" w:color="auto" w:fill="auto"/>
          </w:tcPr>
          <w:p w:rsidR="00A90E9F" w:rsidRPr="00070D60" w:rsidRDefault="00A90E9F"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A90E9F" w:rsidRPr="00070D60" w:rsidRDefault="00A90E9F" w:rsidP="00547E2A">
            <w:pPr>
              <w:pStyle w:val="Body"/>
              <w:rPr>
                <w:rFonts w:ascii="Courier New" w:hAnsi="Courier New" w:cs="Courier New"/>
                <w:szCs w:val="20"/>
              </w:rPr>
            </w:pPr>
            <w:r w:rsidRPr="008454CA">
              <w:rPr>
                <w:rFonts w:ascii="Courier New" w:hAnsi="Courier New" w:cs="Courier New"/>
                <w:szCs w:val="20"/>
              </w:rPr>
              <w:t>fibo-be-le-cb</w:t>
            </w:r>
          </w:p>
        </w:tc>
      </w:tr>
      <w:tr w:rsidR="00A90E9F" w:rsidRPr="00070D60" w:rsidTr="00547E2A">
        <w:tc>
          <w:tcPr>
            <w:tcW w:w="2538" w:type="dxa"/>
            <w:tcBorders>
              <w:top w:val="single" w:sz="8" w:space="0" w:color="8064A2"/>
              <w:left w:val="single" w:sz="8" w:space="0" w:color="8064A2"/>
              <w:bottom w:val="single" w:sz="8" w:space="0" w:color="8064A2"/>
            </w:tcBorders>
            <w:shd w:val="clear" w:color="auto" w:fill="auto"/>
          </w:tcPr>
          <w:p w:rsidR="00A90E9F" w:rsidRPr="00070D60" w:rsidRDefault="00A90E9F" w:rsidP="00547E2A">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A90E9F" w:rsidRPr="00070D60" w:rsidRDefault="00EF7E73" w:rsidP="00A11F37">
            <w:pPr>
              <w:pStyle w:val="Body"/>
              <w:spacing w:before="120" w:after="120"/>
              <w:rPr>
                <w:rFonts w:ascii="Courier New" w:hAnsi="Courier New" w:cs="Courier New"/>
                <w:szCs w:val="20"/>
              </w:rPr>
            </w:pPr>
            <w:hyperlink r:id="rId90" w:history="1">
              <w:r w:rsidR="00A90E9F" w:rsidRPr="00F17A93">
                <w:rPr>
                  <w:rStyle w:val="Hyperlink"/>
                  <w:rFonts w:ascii="Courier New" w:hAnsi="Courier New" w:cs="Courier New"/>
                  <w:szCs w:val="20"/>
                </w:rPr>
                <w:t>http://www.omg.org/spec/EDMC-FIBO/BE/LegalEntities/CorporateBodies/</w:t>
              </w:r>
            </w:hyperlink>
          </w:p>
        </w:tc>
      </w:tr>
      <w:tr w:rsidR="00A90E9F" w:rsidRPr="00070D60" w:rsidTr="00547E2A">
        <w:tc>
          <w:tcPr>
            <w:tcW w:w="2538" w:type="dxa"/>
            <w:tcBorders>
              <w:top w:val="single" w:sz="8" w:space="0" w:color="8064A2"/>
              <w:left w:val="single" w:sz="8" w:space="0" w:color="8064A2"/>
              <w:bottom w:val="single" w:sz="8" w:space="0" w:color="8064A2"/>
            </w:tcBorders>
            <w:shd w:val="clear" w:color="auto" w:fill="auto"/>
          </w:tcPr>
          <w:p w:rsidR="00A90E9F" w:rsidRPr="00070D60" w:rsidRDefault="00A90E9F"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A90E9F" w:rsidRPr="00070D60" w:rsidRDefault="00EF7E73" w:rsidP="00A11F37">
            <w:pPr>
              <w:pStyle w:val="Body"/>
              <w:spacing w:before="120" w:after="120"/>
              <w:rPr>
                <w:rFonts w:ascii="Courier New" w:hAnsi="Courier New" w:cs="Courier New"/>
                <w:szCs w:val="20"/>
              </w:rPr>
            </w:pPr>
            <w:hyperlink r:id="rId91" w:history="1">
              <w:r w:rsidR="00A90E9F" w:rsidRPr="00F17A93">
                <w:rPr>
                  <w:rStyle w:val="Hyperlink"/>
                  <w:rFonts w:ascii="Courier New" w:hAnsi="Courier New" w:cs="Courier New"/>
                  <w:szCs w:val="20"/>
                </w:rPr>
                <w:t>http://www.omg.org/spec/EDMC-FIBO/BE/20131101/LegalEntities/CorporateBodies/</w:t>
              </w:r>
            </w:hyperlink>
            <w:r w:rsidR="00A90E9F">
              <w:rPr>
                <w:rFonts w:ascii="Courier New" w:hAnsi="Courier New" w:cs="Courier New"/>
                <w:szCs w:val="20"/>
              </w:rPr>
              <w:t xml:space="preserve"> </w:t>
            </w:r>
          </w:p>
        </w:tc>
      </w:tr>
      <w:tr w:rsidR="00A90E9F" w:rsidRPr="00070D60" w:rsidTr="00547E2A">
        <w:tc>
          <w:tcPr>
            <w:tcW w:w="2538" w:type="dxa"/>
            <w:shd w:val="clear" w:color="auto" w:fill="auto"/>
          </w:tcPr>
          <w:p w:rsidR="00A90E9F" w:rsidRPr="00AF3FE8" w:rsidRDefault="00A90E9F" w:rsidP="00547E2A">
            <w:pPr>
              <w:pStyle w:val="Body"/>
              <w:rPr>
                <w:rFonts w:ascii="Courier New" w:eastAsia="Lucida Sans Unicode" w:hAnsi="Courier New" w:cs="Courier New"/>
                <w:b/>
                <w:bCs/>
                <w:kern w:val="0"/>
                <w:szCs w:val="20"/>
              </w:rPr>
            </w:pPr>
            <w:r w:rsidRPr="00AF3FE8">
              <w:rPr>
                <w:rFonts w:ascii="Courier New" w:eastAsia="Lucida Sans Unicode" w:hAnsi="Courier New" w:cs="Courier New"/>
                <w:b/>
                <w:kern w:val="0"/>
                <w:szCs w:val="22"/>
              </w:rPr>
              <w:t>sm:dependsOn</w:t>
            </w:r>
          </w:p>
        </w:tc>
        <w:tc>
          <w:tcPr>
            <w:tcW w:w="7427" w:type="dxa"/>
            <w:shd w:val="clear" w:color="auto" w:fill="auto"/>
          </w:tcPr>
          <w:p w:rsidR="00A11F37" w:rsidRPr="00A11F37" w:rsidRDefault="00A11F37" w:rsidP="00A11F37">
            <w:pPr>
              <w:pStyle w:val="Body"/>
              <w:rPr>
                <w:rFonts w:ascii="Courier New" w:eastAsia="Lucida Sans Unicode" w:hAnsi="Courier New" w:cs="Courier New"/>
                <w:sz w:val="16"/>
              </w:rPr>
            </w:pPr>
            <w:r w:rsidRPr="00A11F37">
              <w:rPr>
                <w:rFonts w:ascii="Courier New" w:eastAsia="Lucida Sans Unicode" w:hAnsi="Courier New" w:cs="Courier New"/>
              </w:rPr>
              <w:t>http://www.omg.org/spec/EDMC-FIBO/BE/LegalEntities/LegalPersons/</w:t>
            </w:r>
          </w:p>
          <w:p w:rsidR="00A90E9F" w:rsidRDefault="00A11F37" w:rsidP="00A11F37">
            <w:pPr>
              <w:autoSpaceDE w:val="0"/>
              <w:adjustRightInd w:val="0"/>
              <w:spacing w:before="120" w:after="120"/>
              <w:rPr>
                <w:rFonts w:ascii="Courier New" w:eastAsia="Lucida Sans Unicode" w:hAnsi="Courier New" w:cs="Courier New"/>
              </w:rPr>
            </w:pPr>
            <w:r w:rsidRPr="00A11F37">
              <w:rPr>
                <w:rFonts w:ascii="Courier New" w:eastAsia="Lucida Sans Unicode" w:hAnsi="Courier New" w:cs="Courier New"/>
                <w:sz w:val="20"/>
              </w:rPr>
              <w:t>http://www.omg.org/spec/EDMC-FIBO/BE/LegalEntities/FormalBusinessOrganizations/</w:t>
            </w:r>
          </w:p>
        </w:tc>
      </w:tr>
    </w:tbl>
    <w:p w:rsidR="00A90E9F" w:rsidRPr="00A90E9F" w:rsidRDefault="00A90E9F" w:rsidP="00A90E9F">
      <w:pPr>
        <w:pStyle w:val="Textbody"/>
      </w:pPr>
    </w:p>
    <w:p w:rsidR="00362BA0" w:rsidRDefault="00362BA0" w:rsidP="00362BA0"/>
    <w:p w:rsidR="00362BA0" w:rsidRDefault="007F042C" w:rsidP="00362BA0">
      <w:r>
        <w:rPr>
          <w:noProof/>
        </w:rPr>
        <w:lastRenderedPageBreak/>
        <w:drawing>
          <wp:inline distT="0" distB="0" distL="0" distR="0">
            <wp:extent cx="8109585" cy="3916045"/>
            <wp:effectExtent l="0" t="0" r="5715" b="8255"/>
            <wp:docPr id="1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109585" cy="3916045"/>
                    </a:xfrm>
                    <a:prstGeom prst="rect">
                      <a:avLst/>
                    </a:prstGeom>
                    <a:noFill/>
                    <a:ln>
                      <a:noFill/>
                    </a:ln>
                  </pic:spPr>
                </pic:pic>
              </a:graphicData>
            </a:graphic>
          </wp:inline>
        </w:drawing>
      </w:r>
    </w:p>
    <w:p w:rsidR="00362BA0" w:rsidRPr="006E404C" w:rsidRDefault="00ED3681" w:rsidP="00362BA0">
      <w:pPr>
        <w:rPr>
          <w:rFonts w:ascii="Arial" w:hAnsi="Arial" w:cs="Arial"/>
          <w:b/>
          <w:sz w:val="18"/>
          <w:szCs w:val="18"/>
        </w:rPr>
      </w:pPr>
      <w:r>
        <w:rPr>
          <w:rFonts w:ascii="Arial" w:hAnsi="Arial" w:cs="Arial"/>
          <w:b/>
          <w:sz w:val="18"/>
          <w:szCs w:val="18"/>
        </w:rPr>
        <w:t>Figure 9.7</w:t>
      </w:r>
      <w:r w:rsidR="00A86B07" w:rsidRPr="006E404C">
        <w:rPr>
          <w:rFonts w:ascii="Arial" w:hAnsi="Arial" w:cs="Arial"/>
          <w:b/>
          <w:sz w:val="18"/>
          <w:szCs w:val="18"/>
        </w:rPr>
        <w:tab/>
      </w:r>
      <w:r w:rsidR="00362BA0" w:rsidRPr="006E404C">
        <w:rPr>
          <w:rFonts w:ascii="Arial" w:hAnsi="Arial" w:cs="Arial"/>
          <w:b/>
          <w:sz w:val="18"/>
          <w:szCs w:val="18"/>
        </w:rPr>
        <w:t>Bodies Corporate Taxonomy</w:t>
      </w:r>
    </w:p>
    <w:p w:rsidR="00362BA0" w:rsidRPr="00A86B07" w:rsidRDefault="00362BA0" w:rsidP="00362BA0">
      <w:pPr>
        <w:rPr>
          <w:sz w:val="20"/>
        </w:rPr>
      </w:pPr>
      <w:r w:rsidRPr="00A86B07">
        <w:rPr>
          <w:sz w:val="20"/>
        </w:rPr>
        <w:t>This is the taxonomy of classes of “Thing” in the Corporations ontology along with the more general concepts of which they are a specialization.</w:t>
      </w:r>
    </w:p>
    <w:p w:rsidR="00362BA0" w:rsidRPr="00AC0413" w:rsidRDefault="00362BA0" w:rsidP="00362BA0"/>
    <w:p w:rsidR="00362BA0" w:rsidRDefault="007F042C" w:rsidP="00362BA0">
      <w:r>
        <w:rPr>
          <w:noProof/>
        </w:rPr>
        <w:lastRenderedPageBreak/>
        <w:drawing>
          <wp:inline distT="0" distB="0" distL="0" distR="0">
            <wp:extent cx="7958455" cy="4199890"/>
            <wp:effectExtent l="0" t="0" r="4445" b="0"/>
            <wp:docPr id="11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958455" cy="4199890"/>
                    </a:xfrm>
                    <a:prstGeom prst="rect">
                      <a:avLst/>
                    </a:prstGeom>
                    <a:noFill/>
                    <a:ln>
                      <a:noFill/>
                    </a:ln>
                  </pic:spPr>
                </pic:pic>
              </a:graphicData>
            </a:graphic>
          </wp:inline>
        </w:drawing>
      </w:r>
    </w:p>
    <w:p w:rsidR="00362BA0" w:rsidRPr="006E404C" w:rsidRDefault="00ED3681" w:rsidP="00362BA0">
      <w:pPr>
        <w:rPr>
          <w:rFonts w:ascii="Arial" w:hAnsi="Arial" w:cs="Arial"/>
          <w:b/>
          <w:sz w:val="18"/>
          <w:szCs w:val="18"/>
        </w:rPr>
      </w:pPr>
      <w:r>
        <w:rPr>
          <w:rFonts w:ascii="Arial" w:hAnsi="Arial" w:cs="Arial"/>
          <w:b/>
          <w:sz w:val="18"/>
          <w:szCs w:val="18"/>
        </w:rPr>
        <w:t>Figure 9.8</w:t>
      </w:r>
      <w:r w:rsidR="00A86B07" w:rsidRPr="006E404C">
        <w:rPr>
          <w:rFonts w:ascii="Arial" w:hAnsi="Arial" w:cs="Arial"/>
          <w:b/>
          <w:sz w:val="18"/>
          <w:szCs w:val="18"/>
        </w:rPr>
        <w:tab/>
      </w:r>
      <w:r w:rsidR="00362BA0" w:rsidRPr="006E404C">
        <w:rPr>
          <w:rFonts w:ascii="Arial" w:hAnsi="Arial" w:cs="Arial"/>
          <w:b/>
          <w:sz w:val="18"/>
          <w:szCs w:val="18"/>
        </w:rPr>
        <w:t>Bodies Corporate Concepts and Relationship Properties</w:t>
      </w:r>
    </w:p>
    <w:p w:rsidR="00362BA0" w:rsidRPr="00A86B07" w:rsidRDefault="00362BA0" w:rsidP="00362BA0">
      <w:pPr>
        <w:rPr>
          <w:sz w:val="20"/>
        </w:rPr>
      </w:pPr>
      <w:r w:rsidRPr="00A86B07">
        <w:rPr>
          <w:sz w:val="20"/>
        </w:rPr>
        <w:t xml:space="preserve">This shows the taxonomy of concepts along with the relationships used in this ontology or adapted and refined by it. </w:t>
      </w:r>
    </w:p>
    <w:p w:rsidR="00362BA0" w:rsidRDefault="007F042C" w:rsidP="00362BA0">
      <w:r>
        <w:rPr>
          <w:noProof/>
        </w:rPr>
        <w:lastRenderedPageBreak/>
        <w:drawing>
          <wp:inline distT="0" distB="0" distL="0" distR="0">
            <wp:extent cx="7958455" cy="5032375"/>
            <wp:effectExtent l="0" t="0" r="4445" b="0"/>
            <wp:docPr id="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7958455" cy="5032375"/>
                    </a:xfrm>
                    <a:prstGeom prst="rect">
                      <a:avLst/>
                    </a:prstGeom>
                    <a:noFill/>
                    <a:ln>
                      <a:noFill/>
                    </a:ln>
                  </pic:spPr>
                </pic:pic>
              </a:graphicData>
            </a:graphic>
          </wp:inline>
        </w:drawing>
      </w:r>
    </w:p>
    <w:p w:rsidR="00362BA0" w:rsidRPr="006E404C" w:rsidRDefault="00362BA0" w:rsidP="00362BA0">
      <w:pPr>
        <w:rPr>
          <w:rFonts w:ascii="Arial" w:hAnsi="Arial" w:cs="Arial"/>
          <w:b/>
          <w:sz w:val="18"/>
          <w:szCs w:val="18"/>
        </w:rPr>
      </w:pPr>
      <w:r w:rsidRPr="006E404C">
        <w:rPr>
          <w:rFonts w:ascii="Arial" w:hAnsi="Arial" w:cs="Arial"/>
          <w:b/>
          <w:sz w:val="18"/>
          <w:szCs w:val="18"/>
        </w:rPr>
        <w:t xml:space="preserve">Figure </w:t>
      </w:r>
      <w:r w:rsidR="00ED3681">
        <w:rPr>
          <w:rFonts w:ascii="Arial" w:hAnsi="Arial" w:cs="Arial"/>
          <w:b/>
          <w:sz w:val="18"/>
          <w:szCs w:val="18"/>
        </w:rPr>
        <w:t>9.9</w:t>
      </w:r>
      <w:r w:rsidR="00A86B07" w:rsidRPr="006E404C">
        <w:rPr>
          <w:rFonts w:ascii="Arial" w:hAnsi="Arial" w:cs="Arial"/>
          <w:b/>
          <w:sz w:val="18"/>
          <w:szCs w:val="18"/>
        </w:rPr>
        <w:tab/>
      </w:r>
      <w:r w:rsidRPr="006E404C">
        <w:rPr>
          <w:rFonts w:ascii="Arial" w:hAnsi="Arial" w:cs="Arial"/>
          <w:b/>
          <w:sz w:val="18"/>
          <w:szCs w:val="18"/>
        </w:rPr>
        <w:t>Bodies Corporate Ontology (full diagram)</w:t>
      </w:r>
    </w:p>
    <w:p w:rsidR="00362BA0" w:rsidRPr="00A86B07" w:rsidRDefault="00362BA0" w:rsidP="00362BA0">
      <w:pPr>
        <w:rPr>
          <w:sz w:val="20"/>
        </w:rPr>
      </w:pPr>
      <w:r w:rsidRPr="00A86B07">
        <w:rPr>
          <w:sz w:val="20"/>
        </w:rPr>
        <w:t xml:space="preserve">This shows the completed ontology for Corporate Bodies. Properties defined in this ontology and elsewhere are refined or re-used to frame the properties essential to bodies corporate and their related concepts. </w:t>
      </w:r>
    </w:p>
    <w:p w:rsidR="00A90E9F" w:rsidRPr="00F54671" w:rsidRDefault="00362BA0" w:rsidP="00A90E9F">
      <w:pPr>
        <w:pStyle w:val="Caption"/>
        <w:keepNext/>
        <w:rPr>
          <w:i w:val="0"/>
          <w:sz w:val="18"/>
          <w:szCs w:val="22"/>
        </w:rPr>
      </w:pPr>
      <w:r>
        <w:br w:type="page"/>
      </w:r>
      <w:r w:rsidR="00F54671">
        <w:rPr>
          <w:i w:val="0"/>
          <w:sz w:val="18"/>
          <w:szCs w:val="22"/>
        </w:rPr>
        <w:lastRenderedPageBreak/>
        <w:t>Table 9.</w:t>
      </w:r>
      <w:r w:rsidR="00A90E9F" w:rsidRPr="00F54671">
        <w:rPr>
          <w:i w:val="0"/>
          <w:sz w:val="18"/>
          <w:szCs w:val="22"/>
        </w:rPr>
        <w:t>7</w:t>
      </w:r>
      <w:r w:rsidR="00F54671">
        <w:rPr>
          <w:i w:val="0"/>
          <w:sz w:val="18"/>
          <w:szCs w:val="22"/>
        </w:rPr>
        <w:tab/>
      </w:r>
      <w:r w:rsidR="00A90E9F" w:rsidRPr="00F54671">
        <w:rPr>
          <w:i w:val="0"/>
          <w:sz w:val="18"/>
          <w:szCs w:val="22"/>
        </w:rPr>
        <w:t>Corporate Bodies Details</w:t>
      </w:r>
    </w:p>
    <w:tbl>
      <w:tblPr>
        <w:tblStyle w:val="TableGrid"/>
        <w:tblW w:w="13878" w:type="dxa"/>
        <w:tblLayout w:type="fixed"/>
        <w:tblLook w:val="04A0" w:firstRow="1" w:lastRow="0" w:firstColumn="1" w:lastColumn="0" w:noHBand="0" w:noVBand="1"/>
      </w:tblPr>
      <w:tblGrid>
        <w:gridCol w:w="828"/>
        <w:gridCol w:w="900"/>
        <w:gridCol w:w="900"/>
        <w:gridCol w:w="900"/>
        <w:gridCol w:w="1530"/>
        <w:gridCol w:w="900"/>
        <w:gridCol w:w="990"/>
        <w:gridCol w:w="900"/>
        <w:gridCol w:w="900"/>
        <w:gridCol w:w="900"/>
        <w:gridCol w:w="1080"/>
        <w:gridCol w:w="1080"/>
        <w:gridCol w:w="900"/>
        <w:gridCol w:w="1170"/>
      </w:tblGrid>
      <w:tr w:rsidR="0037124E" w:rsidRPr="00052F79" w:rsidTr="0037124E">
        <w:trPr>
          <w:trHeight w:val="300"/>
          <w:tblHeader/>
        </w:trPr>
        <w:tc>
          <w:tcPr>
            <w:tcW w:w="828"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Concept Type</w:t>
            </w:r>
          </w:p>
        </w:tc>
        <w:tc>
          <w:tcPr>
            <w:tcW w:w="900" w:type="dxa"/>
            <w:shd w:val="clear" w:color="auto" w:fill="F2F2F2"/>
          </w:tcPr>
          <w:p w:rsidR="0037124E" w:rsidRPr="00052F79" w:rsidRDefault="0037124E" w:rsidP="00547E2A">
            <w:pPr>
              <w:jc w:val="center"/>
              <w:rPr>
                <w:rFonts w:ascii="Calibri" w:hAnsi="Calibri"/>
                <w:b/>
                <w:bCs/>
                <w:sz w:val="16"/>
                <w:szCs w:val="16"/>
              </w:rPr>
            </w:pPr>
            <w:r>
              <w:rPr>
                <w:rFonts w:ascii="Calibri" w:hAnsi="Calibri"/>
                <w:b/>
                <w:bCs/>
                <w:sz w:val="16"/>
                <w:szCs w:val="16"/>
              </w:rPr>
              <w:t>Name</w:t>
            </w:r>
          </w:p>
        </w:tc>
        <w:tc>
          <w:tcPr>
            <w:tcW w:w="90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Property</w:t>
            </w:r>
          </w:p>
        </w:tc>
        <w:tc>
          <w:tcPr>
            <w:tcW w:w="153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Inverse Of Property</w:t>
            </w:r>
          </w:p>
        </w:tc>
        <w:tc>
          <w:tcPr>
            <w:tcW w:w="900" w:type="dxa"/>
            <w:shd w:val="clear" w:color="auto" w:fill="F2F2F2"/>
          </w:tcPr>
          <w:p w:rsidR="0037124E" w:rsidRPr="00052F79" w:rsidRDefault="0037124E" w:rsidP="00547E2A">
            <w:pPr>
              <w:jc w:val="center"/>
              <w:rPr>
                <w:rFonts w:ascii="Calibri" w:hAnsi="Calibri"/>
                <w:b/>
                <w:bCs/>
                <w:sz w:val="16"/>
                <w:szCs w:val="16"/>
              </w:rPr>
            </w:pPr>
            <w:r>
              <w:rPr>
                <w:rFonts w:ascii="Calibri" w:hAnsi="Calibri"/>
                <w:b/>
                <w:bCs/>
                <w:sz w:val="16"/>
                <w:szCs w:val="16"/>
              </w:rPr>
              <w:t>Multiples</w:t>
            </w:r>
          </w:p>
        </w:tc>
        <w:tc>
          <w:tcPr>
            <w:tcW w:w="108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Explanatory Note</w:t>
            </w:r>
          </w:p>
        </w:tc>
        <w:tc>
          <w:tcPr>
            <w:tcW w:w="900" w:type="dxa"/>
            <w:shd w:val="clear" w:color="auto" w:fill="F2F2F2"/>
          </w:tcPr>
          <w:p w:rsidR="0037124E" w:rsidRPr="00052F79" w:rsidRDefault="0037124E" w:rsidP="00547E2A">
            <w:pPr>
              <w:jc w:val="center"/>
              <w:rPr>
                <w:rFonts w:ascii="Calibri" w:hAnsi="Calibri"/>
                <w:b/>
                <w:bCs/>
                <w:sz w:val="16"/>
                <w:szCs w:val="16"/>
              </w:rPr>
            </w:pPr>
            <w:r>
              <w:rPr>
                <w:rFonts w:ascii="Calibri" w:hAnsi="Calibri"/>
                <w:b/>
                <w:bCs/>
                <w:sz w:val="16"/>
                <w:szCs w:val="16"/>
              </w:rPr>
              <w:t>Term Origin</w:t>
            </w:r>
          </w:p>
        </w:tc>
        <w:tc>
          <w:tcPr>
            <w:tcW w:w="117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Definition Source</w:t>
            </w:r>
          </w:p>
        </w:tc>
      </w:tr>
      <w:tr w:rsidR="0037124E" w:rsidRPr="00A92050" w:rsidTr="0037124E">
        <w:trPr>
          <w:trHeight w:val="300"/>
        </w:trPr>
        <w:tc>
          <w:tcPr>
            <w:tcW w:w="828" w:type="dxa"/>
            <w:shd w:val="clear" w:color="auto" w:fill="FFFFFF"/>
          </w:tcPr>
          <w:p w:rsidR="0037124E" w:rsidRPr="00EA4BD0" w:rsidRDefault="0037124E" w:rsidP="00547E2A">
            <w:pPr>
              <w:rPr>
                <w:b/>
                <w:bCs/>
                <w:color w:val="000000"/>
                <w:sz w:val="12"/>
                <w:szCs w:val="12"/>
              </w:rPr>
            </w:pPr>
            <w:r w:rsidRPr="00EA4BD0">
              <w:rPr>
                <w:b/>
                <w:bCs/>
                <w:color w:val="000000"/>
                <w:sz w:val="12"/>
                <w:szCs w:val="12"/>
              </w:rPr>
              <w:t>Class</w:t>
            </w:r>
          </w:p>
        </w:tc>
        <w:tc>
          <w:tcPr>
            <w:tcW w:w="900" w:type="dxa"/>
            <w:shd w:val="clear" w:color="auto" w:fill="FFFFFF"/>
          </w:tcPr>
          <w:p w:rsidR="0037124E" w:rsidRPr="00EA4BD0" w:rsidRDefault="0037124E" w:rsidP="00547E2A">
            <w:pPr>
              <w:rPr>
                <w:b/>
                <w:bCs/>
                <w:color w:val="000000"/>
                <w:sz w:val="12"/>
                <w:szCs w:val="12"/>
              </w:rPr>
            </w:pPr>
            <w:r w:rsidRPr="00EA4BD0">
              <w:rPr>
                <w:b/>
                <w:bCs/>
                <w:color w:val="000000"/>
                <w:sz w:val="12"/>
                <w:szCs w:val="12"/>
              </w:rPr>
              <w:t>BodyCorporate</w:t>
            </w:r>
          </w:p>
        </w:tc>
        <w:tc>
          <w:tcPr>
            <w:tcW w:w="900" w:type="dxa"/>
            <w:shd w:val="clear" w:color="auto" w:fill="FFFFFF"/>
          </w:tcPr>
          <w:p w:rsidR="0037124E" w:rsidRPr="00EA4BD0" w:rsidRDefault="0037124E" w:rsidP="00547E2A">
            <w:pPr>
              <w:rPr>
                <w:b/>
                <w:bCs/>
                <w:color w:val="000000"/>
                <w:sz w:val="12"/>
                <w:szCs w:val="12"/>
              </w:rPr>
            </w:pPr>
            <w:r w:rsidRPr="00EA4BD0">
              <w:rPr>
                <w:b/>
                <w:bCs/>
                <w:color w:val="000000"/>
                <w:sz w:val="12"/>
                <w:szCs w:val="12"/>
              </w:rPr>
              <w:t>body corporate</w:t>
            </w:r>
          </w:p>
        </w:tc>
        <w:tc>
          <w:tcPr>
            <w:tcW w:w="900" w:type="dxa"/>
            <w:shd w:val="clear" w:color="auto" w:fill="FFFFFF"/>
          </w:tcPr>
          <w:p w:rsidR="0037124E" w:rsidRPr="00EA4BD0" w:rsidRDefault="0037124E" w:rsidP="00547E2A">
            <w:pPr>
              <w:rPr>
                <w:color w:val="000000"/>
                <w:sz w:val="12"/>
                <w:szCs w:val="12"/>
              </w:rPr>
            </w:pP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A body corporate has a legal name and has certain rights, protections, privileges, responsibilities, and liabilities under law, similar to those of a natural person. The concept is pertinent to the philosophy of law, as it is essential to laws affecting a corporation (corporations law) (the law of business associations).</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 01</w:t>
            </w:r>
            <w:r w:rsidRPr="00EA4BD0">
              <w:rPr>
                <w:color w:val="000000"/>
                <w:sz w:val="12"/>
                <w:szCs w:val="12"/>
              </w:rPr>
              <w:br/>
              <w:t>judicial person</w:t>
            </w:r>
            <w:r w:rsidRPr="00EA4BD0">
              <w:rPr>
                <w:color w:val="000000"/>
                <w:sz w:val="12"/>
                <w:szCs w:val="12"/>
              </w:rPr>
              <w:br/>
              <w:t>property restriction 05</w:t>
            </w:r>
            <w:r w:rsidRPr="00EA4BD0">
              <w:rPr>
                <w:color w:val="000000"/>
                <w:sz w:val="12"/>
                <w:szCs w:val="12"/>
              </w:rPr>
              <w:br/>
              <w:t>property restriction 07</w:t>
            </w:r>
            <w:r w:rsidRPr="00EA4BD0">
              <w:rPr>
                <w:color w:val="000000"/>
                <w:sz w:val="12"/>
                <w:szCs w:val="12"/>
              </w:rPr>
              <w:br/>
              <w:t>formally cnstituted organization</w:t>
            </w: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r w:rsidRPr="00EA4BD0">
              <w:rPr>
                <w:color w:val="000000"/>
                <w:sz w:val="12"/>
                <w:szCs w:val="12"/>
              </w:rPr>
              <w:t>This is an artificial legal person, that is something with legal personhood but which has been created artificially. It is also a formal organization (unlike for example artificial legal persons created by statute or by royal charter). Bodies Corporate, and all non-natural legal persons, are generally created by some legal act and supported by some instrument such as the issuance of shares or guarantees. These are what give the entity a separate legal standing in the jurisdiction in which they are defined, and that jurisdiction will have created the laws which allow and cause this kind of entity to exist.</w:t>
            </w: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color w:val="000000"/>
                <w:sz w:val="12"/>
                <w:szCs w:val="12"/>
              </w:rPr>
            </w:pPr>
            <w:r w:rsidRPr="00EA4BD0">
              <w:rPr>
                <w:color w:val="000000"/>
                <w:sz w:val="12"/>
                <w:szCs w:val="12"/>
              </w:rPr>
              <w:t>Relationship Property</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isConstitutedBy</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body corporate</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is constituted by</w:t>
            </w: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the instrument by which an entity is incorporated</w:t>
            </w:r>
          </w:p>
        </w:tc>
        <w:tc>
          <w:tcPr>
            <w:tcW w:w="900" w:type="dxa"/>
            <w:shd w:val="clear" w:color="auto" w:fill="FFFFFF"/>
          </w:tcPr>
          <w:p w:rsidR="0037124E" w:rsidRPr="00EA4BD0" w:rsidRDefault="0037124E" w:rsidP="00547E2A">
            <w:pPr>
              <w:rPr>
                <w:color w:val="000000"/>
                <w:sz w:val="12"/>
                <w:szCs w:val="12"/>
              </w:rPr>
            </w:pP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constitution</w:t>
            </w: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color w:val="000000"/>
                <w:sz w:val="12"/>
                <w:szCs w:val="12"/>
              </w:rPr>
            </w:pPr>
            <w:r w:rsidRPr="00EA4BD0">
              <w:rPr>
                <w:color w:val="000000"/>
                <w:sz w:val="12"/>
                <w:szCs w:val="12"/>
              </w:rPr>
              <w:t>Relationship Property</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isDomiciledIn</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body corporate</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is domiciled in</w:t>
            </w: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the country in which the body corporate is officially domiciled</w:t>
            </w:r>
          </w:p>
        </w:tc>
        <w:tc>
          <w:tcPr>
            <w:tcW w:w="900" w:type="dxa"/>
            <w:shd w:val="clear" w:color="auto" w:fill="FFFFFF"/>
          </w:tcPr>
          <w:p w:rsidR="0037124E" w:rsidRPr="00EA4BD0" w:rsidRDefault="0037124E" w:rsidP="00547E2A">
            <w:pPr>
              <w:rPr>
                <w:color w:val="000000"/>
                <w:sz w:val="12"/>
                <w:szCs w:val="12"/>
              </w:rPr>
            </w:pP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country</w:t>
            </w: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r w:rsidRPr="00EA4BD0">
              <w:rPr>
                <w:color w:val="000000"/>
                <w:sz w:val="12"/>
                <w:szCs w:val="12"/>
              </w:rPr>
              <w:t xml:space="preserve">This would normally be the country corresponding to the jurisdiction in which the body corporate is incorporated. For some primarily federal countries, the domicile is the country that makes up the federation while the jurisdiction under which the entity is </w:t>
            </w:r>
            <w:r w:rsidRPr="00EA4BD0">
              <w:rPr>
                <w:color w:val="000000"/>
                <w:sz w:val="12"/>
                <w:szCs w:val="12"/>
              </w:rPr>
              <w:lastRenderedPageBreak/>
              <w:t>registered would be that of some state in that federation.</w:t>
            </w: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color w:val="000000"/>
                <w:sz w:val="12"/>
                <w:szCs w:val="12"/>
              </w:rPr>
            </w:pPr>
            <w:r w:rsidRPr="00EA4BD0">
              <w:rPr>
                <w:color w:val="000000"/>
                <w:sz w:val="12"/>
                <w:szCs w:val="12"/>
              </w:rPr>
              <w:lastRenderedPageBreak/>
              <w:t>Relationship Property</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isIncorporatedIn</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body corporate</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is incorporated in</w:t>
            </w: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the legal jurisdiction under which the legal entity is incorporated</w:t>
            </w:r>
          </w:p>
        </w:tc>
        <w:tc>
          <w:tcPr>
            <w:tcW w:w="900" w:type="dxa"/>
            <w:shd w:val="clear" w:color="auto" w:fill="FFFFFF"/>
          </w:tcPr>
          <w:p w:rsidR="0037124E" w:rsidRPr="00EA4BD0" w:rsidRDefault="0037124E" w:rsidP="00547E2A">
            <w:pPr>
              <w:rPr>
                <w:color w:val="000000"/>
                <w:sz w:val="12"/>
                <w:szCs w:val="12"/>
              </w:rPr>
            </w:pP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jurisdiction</w:t>
            </w: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r w:rsidRPr="00EA4BD0">
              <w:rPr>
                <w:color w:val="000000"/>
                <w:sz w:val="12"/>
                <w:szCs w:val="12"/>
              </w:rPr>
              <w:t>It is the laws of this jurisdiction that cause and allow the legal entity to exist and to incur debt and be sued at law as a legal entity.</w:t>
            </w: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b/>
                <w:bCs/>
                <w:color w:val="000000"/>
                <w:sz w:val="12"/>
                <w:szCs w:val="12"/>
              </w:rPr>
            </w:pPr>
            <w:r w:rsidRPr="00EA4BD0">
              <w:rPr>
                <w:b/>
                <w:bCs/>
                <w:color w:val="000000"/>
                <w:sz w:val="12"/>
                <w:szCs w:val="12"/>
              </w:rPr>
              <w:t>Class</w:t>
            </w:r>
          </w:p>
        </w:tc>
        <w:tc>
          <w:tcPr>
            <w:tcW w:w="900" w:type="dxa"/>
            <w:shd w:val="clear" w:color="auto" w:fill="FFFFFF"/>
          </w:tcPr>
          <w:p w:rsidR="0037124E" w:rsidRPr="00EA4BD0" w:rsidRDefault="0037124E" w:rsidP="00547E2A">
            <w:pPr>
              <w:rPr>
                <w:b/>
                <w:bCs/>
                <w:color w:val="000000"/>
                <w:sz w:val="12"/>
                <w:szCs w:val="12"/>
              </w:rPr>
            </w:pPr>
            <w:r w:rsidRPr="00EA4BD0">
              <w:rPr>
                <w:b/>
                <w:bCs/>
                <w:color w:val="000000"/>
                <w:sz w:val="12"/>
                <w:szCs w:val="12"/>
              </w:rPr>
              <w:t>BodyIncorporatedThroughAgreement</w:t>
            </w:r>
          </w:p>
        </w:tc>
        <w:tc>
          <w:tcPr>
            <w:tcW w:w="900" w:type="dxa"/>
            <w:shd w:val="clear" w:color="auto" w:fill="FFFFFF"/>
          </w:tcPr>
          <w:p w:rsidR="0037124E" w:rsidRPr="00EA4BD0" w:rsidRDefault="0037124E" w:rsidP="00547E2A">
            <w:pPr>
              <w:rPr>
                <w:b/>
                <w:bCs/>
                <w:color w:val="000000"/>
                <w:sz w:val="12"/>
                <w:szCs w:val="12"/>
              </w:rPr>
            </w:pPr>
            <w:r w:rsidRPr="00EA4BD0">
              <w:rPr>
                <w:b/>
                <w:bCs/>
                <w:color w:val="000000"/>
                <w:sz w:val="12"/>
                <w:szCs w:val="12"/>
              </w:rPr>
              <w:t>body incorporated through agreement</w:t>
            </w:r>
          </w:p>
        </w:tc>
        <w:tc>
          <w:tcPr>
            <w:tcW w:w="900" w:type="dxa"/>
            <w:shd w:val="clear" w:color="auto" w:fill="FFFFFF"/>
          </w:tcPr>
          <w:p w:rsidR="0037124E" w:rsidRPr="00EA4BD0" w:rsidRDefault="0037124E" w:rsidP="00547E2A">
            <w:pPr>
              <w:rPr>
                <w:color w:val="000000"/>
                <w:sz w:val="12"/>
                <w:szCs w:val="12"/>
              </w:rPr>
            </w:pP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A body with legal personhood, incorporated through some agreement among the principals, and without equity or guarantee instruments which would isolate the principals from liability.</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body corporate</w:t>
            </w: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r w:rsidRPr="00EA4BD0">
              <w:rPr>
                <w:color w:val="000000"/>
                <w:sz w:val="12"/>
                <w:szCs w:val="12"/>
              </w:rPr>
              <w:t>An LLP (in the UK) is an example of this, and is also a partnership. There, the LLP Document is the legal document which effectively constitutes the Partnership.</w:t>
            </w: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b/>
                <w:bCs/>
                <w:color w:val="000000"/>
                <w:sz w:val="12"/>
                <w:szCs w:val="12"/>
              </w:rPr>
            </w:pPr>
            <w:r w:rsidRPr="00EA4BD0">
              <w:rPr>
                <w:b/>
                <w:bCs/>
                <w:color w:val="000000"/>
                <w:sz w:val="12"/>
                <w:szCs w:val="12"/>
              </w:rPr>
              <w:t>Class</w:t>
            </w:r>
          </w:p>
        </w:tc>
        <w:tc>
          <w:tcPr>
            <w:tcW w:w="900" w:type="dxa"/>
            <w:shd w:val="clear" w:color="auto" w:fill="FFFFFF"/>
          </w:tcPr>
          <w:p w:rsidR="0037124E" w:rsidRPr="00EA4BD0" w:rsidRDefault="0037124E" w:rsidP="00547E2A">
            <w:pPr>
              <w:rPr>
                <w:b/>
                <w:bCs/>
                <w:color w:val="000000"/>
                <w:sz w:val="12"/>
                <w:szCs w:val="12"/>
              </w:rPr>
            </w:pPr>
            <w:r w:rsidRPr="00EA4BD0">
              <w:rPr>
                <w:b/>
                <w:bCs/>
                <w:color w:val="000000"/>
                <w:sz w:val="12"/>
                <w:szCs w:val="12"/>
              </w:rPr>
              <w:t>BodyIncorporatedWithEquity</w:t>
            </w:r>
          </w:p>
        </w:tc>
        <w:tc>
          <w:tcPr>
            <w:tcW w:w="900" w:type="dxa"/>
            <w:shd w:val="clear" w:color="auto" w:fill="FFFFFF"/>
          </w:tcPr>
          <w:p w:rsidR="0037124E" w:rsidRPr="00EA4BD0" w:rsidRDefault="0037124E" w:rsidP="00547E2A">
            <w:pPr>
              <w:rPr>
                <w:b/>
                <w:bCs/>
                <w:color w:val="000000"/>
                <w:sz w:val="12"/>
                <w:szCs w:val="12"/>
              </w:rPr>
            </w:pPr>
            <w:r w:rsidRPr="00EA4BD0">
              <w:rPr>
                <w:b/>
                <w:bCs/>
                <w:color w:val="000000"/>
                <w:sz w:val="12"/>
                <w:szCs w:val="12"/>
              </w:rPr>
              <w:t>body incorporated with equity</w:t>
            </w:r>
          </w:p>
        </w:tc>
        <w:tc>
          <w:tcPr>
            <w:tcW w:w="900" w:type="dxa"/>
            <w:shd w:val="clear" w:color="auto" w:fill="FFFFFF"/>
          </w:tcPr>
          <w:p w:rsidR="0037124E" w:rsidRPr="00EA4BD0" w:rsidRDefault="0037124E" w:rsidP="00547E2A">
            <w:pPr>
              <w:rPr>
                <w:color w:val="000000"/>
                <w:sz w:val="12"/>
                <w:szCs w:val="12"/>
              </w:rPr>
            </w:pP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A body corporate which is incorporated by means of the issuance of equity.</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body corporate</w:t>
            </w:r>
            <w:r w:rsidRPr="00EA4BD0">
              <w:rPr>
                <w:color w:val="000000"/>
                <w:sz w:val="12"/>
                <w:szCs w:val="12"/>
              </w:rPr>
              <w:br/>
              <w:t>property restriction 04</w:t>
            </w: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color w:val="000000"/>
                <w:sz w:val="12"/>
                <w:szCs w:val="12"/>
              </w:rPr>
            </w:pPr>
            <w:r w:rsidRPr="00EA4BD0">
              <w:rPr>
                <w:color w:val="000000"/>
                <w:sz w:val="12"/>
                <w:szCs w:val="12"/>
              </w:rPr>
              <w:t>Relationship Property</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issuesEquity</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body incorporated with equity</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issues equity</w:t>
            </w: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A body incorporated by equity is incorporated through the issuance of some issued equity, which is a form of stockholders equity.</w:t>
            </w:r>
          </w:p>
        </w:tc>
        <w:tc>
          <w:tcPr>
            <w:tcW w:w="900" w:type="dxa"/>
            <w:shd w:val="clear" w:color="auto" w:fill="FFFFFF"/>
          </w:tcPr>
          <w:p w:rsidR="0037124E" w:rsidRPr="00EA4BD0" w:rsidRDefault="0037124E" w:rsidP="00547E2A">
            <w:pPr>
              <w:rPr>
                <w:color w:val="000000"/>
                <w:sz w:val="12"/>
                <w:szCs w:val="12"/>
              </w:rPr>
            </w:pP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issued equity</w:t>
            </w: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b/>
                <w:bCs/>
                <w:color w:val="000000"/>
                <w:sz w:val="12"/>
                <w:szCs w:val="12"/>
              </w:rPr>
            </w:pPr>
            <w:r w:rsidRPr="00EA4BD0">
              <w:rPr>
                <w:b/>
                <w:bCs/>
                <w:color w:val="000000"/>
                <w:sz w:val="12"/>
                <w:szCs w:val="12"/>
              </w:rPr>
              <w:t>Class</w:t>
            </w:r>
          </w:p>
        </w:tc>
        <w:tc>
          <w:tcPr>
            <w:tcW w:w="900" w:type="dxa"/>
            <w:shd w:val="clear" w:color="auto" w:fill="FFFFFF"/>
          </w:tcPr>
          <w:p w:rsidR="0037124E" w:rsidRPr="00EA4BD0" w:rsidRDefault="0037124E" w:rsidP="00547E2A">
            <w:pPr>
              <w:rPr>
                <w:b/>
                <w:bCs/>
                <w:color w:val="000000"/>
                <w:sz w:val="12"/>
                <w:szCs w:val="12"/>
              </w:rPr>
            </w:pPr>
            <w:r w:rsidRPr="00EA4BD0">
              <w:rPr>
                <w:b/>
                <w:bCs/>
                <w:color w:val="000000"/>
                <w:sz w:val="12"/>
                <w:szCs w:val="12"/>
              </w:rPr>
              <w:t>BodyIncorporatedWithGuarantee</w:t>
            </w:r>
          </w:p>
        </w:tc>
        <w:tc>
          <w:tcPr>
            <w:tcW w:w="900" w:type="dxa"/>
            <w:shd w:val="clear" w:color="auto" w:fill="FFFFFF"/>
          </w:tcPr>
          <w:p w:rsidR="0037124E" w:rsidRPr="00EA4BD0" w:rsidRDefault="0037124E" w:rsidP="00547E2A">
            <w:pPr>
              <w:rPr>
                <w:b/>
                <w:bCs/>
                <w:color w:val="000000"/>
                <w:sz w:val="12"/>
                <w:szCs w:val="12"/>
              </w:rPr>
            </w:pPr>
            <w:r w:rsidRPr="00EA4BD0">
              <w:rPr>
                <w:b/>
                <w:bCs/>
                <w:color w:val="000000"/>
                <w:sz w:val="12"/>
                <w:szCs w:val="12"/>
              </w:rPr>
              <w:t>body incorporated with guarantee</w:t>
            </w:r>
          </w:p>
        </w:tc>
        <w:tc>
          <w:tcPr>
            <w:tcW w:w="900" w:type="dxa"/>
            <w:shd w:val="clear" w:color="auto" w:fill="FFFFFF"/>
          </w:tcPr>
          <w:p w:rsidR="0037124E" w:rsidRPr="00EA4BD0" w:rsidRDefault="0037124E" w:rsidP="00547E2A">
            <w:pPr>
              <w:rPr>
                <w:color w:val="000000"/>
                <w:sz w:val="12"/>
                <w:szCs w:val="12"/>
              </w:rPr>
            </w:pP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Incorporated entity without share capital, and in which the liability of its members is limited to the amount each one of them undertakes to contribute at the time the firm is wound up.</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body corporate</w:t>
            </w:r>
            <w:r w:rsidRPr="00EA4BD0">
              <w:rPr>
                <w:color w:val="000000"/>
                <w:sz w:val="12"/>
                <w:szCs w:val="12"/>
              </w:rPr>
              <w:br/>
              <w:t>property restriction 06</w:t>
            </w: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r w:rsidRPr="00EA4BD0">
              <w:rPr>
                <w:color w:val="000000"/>
                <w:sz w:val="12"/>
                <w:szCs w:val="12"/>
              </w:rPr>
              <w:t>The profit motive is not the prime objective of the organization.</w:t>
            </w: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b/>
                <w:bCs/>
                <w:color w:val="000000"/>
                <w:sz w:val="12"/>
                <w:szCs w:val="12"/>
              </w:rPr>
            </w:pPr>
            <w:r w:rsidRPr="00EA4BD0">
              <w:rPr>
                <w:b/>
                <w:bCs/>
                <w:color w:val="000000"/>
                <w:sz w:val="12"/>
                <w:szCs w:val="12"/>
              </w:rPr>
              <w:t>Class</w:t>
            </w:r>
          </w:p>
        </w:tc>
        <w:tc>
          <w:tcPr>
            <w:tcW w:w="900" w:type="dxa"/>
            <w:shd w:val="clear" w:color="auto" w:fill="FFFFFF"/>
          </w:tcPr>
          <w:p w:rsidR="0037124E" w:rsidRPr="00EA4BD0" w:rsidRDefault="0037124E" w:rsidP="00547E2A">
            <w:pPr>
              <w:rPr>
                <w:b/>
                <w:bCs/>
                <w:color w:val="000000"/>
                <w:sz w:val="12"/>
                <w:szCs w:val="12"/>
              </w:rPr>
            </w:pPr>
            <w:r w:rsidRPr="00EA4BD0">
              <w:rPr>
                <w:b/>
                <w:bCs/>
                <w:color w:val="000000"/>
                <w:sz w:val="12"/>
                <w:szCs w:val="12"/>
              </w:rPr>
              <w:t>BodyLimitedByGuaranteePrincipalsAgreement</w:t>
            </w:r>
          </w:p>
        </w:tc>
        <w:tc>
          <w:tcPr>
            <w:tcW w:w="900" w:type="dxa"/>
            <w:shd w:val="clear" w:color="auto" w:fill="FFFFFF"/>
          </w:tcPr>
          <w:p w:rsidR="0037124E" w:rsidRPr="00EA4BD0" w:rsidRDefault="0037124E" w:rsidP="00547E2A">
            <w:pPr>
              <w:rPr>
                <w:b/>
                <w:bCs/>
                <w:color w:val="000000"/>
                <w:sz w:val="12"/>
                <w:szCs w:val="12"/>
              </w:rPr>
            </w:pPr>
            <w:r w:rsidRPr="00EA4BD0">
              <w:rPr>
                <w:b/>
                <w:bCs/>
                <w:color w:val="000000"/>
                <w:sz w:val="12"/>
                <w:szCs w:val="12"/>
              </w:rPr>
              <w:t>body limited by guarantee principals agreement</w:t>
            </w:r>
          </w:p>
        </w:tc>
        <w:tc>
          <w:tcPr>
            <w:tcW w:w="900" w:type="dxa"/>
            <w:shd w:val="clear" w:color="auto" w:fill="FFFFFF"/>
          </w:tcPr>
          <w:p w:rsidR="0037124E" w:rsidRPr="00EA4BD0" w:rsidRDefault="0037124E" w:rsidP="00547E2A">
            <w:pPr>
              <w:rPr>
                <w:color w:val="000000"/>
                <w:sz w:val="12"/>
                <w:szCs w:val="12"/>
              </w:rPr>
            </w:pP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The formal agreement between the principals of a body limited by guarantee.</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organization covering agreement</w:t>
            </w: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b/>
                <w:bCs/>
                <w:color w:val="000000"/>
                <w:sz w:val="12"/>
                <w:szCs w:val="12"/>
              </w:rPr>
            </w:pPr>
            <w:r w:rsidRPr="00EA4BD0">
              <w:rPr>
                <w:b/>
                <w:bCs/>
                <w:color w:val="000000"/>
                <w:sz w:val="12"/>
                <w:szCs w:val="12"/>
              </w:rPr>
              <w:t>Class</w:t>
            </w:r>
          </w:p>
        </w:tc>
        <w:tc>
          <w:tcPr>
            <w:tcW w:w="900" w:type="dxa"/>
            <w:shd w:val="clear" w:color="auto" w:fill="FFFFFF"/>
          </w:tcPr>
          <w:p w:rsidR="0037124E" w:rsidRPr="00EA4BD0" w:rsidRDefault="0037124E" w:rsidP="00547E2A">
            <w:pPr>
              <w:rPr>
                <w:b/>
                <w:bCs/>
                <w:color w:val="000000"/>
                <w:sz w:val="12"/>
                <w:szCs w:val="12"/>
              </w:rPr>
            </w:pPr>
            <w:r w:rsidRPr="00EA4BD0">
              <w:rPr>
                <w:b/>
                <w:bCs/>
                <w:color w:val="000000"/>
                <w:sz w:val="12"/>
                <w:szCs w:val="12"/>
              </w:rPr>
              <w:t>CompanyIncorporatedByGuarantee</w:t>
            </w:r>
          </w:p>
        </w:tc>
        <w:tc>
          <w:tcPr>
            <w:tcW w:w="900" w:type="dxa"/>
            <w:shd w:val="clear" w:color="auto" w:fill="FFFFFF"/>
          </w:tcPr>
          <w:p w:rsidR="0037124E" w:rsidRPr="00EA4BD0" w:rsidRDefault="0037124E" w:rsidP="00547E2A">
            <w:pPr>
              <w:rPr>
                <w:b/>
                <w:bCs/>
                <w:color w:val="000000"/>
                <w:sz w:val="12"/>
                <w:szCs w:val="12"/>
              </w:rPr>
            </w:pPr>
            <w:r w:rsidRPr="00EA4BD0">
              <w:rPr>
                <w:b/>
                <w:bCs/>
                <w:color w:val="000000"/>
                <w:sz w:val="12"/>
                <w:szCs w:val="12"/>
              </w:rPr>
              <w:t>company incorporated by guarantee</w:t>
            </w:r>
          </w:p>
        </w:tc>
        <w:tc>
          <w:tcPr>
            <w:tcW w:w="900" w:type="dxa"/>
            <w:shd w:val="clear" w:color="auto" w:fill="FFFFFF"/>
          </w:tcPr>
          <w:p w:rsidR="0037124E" w:rsidRPr="00EA4BD0" w:rsidRDefault="0037124E" w:rsidP="00547E2A">
            <w:pPr>
              <w:rPr>
                <w:color w:val="000000"/>
                <w:sz w:val="12"/>
                <w:szCs w:val="12"/>
              </w:rPr>
            </w:pPr>
          </w:p>
        </w:tc>
        <w:tc>
          <w:tcPr>
            <w:tcW w:w="153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body incorporated with guarantee</w:t>
            </w: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r w:rsidRPr="00EA4BD0">
              <w:rPr>
                <w:color w:val="000000"/>
                <w:sz w:val="12"/>
                <w:szCs w:val="12"/>
              </w:rPr>
              <w:t>www.investorwords.com</w:t>
            </w:r>
          </w:p>
        </w:tc>
      </w:tr>
      <w:tr w:rsidR="0037124E" w:rsidRPr="00A92050" w:rsidTr="0037124E">
        <w:trPr>
          <w:trHeight w:val="300"/>
        </w:trPr>
        <w:tc>
          <w:tcPr>
            <w:tcW w:w="828" w:type="dxa"/>
            <w:shd w:val="clear" w:color="auto" w:fill="FFFFFF"/>
          </w:tcPr>
          <w:p w:rsidR="0037124E" w:rsidRPr="00EA4BD0" w:rsidRDefault="0037124E" w:rsidP="00547E2A">
            <w:pPr>
              <w:rPr>
                <w:b/>
                <w:bCs/>
                <w:color w:val="000000"/>
                <w:sz w:val="12"/>
                <w:szCs w:val="12"/>
              </w:rPr>
            </w:pPr>
            <w:r w:rsidRPr="00EA4BD0">
              <w:rPr>
                <w:b/>
                <w:bCs/>
                <w:color w:val="000000"/>
                <w:sz w:val="12"/>
                <w:szCs w:val="12"/>
              </w:rPr>
              <w:t>Class</w:t>
            </w:r>
          </w:p>
        </w:tc>
        <w:tc>
          <w:tcPr>
            <w:tcW w:w="900" w:type="dxa"/>
            <w:shd w:val="clear" w:color="auto" w:fill="FFFFFF"/>
          </w:tcPr>
          <w:p w:rsidR="0037124E" w:rsidRPr="00EA4BD0" w:rsidRDefault="0037124E" w:rsidP="00547E2A">
            <w:pPr>
              <w:rPr>
                <w:b/>
                <w:bCs/>
                <w:color w:val="000000"/>
                <w:sz w:val="12"/>
                <w:szCs w:val="12"/>
              </w:rPr>
            </w:pPr>
            <w:r w:rsidRPr="00EA4BD0">
              <w:rPr>
                <w:b/>
                <w:bCs/>
                <w:color w:val="000000"/>
                <w:sz w:val="12"/>
                <w:szCs w:val="12"/>
              </w:rPr>
              <w:t>IncorporationGuarantee</w:t>
            </w:r>
          </w:p>
        </w:tc>
        <w:tc>
          <w:tcPr>
            <w:tcW w:w="900" w:type="dxa"/>
            <w:shd w:val="clear" w:color="auto" w:fill="FFFFFF"/>
          </w:tcPr>
          <w:p w:rsidR="0037124E" w:rsidRPr="00EA4BD0" w:rsidRDefault="0037124E" w:rsidP="00547E2A">
            <w:pPr>
              <w:rPr>
                <w:b/>
                <w:bCs/>
                <w:color w:val="000000"/>
                <w:sz w:val="12"/>
                <w:szCs w:val="12"/>
              </w:rPr>
            </w:pPr>
            <w:r w:rsidRPr="00EA4BD0">
              <w:rPr>
                <w:b/>
                <w:bCs/>
                <w:color w:val="000000"/>
                <w:sz w:val="12"/>
                <w:szCs w:val="12"/>
              </w:rPr>
              <w:t>incorporation guarantee</w:t>
            </w:r>
          </w:p>
        </w:tc>
        <w:tc>
          <w:tcPr>
            <w:tcW w:w="900" w:type="dxa"/>
            <w:shd w:val="clear" w:color="auto" w:fill="FFFFFF"/>
          </w:tcPr>
          <w:p w:rsidR="0037124E" w:rsidRPr="00EA4BD0" w:rsidRDefault="0037124E" w:rsidP="00547E2A">
            <w:pPr>
              <w:rPr>
                <w:color w:val="000000"/>
                <w:sz w:val="12"/>
                <w:szCs w:val="12"/>
              </w:rPr>
            </w:pP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A guarantee which is part of the means by which some incorporated entity is incorporated by guarantee.</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 02</w:t>
            </w:r>
            <w:r w:rsidRPr="00EA4BD0">
              <w:rPr>
                <w:color w:val="000000"/>
                <w:sz w:val="12"/>
                <w:szCs w:val="12"/>
              </w:rPr>
              <w:br/>
              <w:t>property restriction 03</w:t>
            </w:r>
            <w:r w:rsidRPr="00EA4BD0">
              <w:rPr>
                <w:color w:val="000000"/>
                <w:sz w:val="12"/>
                <w:szCs w:val="12"/>
              </w:rPr>
              <w:br/>
              <w:t>constitution</w:t>
            </w: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b/>
                <w:bCs/>
                <w:color w:val="000000"/>
                <w:sz w:val="12"/>
                <w:szCs w:val="12"/>
              </w:rPr>
            </w:pPr>
            <w:r w:rsidRPr="00EA4BD0">
              <w:rPr>
                <w:b/>
                <w:bCs/>
                <w:color w:val="000000"/>
                <w:sz w:val="12"/>
                <w:szCs w:val="12"/>
              </w:rPr>
              <w:t>Class</w:t>
            </w:r>
          </w:p>
        </w:tc>
        <w:tc>
          <w:tcPr>
            <w:tcW w:w="900" w:type="dxa"/>
            <w:shd w:val="clear" w:color="auto" w:fill="FFFFFF"/>
          </w:tcPr>
          <w:p w:rsidR="0037124E" w:rsidRPr="00EA4BD0" w:rsidRDefault="0037124E" w:rsidP="00547E2A">
            <w:pPr>
              <w:rPr>
                <w:b/>
                <w:bCs/>
                <w:color w:val="000000"/>
                <w:sz w:val="12"/>
                <w:szCs w:val="12"/>
              </w:rPr>
            </w:pPr>
            <w:r w:rsidRPr="00EA4BD0">
              <w:rPr>
                <w:b/>
                <w:bCs/>
                <w:color w:val="000000"/>
                <w:sz w:val="12"/>
                <w:szCs w:val="12"/>
              </w:rPr>
              <w:t>InstrumentOfIncorporation</w:t>
            </w:r>
          </w:p>
        </w:tc>
        <w:tc>
          <w:tcPr>
            <w:tcW w:w="900" w:type="dxa"/>
            <w:shd w:val="clear" w:color="auto" w:fill="FFFFFF"/>
          </w:tcPr>
          <w:p w:rsidR="0037124E" w:rsidRPr="00EA4BD0" w:rsidRDefault="0037124E" w:rsidP="00547E2A">
            <w:pPr>
              <w:rPr>
                <w:b/>
                <w:bCs/>
                <w:color w:val="000000"/>
                <w:sz w:val="12"/>
                <w:szCs w:val="12"/>
              </w:rPr>
            </w:pPr>
            <w:r w:rsidRPr="00EA4BD0">
              <w:rPr>
                <w:b/>
                <w:bCs/>
                <w:color w:val="000000"/>
                <w:sz w:val="12"/>
                <w:szCs w:val="12"/>
              </w:rPr>
              <w:t>instrument of incorporation</w:t>
            </w:r>
          </w:p>
        </w:tc>
        <w:tc>
          <w:tcPr>
            <w:tcW w:w="900" w:type="dxa"/>
            <w:shd w:val="clear" w:color="auto" w:fill="FFFFFF"/>
          </w:tcPr>
          <w:p w:rsidR="0037124E" w:rsidRPr="00EA4BD0" w:rsidRDefault="0037124E" w:rsidP="00547E2A">
            <w:pPr>
              <w:rPr>
                <w:color w:val="000000"/>
                <w:sz w:val="12"/>
                <w:szCs w:val="12"/>
              </w:rPr>
            </w:pP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Some legal instrument by which some legal entity which is not a natural person is made to exist.</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 08</w:t>
            </w:r>
            <w:r w:rsidRPr="00EA4BD0">
              <w:rPr>
                <w:color w:val="000000"/>
                <w:sz w:val="12"/>
                <w:szCs w:val="12"/>
              </w:rPr>
              <w:br/>
              <w:t>constitution</w:t>
            </w: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r w:rsidRPr="00EA4BD0">
              <w:rPr>
                <w:color w:val="000000"/>
                <w:sz w:val="12"/>
                <w:szCs w:val="12"/>
              </w:rPr>
              <w:t>This may be the issuance of shares, the existence of some agreement, guaranties and so on.</w:t>
            </w: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color w:val="000000"/>
                <w:sz w:val="12"/>
                <w:szCs w:val="12"/>
              </w:rPr>
            </w:pPr>
            <w:r w:rsidRPr="00EA4BD0">
              <w:rPr>
                <w:color w:val="000000"/>
                <w:sz w:val="12"/>
                <w:szCs w:val="12"/>
              </w:rPr>
              <w:lastRenderedPageBreak/>
              <w:t>Property Restriction</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fibo-be-le-cb-01</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 01</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is incorporated in</w:t>
            </w: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Set of things that have the property shown, in the multiples given, taken from the type of thing indicated.</w:t>
            </w:r>
          </w:p>
        </w:tc>
        <w:tc>
          <w:tcPr>
            <w:tcW w:w="900" w:type="dxa"/>
            <w:shd w:val="clear" w:color="auto" w:fill="FFFFFF"/>
          </w:tcPr>
          <w:p w:rsidR="0037124E" w:rsidRPr="00EA4BD0" w:rsidRDefault="0037124E" w:rsidP="00547E2A">
            <w:pPr>
              <w:rPr>
                <w:color w:val="000000"/>
                <w:sz w:val="12"/>
                <w:szCs w:val="12"/>
              </w:rPr>
            </w:pP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jurisdiction</w:t>
            </w: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exactly 1</w:t>
            </w:r>
          </w:p>
        </w:tc>
        <w:tc>
          <w:tcPr>
            <w:tcW w:w="108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fibo-be-le-cb-02</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 02</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is provided by</w:t>
            </w: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Set of things that have the property shown, in the multiples given, taken from the type of thing indicated.</w:t>
            </w:r>
          </w:p>
        </w:tc>
        <w:tc>
          <w:tcPr>
            <w:tcW w:w="900" w:type="dxa"/>
            <w:shd w:val="clear" w:color="auto" w:fill="FFFFFF"/>
          </w:tcPr>
          <w:p w:rsidR="0037124E" w:rsidRPr="00EA4BD0" w:rsidRDefault="0037124E" w:rsidP="00547E2A">
            <w:pPr>
              <w:rPr>
                <w:color w:val="000000"/>
                <w:sz w:val="12"/>
                <w:szCs w:val="12"/>
              </w:rPr>
            </w:pP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Anything</w:t>
            </w: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exactly 1</w:t>
            </w:r>
          </w:p>
        </w:tc>
        <w:tc>
          <w:tcPr>
            <w:tcW w:w="108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fibo-be-le-cb-03</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 03</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has notional amount</w:t>
            </w: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Set of things that have the property shown, in the multiples given, taken from the type of thing indicated.</w:t>
            </w:r>
          </w:p>
        </w:tc>
        <w:tc>
          <w:tcPr>
            <w:tcW w:w="900" w:type="dxa"/>
            <w:shd w:val="clear" w:color="auto" w:fill="FFFFFF"/>
          </w:tcPr>
          <w:p w:rsidR="0037124E" w:rsidRPr="00EA4BD0" w:rsidRDefault="0037124E" w:rsidP="00547E2A">
            <w:pPr>
              <w:rPr>
                <w:color w:val="000000"/>
                <w:sz w:val="12"/>
                <w:szCs w:val="12"/>
              </w:rPr>
            </w:pP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monetary amount</w:t>
            </w: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exactly 1</w:t>
            </w:r>
          </w:p>
        </w:tc>
        <w:tc>
          <w:tcPr>
            <w:tcW w:w="108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fibo-be-le-cb-04</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 04</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issues equity</w:t>
            </w: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Set of things that have the property shown, in the multiples given, taken from the type of thing indicated.</w:t>
            </w:r>
          </w:p>
        </w:tc>
        <w:tc>
          <w:tcPr>
            <w:tcW w:w="900" w:type="dxa"/>
            <w:shd w:val="clear" w:color="auto" w:fill="FFFFFF"/>
          </w:tcPr>
          <w:p w:rsidR="0037124E" w:rsidRPr="00EA4BD0" w:rsidRDefault="0037124E" w:rsidP="00547E2A">
            <w:pPr>
              <w:rPr>
                <w:color w:val="000000"/>
                <w:sz w:val="12"/>
                <w:szCs w:val="12"/>
              </w:rPr>
            </w:pP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issued equity</w:t>
            </w: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min 1</w:t>
            </w:r>
          </w:p>
        </w:tc>
        <w:tc>
          <w:tcPr>
            <w:tcW w:w="108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fibo-be-le-cb-05</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 05</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has legal name</w:t>
            </w: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Set of things that have the property shown, in the multiples given, taken from the type of thing indicated.</w:t>
            </w:r>
          </w:p>
        </w:tc>
        <w:tc>
          <w:tcPr>
            <w:tcW w:w="900" w:type="dxa"/>
            <w:shd w:val="clear" w:color="auto" w:fill="FFFFFF"/>
          </w:tcPr>
          <w:p w:rsidR="0037124E" w:rsidRPr="00EA4BD0" w:rsidRDefault="0037124E" w:rsidP="00547E2A">
            <w:pPr>
              <w:rPr>
                <w:color w:val="000000"/>
                <w:sz w:val="12"/>
                <w:szCs w:val="12"/>
              </w:rPr>
            </w:pP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text</w:t>
            </w: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min 1</w:t>
            </w:r>
          </w:p>
        </w:tc>
        <w:tc>
          <w:tcPr>
            <w:tcW w:w="108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fibo-be-le-cb-06</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 06</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is governed by</w:t>
            </w: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Set of things that may have the property shown, taken from the type of thing indicated.</w:t>
            </w:r>
          </w:p>
        </w:tc>
        <w:tc>
          <w:tcPr>
            <w:tcW w:w="900" w:type="dxa"/>
            <w:shd w:val="clear" w:color="auto" w:fill="FFFFFF"/>
          </w:tcPr>
          <w:p w:rsidR="0037124E" w:rsidRPr="00EA4BD0" w:rsidRDefault="0037124E" w:rsidP="00547E2A">
            <w:pPr>
              <w:rPr>
                <w:color w:val="000000"/>
                <w:sz w:val="12"/>
                <w:szCs w:val="12"/>
              </w:rPr>
            </w:pP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body limited by guarantee principals agreement</w:t>
            </w: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min 0</w:t>
            </w:r>
          </w:p>
        </w:tc>
        <w:tc>
          <w:tcPr>
            <w:tcW w:w="108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fibo-be-le-cb-07</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 07</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is domiciled in</w:t>
            </w: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Set of things that have the property shown, in the multiples given, taken from the type of thing indicated.</w:t>
            </w:r>
          </w:p>
        </w:tc>
        <w:tc>
          <w:tcPr>
            <w:tcW w:w="900" w:type="dxa"/>
            <w:shd w:val="clear" w:color="auto" w:fill="FFFFFF"/>
          </w:tcPr>
          <w:p w:rsidR="0037124E" w:rsidRPr="00EA4BD0" w:rsidRDefault="0037124E" w:rsidP="00547E2A">
            <w:pPr>
              <w:rPr>
                <w:color w:val="000000"/>
                <w:sz w:val="12"/>
                <w:szCs w:val="12"/>
              </w:rPr>
            </w:pP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country</w:t>
            </w: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min 1</w:t>
            </w:r>
          </w:p>
        </w:tc>
        <w:tc>
          <w:tcPr>
            <w:tcW w:w="108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fibo-be-le-cb-08</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 08</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is governed by</w:t>
            </w: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Set of things that have the property shown, in the multiples given, taken from the type of thing indicated.</w:t>
            </w:r>
          </w:p>
        </w:tc>
        <w:tc>
          <w:tcPr>
            <w:tcW w:w="900" w:type="dxa"/>
            <w:shd w:val="clear" w:color="auto" w:fill="FFFFFF"/>
          </w:tcPr>
          <w:p w:rsidR="0037124E" w:rsidRPr="00EA4BD0" w:rsidRDefault="0037124E" w:rsidP="00547E2A">
            <w:pPr>
              <w:rPr>
                <w:color w:val="000000"/>
                <w:sz w:val="12"/>
                <w:szCs w:val="12"/>
              </w:rPr>
            </w:pP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jurisdiction</w:t>
            </w: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exactly 1</w:t>
            </w:r>
          </w:p>
        </w:tc>
        <w:tc>
          <w:tcPr>
            <w:tcW w:w="108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fibo-be-le-cb-09</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property restriction 09</w:t>
            </w: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is constituted by</w:t>
            </w:r>
          </w:p>
        </w:tc>
        <w:tc>
          <w:tcPr>
            <w:tcW w:w="1530" w:type="dxa"/>
            <w:shd w:val="clear" w:color="auto" w:fill="FFFFFF"/>
          </w:tcPr>
          <w:p w:rsidR="0037124E" w:rsidRPr="00EA4BD0" w:rsidRDefault="0037124E" w:rsidP="00547E2A">
            <w:pPr>
              <w:rPr>
                <w:color w:val="000000"/>
                <w:sz w:val="12"/>
                <w:szCs w:val="12"/>
              </w:rPr>
            </w:pPr>
            <w:r w:rsidRPr="00EA4BD0">
              <w:rPr>
                <w:color w:val="000000"/>
                <w:sz w:val="12"/>
                <w:szCs w:val="12"/>
              </w:rPr>
              <w:t>Set of things that have the property shown, in the multiples given, taken from the type of thing indicated.</w:t>
            </w:r>
          </w:p>
        </w:tc>
        <w:tc>
          <w:tcPr>
            <w:tcW w:w="900" w:type="dxa"/>
            <w:shd w:val="clear" w:color="auto" w:fill="FFFFFF"/>
          </w:tcPr>
          <w:p w:rsidR="0037124E" w:rsidRPr="00EA4BD0" w:rsidRDefault="0037124E" w:rsidP="00547E2A">
            <w:pPr>
              <w:rPr>
                <w:color w:val="000000"/>
                <w:sz w:val="12"/>
                <w:szCs w:val="12"/>
              </w:rPr>
            </w:pPr>
          </w:p>
        </w:tc>
        <w:tc>
          <w:tcPr>
            <w:tcW w:w="99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instrument of incorporation</w:t>
            </w:r>
          </w:p>
        </w:tc>
        <w:tc>
          <w:tcPr>
            <w:tcW w:w="90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r w:rsidRPr="00EA4BD0">
              <w:rPr>
                <w:color w:val="000000"/>
                <w:sz w:val="12"/>
                <w:szCs w:val="12"/>
              </w:rPr>
              <w:t>exactly 1</w:t>
            </w:r>
          </w:p>
        </w:tc>
        <w:tc>
          <w:tcPr>
            <w:tcW w:w="1080" w:type="dxa"/>
            <w:shd w:val="clear" w:color="auto" w:fill="FFFFFF"/>
          </w:tcPr>
          <w:p w:rsidR="0037124E" w:rsidRPr="00EA4BD0" w:rsidRDefault="0037124E" w:rsidP="00547E2A">
            <w:pPr>
              <w:rPr>
                <w:color w:val="000000"/>
                <w:sz w:val="12"/>
                <w:szCs w:val="12"/>
              </w:rPr>
            </w:pPr>
          </w:p>
        </w:tc>
        <w:tc>
          <w:tcPr>
            <w:tcW w:w="1080" w:type="dxa"/>
            <w:shd w:val="clear" w:color="auto" w:fill="FFFFFF"/>
          </w:tcPr>
          <w:p w:rsidR="0037124E" w:rsidRPr="00EA4BD0" w:rsidRDefault="0037124E" w:rsidP="00547E2A">
            <w:pPr>
              <w:rPr>
                <w:color w:val="000000"/>
                <w:sz w:val="12"/>
                <w:szCs w:val="12"/>
              </w:rPr>
            </w:pPr>
          </w:p>
        </w:tc>
        <w:tc>
          <w:tcPr>
            <w:tcW w:w="900" w:type="dxa"/>
            <w:shd w:val="clear" w:color="auto" w:fill="FFFFFF"/>
          </w:tcPr>
          <w:p w:rsidR="0037124E" w:rsidRPr="00EA4BD0" w:rsidRDefault="0037124E" w:rsidP="00547E2A">
            <w:pPr>
              <w:rPr>
                <w:color w:val="000000"/>
                <w:sz w:val="12"/>
                <w:szCs w:val="12"/>
              </w:rPr>
            </w:pPr>
          </w:p>
        </w:tc>
        <w:tc>
          <w:tcPr>
            <w:tcW w:w="1170" w:type="dxa"/>
            <w:shd w:val="clear" w:color="auto" w:fill="FFFFFF"/>
          </w:tcPr>
          <w:p w:rsidR="0037124E" w:rsidRPr="00EA4BD0" w:rsidRDefault="0037124E" w:rsidP="00547E2A">
            <w:pPr>
              <w:rPr>
                <w:color w:val="000000"/>
                <w:sz w:val="12"/>
                <w:szCs w:val="12"/>
              </w:rPr>
            </w:pPr>
          </w:p>
        </w:tc>
      </w:tr>
    </w:tbl>
    <w:p w:rsidR="00362BA0" w:rsidRDefault="00362BA0" w:rsidP="00362BA0"/>
    <w:p w:rsidR="00362BA0" w:rsidRPr="00095F27" w:rsidRDefault="00362BA0" w:rsidP="00362BA0">
      <w:pPr>
        <w:pStyle w:val="Heading3"/>
        <w:rPr>
          <w:sz w:val="24"/>
        </w:rPr>
      </w:pPr>
      <w:bookmarkStart w:id="65" w:name="_Toc387366045"/>
      <w:r w:rsidRPr="00095F27">
        <w:rPr>
          <w:sz w:val="24"/>
        </w:rPr>
        <w:t>9.2.4</w:t>
      </w:r>
      <w:r w:rsidRPr="00095F27">
        <w:rPr>
          <w:sz w:val="24"/>
        </w:rPr>
        <w:tab/>
        <w:t>Ontology: LEI Related Entities</w:t>
      </w:r>
      <w:bookmarkEnd w:id="65"/>
    </w:p>
    <w:p w:rsidR="00524BC4" w:rsidRPr="00524BC4" w:rsidRDefault="00524BC4" w:rsidP="00524BC4">
      <w:pPr>
        <w:rPr>
          <w:sz w:val="20"/>
        </w:rPr>
      </w:pPr>
      <w:r w:rsidRPr="00524BC4">
        <w:rPr>
          <w:sz w:val="20"/>
        </w:rPr>
        <w:t>This ontology defines concepts around contractually capable business entities. The terms defined here are those which are relevant to the Legal Entity Identifier (LEI) work. The term known as legal entity in that work is identified as a formal organization which is recognized in some jurisdiction as being capable of incurring some liability, whether or not is a legal person as understood by the legal community. This is labeled as contractually capable entity, to avoid confusion with the accepted legal term for Legal Entity. Such entities are recognized as requiring an LEI, but the identifier itself is allocated to the formal organization which is recognized as being contractually capable.</w:t>
      </w:r>
    </w:p>
    <w:p w:rsidR="00524BC4" w:rsidRPr="00770E0B" w:rsidRDefault="00524BC4" w:rsidP="00524BC4"/>
    <w:p w:rsidR="00524BC4" w:rsidRPr="00F54671" w:rsidRDefault="00F54671" w:rsidP="00524BC4">
      <w:pPr>
        <w:pStyle w:val="Caption"/>
        <w:keepNext/>
        <w:rPr>
          <w:i w:val="0"/>
          <w:sz w:val="18"/>
          <w:szCs w:val="22"/>
        </w:rPr>
      </w:pPr>
      <w:r w:rsidRPr="00F54671">
        <w:rPr>
          <w:i w:val="0"/>
          <w:sz w:val="18"/>
          <w:szCs w:val="22"/>
        </w:rPr>
        <w:lastRenderedPageBreak/>
        <w:t>Table 9.</w:t>
      </w:r>
      <w:r w:rsidR="00524BC4" w:rsidRPr="00F54671">
        <w:rPr>
          <w:i w:val="0"/>
          <w:sz w:val="18"/>
          <w:szCs w:val="22"/>
        </w:rPr>
        <w:t>8</w:t>
      </w:r>
      <w:r w:rsidRPr="00F54671">
        <w:rPr>
          <w:i w:val="0"/>
          <w:sz w:val="18"/>
          <w:szCs w:val="22"/>
        </w:rPr>
        <w:tab/>
      </w:r>
      <w:r w:rsidR="00524BC4" w:rsidRPr="00F54671">
        <w:rPr>
          <w:i w:val="0"/>
          <w:sz w:val="18"/>
          <w:szCs w:val="22"/>
        </w:rPr>
        <w:t>LEI Related Entities Ontology Metadata</w:t>
      </w:r>
    </w:p>
    <w:tbl>
      <w:tblPr>
        <w:tblW w:w="0" w:type="auto"/>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C7091A" w:rsidRPr="00C7091A" w:rsidTr="00C7091A">
        <w:tc>
          <w:tcPr>
            <w:tcW w:w="2538" w:type="dxa"/>
            <w:tcBorders>
              <w:top w:val="single" w:sz="8" w:space="0" w:color="8064A2"/>
              <w:bottom w:val="single" w:sz="8" w:space="0" w:color="8064A2"/>
            </w:tcBorders>
            <w:shd w:val="clear" w:color="auto" w:fill="auto"/>
          </w:tcPr>
          <w:p w:rsidR="00524BC4" w:rsidRPr="00C7091A" w:rsidRDefault="00524BC4" w:rsidP="00547E2A">
            <w:pPr>
              <w:pStyle w:val="Body"/>
              <w:rPr>
                <w:b/>
                <w:bCs/>
              </w:rPr>
            </w:pPr>
            <w:r w:rsidRPr="00C7091A">
              <w:rPr>
                <w:b/>
                <w:bCs/>
              </w:rPr>
              <w:t>Metadata Term</w:t>
            </w:r>
          </w:p>
        </w:tc>
        <w:tc>
          <w:tcPr>
            <w:tcW w:w="7427" w:type="dxa"/>
            <w:tcBorders>
              <w:top w:val="single" w:sz="8" w:space="0" w:color="8064A2"/>
              <w:bottom w:val="single" w:sz="8" w:space="0" w:color="8064A2"/>
            </w:tcBorders>
            <w:shd w:val="clear" w:color="auto" w:fill="auto"/>
          </w:tcPr>
          <w:p w:rsidR="00524BC4" w:rsidRPr="00C7091A" w:rsidRDefault="00524BC4" w:rsidP="00547E2A">
            <w:pPr>
              <w:pStyle w:val="Body"/>
              <w:rPr>
                <w:b/>
                <w:bCs/>
              </w:rPr>
            </w:pPr>
            <w:r w:rsidRPr="00C7091A">
              <w:rPr>
                <w:b/>
                <w:bCs/>
              </w:rPr>
              <w:t>Value</w:t>
            </w:r>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524BC4" w:rsidP="00547E2A">
            <w:pPr>
              <w:pStyle w:val="Body"/>
              <w:rPr>
                <w:rFonts w:ascii="Courier New" w:hAnsi="Courier New" w:cs="Courier New"/>
                <w:szCs w:val="20"/>
              </w:rPr>
            </w:pPr>
            <w:r w:rsidRPr="00687D11">
              <w:rPr>
                <w:rFonts w:ascii="Courier New" w:hAnsi="Courier New" w:cs="Courier New"/>
                <w:szCs w:val="20"/>
              </w:rPr>
              <w:t>LEI Entities Ontology</w:t>
            </w:r>
          </w:p>
        </w:tc>
      </w:tr>
      <w:tr w:rsidR="00524BC4" w:rsidRPr="00070D60" w:rsidTr="00547E2A">
        <w:tc>
          <w:tcPr>
            <w:tcW w:w="2538" w:type="dxa"/>
            <w:shd w:val="clear" w:color="auto" w:fill="auto"/>
          </w:tcPr>
          <w:p w:rsidR="00524BC4" w:rsidRPr="00070D60" w:rsidRDefault="00524BC4"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524BC4" w:rsidRPr="00070D60" w:rsidRDefault="00524BC4" w:rsidP="00547E2A">
            <w:pPr>
              <w:pStyle w:val="Body"/>
              <w:rPr>
                <w:rFonts w:ascii="Courier New" w:hAnsi="Courier New" w:cs="Courier New"/>
                <w:szCs w:val="20"/>
              </w:rPr>
            </w:pPr>
            <w:r w:rsidRPr="00687D11">
              <w:rPr>
                <w:rFonts w:ascii="Courier New" w:hAnsi="Courier New" w:cs="Courier New"/>
                <w:szCs w:val="20"/>
              </w:rPr>
              <w:t>fibo-be-le-lei</w:t>
            </w:r>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EF7E73" w:rsidP="00A11F37">
            <w:pPr>
              <w:pStyle w:val="Body"/>
              <w:spacing w:before="120" w:after="120"/>
              <w:rPr>
                <w:rFonts w:ascii="Courier New" w:hAnsi="Courier New" w:cs="Courier New"/>
                <w:szCs w:val="20"/>
              </w:rPr>
            </w:pPr>
            <w:hyperlink r:id="rId95" w:history="1">
              <w:r w:rsidR="00524BC4" w:rsidRPr="00F17A93">
                <w:rPr>
                  <w:rStyle w:val="Hyperlink"/>
                  <w:rFonts w:ascii="Courier New" w:hAnsi="Courier New" w:cs="Courier New"/>
                  <w:szCs w:val="20"/>
                </w:rPr>
                <w:t>http://www.omg.org/spec/EDMC-FIBO/BE/LegalEntities/LEIEntities/</w:t>
              </w:r>
            </w:hyperlink>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EF7E73" w:rsidP="00A11F37">
            <w:pPr>
              <w:pStyle w:val="Body"/>
              <w:spacing w:before="120" w:after="120"/>
              <w:rPr>
                <w:rFonts w:ascii="Courier New" w:hAnsi="Courier New" w:cs="Courier New"/>
                <w:szCs w:val="20"/>
              </w:rPr>
            </w:pPr>
            <w:hyperlink r:id="rId96" w:history="1">
              <w:r w:rsidR="00524BC4" w:rsidRPr="00F17A93">
                <w:rPr>
                  <w:rStyle w:val="Hyperlink"/>
                  <w:rFonts w:ascii="Courier New" w:hAnsi="Courier New" w:cs="Courier New"/>
                  <w:szCs w:val="20"/>
                </w:rPr>
                <w:t>http://www.omg.org/spec/EDMC-FIBO/BE/20131101/LegalEntities/LEIEntities/</w:t>
              </w:r>
            </w:hyperlink>
            <w:r w:rsidR="00524BC4">
              <w:rPr>
                <w:rFonts w:ascii="Courier New" w:hAnsi="Courier New" w:cs="Courier New"/>
                <w:szCs w:val="20"/>
              </w:rPr>
              <w:t xml:space="preserve"> </w:t>
            </w:r>
          </w:p>
        </w:tc>
      </w:tr>
      <w:tr w:rsidR="00524BC4" w:rsidRPr="00070D60" w:rsidTr="00547E2A">
        <w:tc>
          <w:tcPr>
            <w:tcW w:w="2538" w:type="dxa"/>
            <w:shd w:val="clear" w:color="auto" w:fill="auto"/>
          </w:tcPr>
          <w:p w:rsidR="00524BC4" w:rsidRPr="00D86EB9" w:rsidRDefault="00524BC4" w:rsidP="00547E2A">
            <w:pPr>
              <w:pStyle w:val="Body"/>
              <w:rPr>
                <w:rFonts w:ascii="Courier New" w:eastAsia="Lucida Sans Unicode" w:hAnsi="Courier New" w:cs="Courier New"/>
                <w:b/>
                <w:bCs/>
                <w:kern w:val="0"/>
                <w:szCs w:val="20"/>
              </w:rPr>
            </w:pPr>
            <w:r w:rsidRPr="00D86EB9">
              <w:rPr>
                <w:rFonts w:ascii="Courier New" w:eastAsia="Lucida Sans Unicode" w:hAnsi="Courier New" w:cs="Courier New"/>
                <w:b/>
                <w:kern w:val="0"/>
                <w:szCs w:val="22"/>
              </w:rPr>
              <w:t>sm:dependsOn</w:t>
            </w:r>
          </w:p>
        </w:tc>
        <w:tc>
          <w:tcPr>
            <w:tcW w:w="7427" w:type="dxa"/>
            <w:shd w:val="clear" w:color="auto" w:fill="auto"/>
          </w:tcPr>
          <w:p w:rsidR="00524BC4" w:rsidRPr="00B779BC" w:rsidRDefault="00524BC4" w:rsidP="00524BC4">
            <w:pPr>
              <w:pStyle w:val="Body"/>
              <w:spacing w:before="120"/>
              <w:rPr>
                <w:rFonts w:ascii="Courier New" w:eastAsia="Lucida Sans Unicode" w:hAnsi="Courier New" w:cs="Courier New"/>
                <w:kern w:val="0"/>
                <w:sz w:val="18"/>
                <w:szCs w:val="22"/>
              </w:rPr>
            </w:pPr>
            <w:r w:rsidRPr="00B779BC">
              <w:rPr>
                <w:rFonts w:ascii="Courier New" w:eastAsia="Lucida Sans Unicode" w:hAnsi="Courier New" w:cs="Courier New"/>
                <w:kern w:val="0"/>
                <w:szCs w:val="22"/>
              </w:rPr>
              <w:t>http://www.omg.org/spec/EDMC-FIBO/BE/LegalEntities/LegalPersons/</w:t>
            </w:r>
          </w:p>
          <w:p w:rsidR="00524BC4" w:rsidRDefault="00524BC4" w:rsidP="00547E2A">
            <w:pPr>
              <w:autoSpaceDE w:val="0"/>
              <w:adjustRightInd w:val="0"/>
              <w:spacing w:before="120"/>
              <w:rPr>
                <w:rFonts w:ascii="Courier New" w:eastAsia="Lucida Sans Unicode" w:hAnsi="Courier New" w:cs="Courier New"/>
              </w:rPr>
            </w:pPr>
            <w:r w:rsidRPr="00B779BC">
              <w:rPr>
                <w:rFonts w:ascii="Courier New" w:eastAsia="Lucida Sans Unicode" w:hAnsi="Courier New" w:cs="Courier New"/>
                <w:kern w:val="0"/>
                <w:sz w:val="20"/>
                <w:szCs w:val="22"/>
              </w:rPr>
              <w:t>http://www.omg.org/spec/EDMC-FIBO/BE/LegalEntities/FormalBusinessOrganizations/</w:t>
            </w:r>
          </w:p>
        </w:tc>
      </w:tr>
    </w:tbl>
    <w:p w:rsidR="00524BC4" w:rsidRPr="00524BC4" w:rsidRDefault="00524BC4" w:rsidP="00524BC4">
      <w:pPr>
        <w:pStyle w:val="Textbody"/>
      </w:pPr>
    </w:p>
    <w:p w:rsidR="00A86B07" w:rsidRDefault="00A86B07" w:rsidP="00362BA0"/>
    <w:p w:rsidR="00362BA0" w:rsidRDefault="007F042C" w:rsidP="00362BA0">
      <w:r>
        <w:rPr>
          <w:noProof/>
        </w:rPr>
        <w:drawing>
          <wp:inline distT="0" distB="0" distL="0" distR="0">
            <wp:extent cx="5946775" cy="2446655"/>
            <wp:effectExtent l="0" t="0" r="0" b="0"/>
            <wp:docPr id="11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6775" cy="2446655"/>
                    </a:xfrm>
                    <a:prstGeom prst="rect">
                      <a:avLst/>
                    </a:prstGeom>
                    <a:noFill/>
                    <a:ln>
                      <a:noFill/>
                    </a:ln>
                  </pic:spPr>
                </pic:pic>
              </a:graphicData>
            </a:graphic>
          </wp:inline>
        </w:drawing>
      </w:r>
    </w:p>
    <w:p w:rsidR="00362BA0" w:rsidRPr="006E404C" w:rsidRDefault="00ED3681" w:rsidP="00362BA0">
      <w:pPr>
        <w:rPr>
          <w:rFonts w:ascii="Arial" w:hAnsi="Arial" w:cs="Arial"/>
          <w:b/>
          <w:sz w:val="18"/>
          <w:szCs w:val="18"/>
        </w:rPr>
      </w:pPr>
      <w:r>
        <w:rPr>
          <w:rFonts w:ascii="Arial" w:hAnsi="Arial" w:cs="Arial"/>
          <w:b/>
          <w:sz w:val="18"/>
          <w:szCs w:val="18"/>
        </w:rPr>
        <w:t>Figure 9.10</w:t>
      </w:r>
      <w:r w:rsidR="00A86B07" w:rsidRPr="006E404C">
        <w:rPr>
          <w:rFonts w:ascii="Arial" w:hAnsi="Arial" w:cs="Arial"/>
          <w:b/>
          <w:sz w:val="18"/>
          <w:szCs w:val="18"/>
        </w:rPr>
        <w:tab/>
      </w:r>
      <w:r w:rsidR="00362BA0" w:rsidRPr="006E404C">
        <w:rPr>
          <w:rFonts w:ascii="Arial" w:hAnsi="Arial" w:cs="Arial"/>
          <w:b/>
          <w:sz w:val="18"/>
          <w:szCs w:val="18"/>
        </w:rPr>
        <w:t>Taxonomy of LEI Related Concepts</w:t>
      </w:r>
    </w:p>
    <w:p w:rsidR="00362BA0" w:rsidRDefault="00362BA0" w:rsidP="00362BA0">
      <w:pPr>
        <w:rPr>
          <w:sz w:val="20"/>
        </w:rPr>
      </w:pPr>
      <w:r w:rsidRPr="00A86B07">
        <w:rPr>
          <w:sz w:val="20"/>
        </w:rPr>
        <w:t>This is the taxonomy of classes of “Thing” in the LEI</w:t>
      </w:r>
      <w:r w:rsidR="00A86B07">
        <w:rPr>
          <w:sz w:val="20"/>
        </w:rPr>
        <w:t xml:space="preserve"> </w:t>
      </w:r>
      <w:r w:rsidRPr="00A86B07">
        <w:rPr>
          <w:sz w:val="20"/>
        </w:rPr>
        <w:t>Entities ontology along with the more general concepts of which they are a specialization.</w:t>
      </w:r>
    </w:p>
    <w:p w:rsidR="00524BC4" w:rsidRPr="00A86B07" w:rsidRDefault="00524BC4" w:rsidP="00362BA0">
      <w:pPr>
        <w:rPr>
          <w:sz w:val="20"/>
        </w:rPr>
      </w:pPr>
    </w:p>
    <w:p w:rsidR="00362BA0" w:rsidRDefault="007F042C" w:rsidP="00362BA0">
      <w:r>
        <w:rPr>
          <w:noProof/>
        </w:rPr>
        <w:drawing>
          <wp:inline distT="0" distB="0" distL="0" distR="0">
            <wp:extent cx="5940425" cy="2276475"/>
            <wp:effectExtent l="0" t="0" r="3175" b="9525"/>
            <wp:docPr id="11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0425" cy="2276475"/>
                    </a:xfrm>
                    <a:prstGeom prst="rect">
                      <a:avLst/>
                    </a:prstGeom>
                    <a:noFill/>
                    <a:ln>
                      <a:noFill/>
                    </a:ln>
                  </pic:spPr>
                </pic:pic>
              </a:graphicData>
            </a:graphic>
          </wp:inline>
        </w:drawing>
      </w:r>
    </w:p>
    <w:p w:rsidR="00362BA0" w:rsidRPr="006E404C" w:rsidRDefault="00ED3681" w:rsidP="00362BA0">
      <w:pPr>
        <w:rPr>
          <w:rFonts w:ascii="Arial" w:hAnsi="Arial" w:cs="Arial"/>
          <w:b/>
          <w:sz w:val="18"/>
          <w:szCs w:val="18"/>
        </w:rPr>
      </w:pPr>
      <w:r>
        <w:rPr>
          <w:rFonts w:ascii="Arial" w:hAnsi="Arial" w:cs="Arial"/>
          <w:b/>
          <w:sz w:val="18"/>
          <w:szCs w:val="18"/>
        </w:rPr>
        <w:t>Figure 9.11</w:t>
      </w:r>
      <w:r w:rsidR="00A86B07" w:rsidRPr="006E404C">
        <w:rPr>
          <w:rFonts w:ascii="Arial" w:hAnsi="Arial" w:cs="Arial"/>
          <w:b/>
          <w:sz w:val="18"/>
          <w:szCs w:val="18"/>
        </w:rPr>
        <w:tab/>
      </w:r>
      <w:r w:rsidR="00362BA0" w:rsidRPr="006E404C">
        <w:rPr>
          <w:rFonts w:ascii="Arial" w:hAnsi="Arial" w:cs="Arial"/>
          <w:b/>
          <w:sz w:val="18"/>
          <w:szCs w:val="18"/>
        </w:rPr>
        <w:t>LEI</w:t>
      </w:r>
      <w:r w:rsidR="00A86B07" w:rsidRPr="006E404C">
        <w:rPr>
          <w:rFonts w:ascii="Arial" w:hAnsi="Arial" w:cs="Arial"/>
          <w:b/>
          <w:sz w:val="18"/>
          <w:szCs w:val="18"/>
        </w:rPr>
        <w:t xml:space="preserve"> </w:t>
      </w:r>
      <w:r w:rsidR="00362BA0" w:rsidRPr="006E404C">
        <w:rPr>
          <w:rFonts w:ascii="Arial" w:hAnsi="Arial" w:cs="Arial"/>
          <w:b/>
          <w:sz w:val="18"/>
          <w:szCs w:val="18"/>
        </w:rPr>
        <w:t>Entities Ontology with Relationship Properties</w:t>
      </w:r>
    </w:p>
    <w:p w:rsidR="00362BA0" w:rsidRPr="00A86B07" w:rsidRDefault="00362BA0" w:rsidP="00362BA0">
      <w:pPr>
        <w:rPr>
          <w:sz w:val="20"/>
        </w:rPr>
      </w:pPr>
      <w:r w:rsidRPr="00A86B07">
        <w:rPr>
          <w:sz w:val="20"/>
        </w:rPr>
        <w:t>Classes of Thing and the properties defined for them in this ontology. Note that other properties exist which are refined and reused by property restrictions, as shown in the complete diagram which follows. These are omitted here for clarity.</w:t>
      </w:r>
    </w:p>
    <w:p w:rsidR="00362BA0" w:rsidRDefault="00362BA0" w:rsidP="00362BA0"/>
    <w:p w:rsidR="00362BA0" w:rsidRDefault="007F042C" w:rsidP="00362BA0">
      <w:r>
        <w:rPr>
          <w:noProof/>
        </w:rPr>
        <w:lastRenderedPageBreak/>
        <w:drawing>
          <wp:inline distT="0" distB="0" distL="0" distR="0">
            <wp:extent cx="7996555" cy="4300855"/>
            <wp:effectExtent l="0" t="0" r="4445" b="4445"/>
            <wp:docPr id="11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996555" cy="4300855"/>
                    </a:xfrm>
                    <a:prstGeom prst="rect">
                      <a:avLst/>
                    </a:prstGeom>
                    <a:noFill/>
                    <a:ln>
                      <a:noFill/>
                    </a:ln>
                  </pic:spPr>
                </pic:pic>
              </a:graphicData>
            </a:graphic>
          </wp:inline>
        </w:drawing>
      </w:r>
    </w:p>
    <w:p w:rsidR="00362BA0" w:rsidRPr="006E404C" w:rsidRDefault="00ED3681" w:rsidP="00362BA0">
      <w:pPr>
        <w:rPr>
          <w:rFonts w:ascii="Arial" w:hAnsi="Arial" w:cs="Arial"/>
          <w:b/>
          <w:sz w:val="18"/>
          <w:szCs w:val="18"/>
        </w:rPr>
      </w:pPr>
      <w:r>
        <w:rPr>
          <w:rFonts w:ascii="Arial" w:hAnsi="Arial" w:cs="Arial"/>
          <w:b/>
          <w:sz w:val="18"/>
          <w:szCs w:val="18"/>
        </w:rPr>
        <w:t>Figure 9.12</w:t>
      </w:r>
      <w:r w:rsidR="00A86B07" w:rsidRPr="006E404C">
        <w:rPr>
          <w:rFonts w:ascii="Arial" w:hAnsi="Arial" w:cs="Arial"/>
          <w:b/>
          <w:sz w:val="18"/>
          <w:szCs w:val="18"/>
        </w:rPr>
        <w:tab/>
      </w:r>
      <w:r w:rsidR="00362BA0" w:rsidRPr="006E404C">
        <w:rPr>
          <w:rFonts w:ascii="Arial" w:hAnsi="Arial" w:cs="Arial"/>
          <w:b/>
          <w:sz w:val="18"/>
          <w:szCs w:val="18"/>
        </w:rPr>
        <w:t>LEI</w:t>
      </w:r>
      <w:r w:rsidR="00A86B07" w:rsidRPr="006E404C">
        <w:rPr>
          <w:rFonts w:ascii="Arial" w:hAnsi="Arial" w:cs="Arial"/>
          <w:b/>
          <w:sz w:val="18"/>
          <w:szCs w:val="18"/>
        </w:rPr>
        <w:t xml:space="preserve"> </w:t>
      </w:r>
      <w:r w:rsidR="00362BA0" w:rsidRPr="006E404C">
        <w:rPr>
          <w:rFonts w:ascii="Arial" w:hAnsi="Arial" w:cs="Arial"/>
          <w:b/>
          <w:sz w:val="18"/>
          <w:szCs w:val="18"/>
        </w:rPr>
        <w:t>Entities Ontology (full diagram)</w:t>
      </w:r>
    </w:p>
    <w:p w:rsidR="00362BA0" w:rsidRPr="00A86B07" w:rsidRDefault="00362BA0" w:rsidP="00362BA0">
      <w:pPr>
        <w:rPr>
          <w:sz w:val="20"/>
        </w:rPr>
      </w:pPr>
      <w:r w:rsidRPr="00A86B07">
        <w:rPr>
          <w:sz w:val="20"/>
        </w:rPr>
        <w:t xml:space="preserve">This shows the completed ontology for LEI related concepts. Properties defined in this ontology and elsewhere are refined or re-used to frame the properties essential to LEI and related concepts. </w:t>
      </w:r>
    </w:p>
    <w:p w:rsidR="00362BA0" w:rsidRDefault="00362BA0" w:rsidP="00362BA0"/>
    <w:p w:rsidR="00C7091A" w:rsidRDefault="00C7091A" w:rsidP="00362BA0"/>
    <w:p w:rsidR="00C7091A" w:rsidRDefault="00C7091A" w:rsidP="00362BA0"/>
    <w:p w:rsidR="0037124E" w:rsidRPr="00F54671" w:rsidRDefault="00F54671" w:rsidP="0037124E">
      <w:pPr>
        <w:pStyle w:val="Caption"/>
        <w:keepNext/>
        <w:rPr>
          <w:i w:val="0"/>
          <w:sz w:val="18"/>
          <w:szCs w:val="22"/>
        </w:rPr>
      </w:pPr>
      <w:r>
        <w:rPr>
          <w:i w:val="0"/>
          <w:sz w:val="18"/>
          <w:szCs w:val="22"/>
        </w:rPr>
        <w:lastRenderedPageBreak/>
        <w:t>Table 9.</w:t>
      </w:r>
      <w:r w:rsidR="0037124E" w:rsidRPr="00F54671">
        <w:rPr>
          <w:i w:val="0"/>
          <w:sz w:val="18"/>
          <w:szCs w:val="22"/>
        </w:rPr>
        <w:t>9</w:t>
      </w:r>
      <w:r>
        <w:rPr>
          <w:i w:val="0"/>
          <w:sz w:val="18"/>
          <w:szCs w:val="22"/>
        </w:rPr>
        <w:tab/>
      </w:r>
      <w:r w:rsidR="0037124E" w:rsidRPr="00F54671">
        <w:rPr>
          <w:i w:val="0"/>
          <w:sz w:val="18"/>
          <w:szCs w:val="22"/>
        </w:rPr>
        <w:t>LEI Related Entities Details</w:t>
      </w:r>
    </w:p>
    <w:tbl>
      <w:tblPr>
        <w:tblStyle w:val="TableGrid"/>
        <w:tblW w:w="13878" w:type="dxa"/>
        <w:tblLayout w:type="fixed"/>
        <w:tblLook w:val="04A0" w:firstRow="1" w:lastRow="0" w:firstColumn="1" w:lastColumn="0" w:noHBand="0" w:noVBand="1"/>
      </w:tblPr>
      <w:tblGrid>
        <w:gridCol w:w="828"/>
        <w:gridCol w:w="900"/>
        <w:gridCol w:w="900"/>
        <w:gridCol w:w="900"/>
        <w:gridCol w:w="1530"/>
        <w:gridCol w:w="900"/>
        <w:gridCol w:w="990"/>
        <w:gridCol w:w="900"/>
        <w:gridCol w:w="900"/>
        <w:gridCol w:w="900"/>
        <w:gridCol w:w="1080"/>
        <w:gridCol w:w="1080"/>
        <w:gridCol w:w="900"/>
        <w:gridCol w:w="1170"/>
      </w:tblGrid>
      <w:tr w:rsidR="0037124E" w:rsidRPr="00052F79" w:rsidTr="0037124E">
        <w:trPr>
          <w:trHeight w:val="300"/>
          <w:tblHeader/>
        </w:trPr>
        <w:tc>
          <w:tcPr>
            <w:tcW w:w="828"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Concept Type</w:t>
            </w:r>
          </w:p>
        </w:tc>
        <w:tc>
          <w:tcPr>
            <w:tcW w:w="900" w:type="dxa"/>
            <w:shd w:val="clear" w:color="auto" w:fill="F2F2F2"/>
          </w:tcPr>
          <w:p w:rsidR="0037124E" w:rsidRPr="00052F79" w:rsidRDefault="0037124E" w:rsidP="00547E2A">
            <w:pPr>
              <w:jc w:val="center"/>
              <w:rPr>
                <w:rFonts w:ascii="Calibri" w:hAnsi="Calibri"/>
                <w:b/>
                <w:bCs/>
                <w:sz w:val="16"/>
                <w:szCs w:val="16"/>
              </w:rPr>
            </w:pPr>
            <w:r>
              <w:rPr>
                <w:rFonts w:ascii="Calibri" w:hAnsi="Calibri"/>
                <w:b/>
                <w:bCs/>
                <w:sz w:val="16"/>
                <w:szCs w:val="16"/>
              </w:rPr>
              <w:t>Name</w:t>
            </w:r>
          </w:p>
        </w:tc>
        <w:tc>
          <w:tcPr>
            <w:tcW w:w="90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Property</w:t>
            </w:r>
          </w:p>
        </w:tc>
        <w:tc>
          <w:tcPr>
            <w:tcW w:w="153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Inverse Of Property</w:t>
            </w:r>
          </w:p>
        </w:tc>
        <w:tc>
          <w:tcPr>
            <w:tcW w:w="900" w:type="dxa"/>
            <w:shd w:val="clear" w:color="auto" w:fill="F2F2F2"/>
          </w:tcPr>
          <w:p w:rsidR="0037124E" w:rsidRPr="00052F79" w:rsidRDefault="0037124E" w:rsidP="00547E2A">
            <w:pPr>
              <w:jc w:val="center"/>
              <w:rPr>
                <w:rFonts w:ascii="Calibri" w:hAnsi="Calibri"/>
                <w:b/>
                <w:bCs/>
                <w:sz w:val="16"/>
                <w:szCs w:val="16"/>
              </w:rPr>
            </w:pPr>
            <w:r>
              <w:rPr>
                <w:rFonts w:ascii="Calibri" w:hAnsi="Calibri"/>
                <w:b/>
                <w:bCs/>
                <w:sz w:val="16"/>
                <w:szCs w:val="16"/>
              </w:rPr>
              <w:t>Multiples</w:t>
            </w:r>
          </w:p>
        </w:tc>
        <w:tc>
          <w:tcPr>
            <w:tcW w:w="108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Explanatory Note</w:t>
            </w:r>
          </w:p>
        </w:tc>
        <w:tc>
          <w:tcPr>
            <w:tcW w:w="900" w:type="dxa"/>
            <w:shd w:val="clear" w:color="auto" w:fill="F2F2F2"/>
          </w:tcPr>
          <w:p w:rsidR="0037124E" w:rsidRPr="00052F79" w:rsidRDefault="0037124E" w:rsidP="00547E2A">
            <w:pPr>
              <w:jc w:val="center"/>
              <w:rPr>
                <w:rFonts w:ascii="Calibri" w:hAnsi="Calibri"/>
                <w:b/>
                <w:bCs/>
                <w:sz w:val="16"/>
                <w:szCs w:val="16"/>
              </w:rPr>
            </w:pPr>
            <w:r>
              <w:rPr>
                <w:rFonts w:ascii="Calibri" w:hAnsi="Calibri"/>
                <w:b/>
                <w:bCs/>
                <w:sz w:val="16"/>
                <w:szCs w:val="16"/>
              </w:rPr>
              <w:t>Term Origin</w:t>
            </w:r>
          </w:p>
        </w:tc>
        <w:tc>
          <w:tcPr>
            <w:tcW w:w="1170" w:type="dxa"/>
            <w:shd w:val="clear" w:color="auto" w:fill="F2F2F2"/>
          </w:tcPr>
          <w:p w:rsidR="0037124E" w:rsidRPr="00052F79" w:rsidRDefault="0037124E" w:rsidP="00547E2A">
            <w:pPr>
              <w:jc w:val="center"/>
              <w:rPr>
                <w:rFonts w:ascii="Calibri" w:hAnsi="Calibri"/>
                <w:b/>
                <w:bCs/>
                <w:sz w:val="16"/>
                <w:szCs w:val="16"/>
              </w:rPr>
            </w:pPr>
            <w:r w:rsidRPr="00052F79">
              <w:rPr>
                <w:rFonts w:ascii="Calibri" w:hAnsi="Calibri"/>
                <w:b/>
                <w:bCs/>
                <w:sz w:val="16"/>
                <w:szCs w:val="16"/>
              </w:rPr>
              <w:t>Definition Source</w:t>
            </w:r>
          </w:p>
        </w:tc>
      </w:tr>
      <w:tr w:rsidR="0037124E" w:rsidRPr="00A92050" w:rsidTr="0037124E">
        <w:trPr>
          <w:trHeight w:val="300"/>
        </w:trPr>
        <w:tc>
          <w:tcPr>
            <w:tcW w:w="828" w:type="dxa"/>
            <w:shd w:val="clear" w:color="auto" w:fill="FFFFFF"/>
          </w:tcPr>
          <w:p w:rsidR="0037124E" w:rsidRPr="00983336" w:rsidRDefault="0037124E" w:rsidP="00547E2A">
            <w:pPr>
              <w:rPr>
                <w:b/>
                <w:bCs/>
                <w:color w:val="000000"/>
                <w:sz w:val="12"/>
                <w:szCs w:val="12"/>
              </w:rPr>
            </w:pPr>
            <w:r w:rsidRPr="00983336">
              <w:rPr>
                <w:b/>
                <w:bCs/>
                <w:color w:val="000000"/>
                <w:sz w:val="12"/>
                <w:szCs w:val="12"/>
              </w:rPr>
              <w:t>Class</w:t>
            </w:r>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ContractuallyCapableEntity</w:t>
            </w:r>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contractually capable entity</w:t>
            </w:r>
          </w:p>
        </w:tc>
        <w:tc>
          <w:tcPr>
            <w:tcW w:w="900" w:type="dxa"/>
            <w:shd w:val="clear" w:color="auto" w:fill="FFFFFF"/>
          </w:tcPr>
          <w:p w:rsidR="0037124E" w:rsidRPr="00983336" w:rsidRDefault="0037124E" w:rsidP="00547E2A">
            <w:pPr>
              <w:rPr>
                <w:color w:val="000000"/>
                <w:sz w:val="12"/>
                <w:szCs w:val="12"/>
              </w:rPr>
            </w:pP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A unique entity that is legally or financially responsible for the performance of financial transactions, or has the legal right in its jurisdiction to enter independently into legal contracts, regardless of whether it is incorporated or constituted in some other way (e.g. trust, partnership, contractual). This excludes natural persons, but includes governmental organizations and supranationals.</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agent in role</w:t>
            </w:r>
            <w:r w:rsidRPr="00983336">
              <w:rPr>
                <w:color w:val="000000"/>
                <w:sz w:val="12"/>
                <w:szCs w:val="12"/>
              </w:rPr>
              <w:br/>
              <w:t>property restriction 03</w:t>
            </w:r>
            <w:r w:rsidRPr="00983336">
              <w:rPr>
                <w:color w:val="000000"/>
                <w:sz w:val="12"/>
                <w:szCs w:val="12"/>
              </w:rPr>
              <w:br/>
              <w:t>property restriction 04</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Relationship Property</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isRecognizedIn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contractually capable entity</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recognized as such in</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The concept of what is considered legal, with respect to a legal entity, is a function of the jurisdiction in which it is recognized.</w:t>
            </w:r>
          </w:p>
        </w:tc>
        <w:tc>
          <w:tcPr>
            <w:tcW w:w="900" w:type="dxa"/>
            <w:shd w:val="clear" w:color="auto" w:fill="FFFFFF"/>
          </w:tcPr>
          <w:p w:rsidR="0037124E" w:rsidRPr="00983336" w:rsidRDefault="0037124E" w:rsidP="00547E2A">
            <w:pPr>
              <w:rPr>
                <w:color w:val="000000"/>
                <w:sz w:val="12"/>
                <w:szCs w:val="12"/>
              </w:rPr>
            </w:pP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jurisdiction</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b/>
                <w:bCs/>
                <w:color w:val="000000"/>
                <w:sz w:val="12"/>
                <w:szCs w:val="12"/>
              </w:rPr>
            </w:pPr>
            <w:r w:rsidRPr="00983336">
              <w:rPr>
                <w:b/>
                <w:bCs/>
                <w:color w:val="000000"/>
                <w:sz w:val="12"/>
                <w:szCs w:val="12"/>
              </w:rPr>
              <w:t>Class</w:t>
            </w:r>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LegalEntityIdentifierScheme</w:t>
            </w:r>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legal entity identifier scheme</w:t>
            </w:r>
          </w:p>
        </w:tc>
        <w:tc>
          <w:tcPr>
            <w:tcW w:w="900" w:type="dxa"/>
            <w:shd w:val="clear" w:color="auto" w:fill="FFFFFF"/>
          </w:tcPr>
          <w:p w:rsidR="0037124E" w:rsidRPr="00983336" w:rsidRDefault="0037124E" w:rsidP="00547E2A">
            <w:pPr>
              <w:rPr>
                <w:color w:val="000000"/>
                <w:sz w:val="12"/>
                <w:szCs w:val="12"/>
              </w:rPr>
            </w:pP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The scheme under which the LEI code is defined.</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organization identification scheme</w:t>
            </w:r>
            <w:r w:rsidRPr="00983336">
              <w:rPr>
                <w:color w:val="000000"/>
                <w:sz w:val="12"/>
                <w:szCs w:val="12"/>
              </w:rPr>
              <w:br/>
              <w:t>property restriction 01</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b/>
                <w:bCs/>
                <w:color w:val="000000"/>
                <w:sz w:val="12"/>
                <w:szCs w:val="12"/>
              </w:rPr>
            </w:pPr>
            <w:r w:rsidRPr="00983336">
              <w:rPr>
                <w:b/>
                <w:bCs/>
                <w:color w:val="000000"/>
                <w:sz w:val="12"/>
                <w:szCs w:val="12"/>
              </w:rPr>
              <w:t>Class</w:t>
            </w:r>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LegalEntityIdentifier</w:t>
            </w:r>
          </w:p>
        </w:tc>
        <w:tc>
          <w:tcPr>
            <w:tcW w:w="900" w:type="dxa"/>
            <w:shd w:val="clear" w:color="auto" w:fill="FFFFFF"/>
          </w:tcPr>
          <w:p w:rsidR="0037124E" w:rsidRPr="00983336" w:rsidRDefault="0037124E" w:rsidP="00547E2A">
            <w:pPr>
              <w:rPr>
                <w:b/>
                <w:bCs/>
                <w:color w:val="000000"/>
                <w:sz w:val="12"/>
                <w:szCs w:val="12"/>
              </w:rPr>
            </w:pPr>
            <w:r w:rsidRPr="00983336">
              <w:rPr>
                <w:b/>
                <w:bCs/>
                <w:color w:val="000000"/>
                <w:sz w:val="12"/>
                <w:szCs w:val="12"/>
              </w:rPr>
              <w:t>legal entity identifier</w:t>
            </w:r>
          </w:p>
        </w:tc>
        <w:tc>
          <w:tcPr>
            <w:tcW w:w="900" w:type="dxa"/>
            <w:shd w:val="clear" w:color="auto" w:fill="FFFFFF"/>
          </w:tcPr>
          <w:p w:rsidR="0037124E" w:rsidRPr="00983336" w:rsidRDefault="0037124E" w:rsidP="00547E2A">
            <w:pPr>
              <w:rPr>
                <w:color w:val="000000"/>
                <w:sz w:val="12"/>
                <w:szCs w:val="12"/>
              </w:rPr>
            </w:pP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A code which uniquely identifies a formal business organization and is allocated to it as a result of it being recognized as being a contractually capable entity (ISO 17442 Legal Entity).</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02</w:t>
            </w:r>
            <w:r w:rsidRPr="00983336">
              <w:rPr>
                <w:color w:val="000000"/>
                <w:sz w:val="12"/>
                <w:szCs w:val="12"/>
              </w:rPr>
              <w:br/>
              <w:t>organization identification code</w:t>
            </w: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r w:rsidRPr="00983336">
              <w:rPr>
                <w:color w:val="000000"/>
                <w:sz w:val="12"/>
                <w:szCs w:val="12"/>
              </w:rPr>
              <w:t>This is at variance with the name of this identifier type, but is in line with the stated aim of the LEI initiative to which this identification code refers.</w:t>
            </w: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fibo-be-le-lei-01</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01</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defines</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37124E" w:rsidRPr="00983336" w:rsidRDefault="0037124E" w:rsidP="00547E2A">
            <w:pPr>
              <w:rPr>
                <w:color w:val="000000"/>
                <w:sz w:val="12"/>
                <w:szCs w:val="12"/>
              </w:rPr>
            </w:pP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legal entity identifier</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may only be</w:t>
            </w: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fibo-be-le-lei-02</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02</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identifies</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37124E" w:rsidRPr="00983336" w:rsidRDefault="0037124E" w:rsidP="00547E2A">
            <w:pPr>
              <w:rPr>
                <w:color w:val="000000"/>
                <w:sz w:val="12"/>
                <w:szCs w:val="12"/>
              </w:rPr>
            </w:pP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formally constituted organization</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exactly 1</w:t>
            </w: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fibo-be-le-lei-03</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03</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has identity</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37124E" w:rsidRPr="00983336" w:rsidRDefault="0037124E" w:rsidP="00547E2A">
            <w:pPr>
              <w:rPr>
                <w:color w:val="000000"/>
                <w:sz w:val="12"/>
                <w:szCs w:val="12"/>
              </w:rPr>
            </w:pP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formally constituted organization</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exactly 1</w:t>
            </w: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r w:rsidR="0037124E" w:rsidRPr="00A92050" w:rsidTr="0037124E">
        <w:trPr>
          <w:trHeight w:val="300"/>
        </w:trPr>
        <w:tc>
          <w:tcPr>
            <w:tcW w:w="828"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fibo-be-le-lei-04</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property restriction 04</w:t>
            </w: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recognized as such in</w:t>
            </w:r>
          </w:p>
        </w:tc>
        <w:tc>
          <w:tcPr>
            <w:tcW w:w="1530" w:type="dxa"/>
            <w:shd w:val="clear" w:color="auto" w:fill="FFFFFF"/>
          </w:tcPr>
          <w:p w:rsidR="0037124E" w:rsidRPr="00983336" w:rsidRDefault="0037124E" w:rsidP="00547E2A">
            <w:pPr>
              <w:rPr>
                <w:color w:val="000000"/>
                <w:sz w:val="12"/>
                <w:szCs w:val="12"/>
              </w:rPr>
            </w:pPr>
            <w:r w:rsidRPr="00983336">
              <w:rPr>
                <w:color w:val="000000"/>
                <w:sz w:val="12"/>
                <w:szCs w:val="12"/>
              </w:rPr>
              <w:t xml:space="preserve">Set of things that have the property shown, in the multiples given, taken from the type of thing </w:t>
            </w:r>
            <w:r w:rsidRPr="00983336">
              <w:rPr>
                <w:color w:val="000000"/>
                <w:sz w:val="12"/>
                <w:szCs w:val="12"/>
              </w:rPr>
              <w:lastRenderedPageBreak/>
              <w:t>indicated.</w:t>
            </w:r>
          </w:p>
        </w:tc>
        <w:tc>
          <w:tcPr>
            <w:tcW w:w="900" w:type="dxa"/>
            <w:shd w:val="clear" w:color="auto" w:fill="FFFFFF"/>
          </w:tcPr>
          <w:p w:rsidR="0037124E" w:rsidRPr="00983336" w:rsidRDefault="0037124E" w:rsidP="00547E2A">
            <w:pPr>
              <w:rPr>
                <w:color w:val="000000"/>
                <w:sz w:val="12"/>
                <w:szCs w:val="12"/>
              </w:rPr>
            </w:pPr>
          </w:p>
        </w:tc>
        <w:tc>
          <w:tcPr>
            <w:tcW w:w="99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jurisdiction</w:t>
            </w:r>
          </w:p>
        </w:tc>
        <w:tc>
          <w:tcPr>
            <w:tcW w:w="90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r w:rsidRPr="00983336">
              <w:rPr>
                <w:color w:val="000000"/>
                <w:sz w:val="12"/>
                <w:szCs w:val="12"/>
              </w:rPr>
              <w:t>exactly 1</w:t>
            </w:r>
          </w:p>
        </w:tc>
        <w:tc>
          <w:tcPr>
            <w:tcW w:w="1080" w:type="dxa"/>
            <w:shd w:val="clear" w:color="auto" w:fill="FFFFFF"/>
          </w:tcPr>
          <w:p w:rsidR="0037124E" w:rsidRPr="00983336" w:rsidRDefault="0037124E" w:rsidP="00547E2A">
            <w:pPr>
              <w:rPr>
                <w:color w:val="000000"/>
                <w:sz w:val="12"/>
                <w:szCs w:val="12"/>
              </w:rPr>
            </w:pPr>
          </w:p>
        </w:tc>
        <w:tc>
          <w:tcPr>
            <w:tcW w:w="1080" w:type="dxa"/>
            <w:shd w:val="clear" w:color="auto" w:fill="FFFFFF"/>
          </w:tcPr>
          <w:p w:rsidR="0037124E" w:rsidRPr="00983336" w:rsidRDefault="0037124E" w:rsidP="00547E2A">
            <w:pPr>
              <w:rPr>
                <w:color w:val="000000"/>
                <w:sz w:val="12"/>
                <w:szCs w:val="12"/>
              </w:rPr>
            </w:pPr>
          </w:p>
        </w:tc>
        <w:tc>
          <w:tcPr>
            <w:tcW w:w="900" w:type="dxa"/>
            <w:shd w:val="clear" w:color="auto" w:fill="FFFFFF"/>
          </w:tcPr>
          <w:p w:rsidR="0037124E" w:rsidRPr="00983336" w:rsidRDefault="0037124E" w:rsidP="00547E2A">
            <w:pPr>
              <w:rPr>
                <w:color w:val="000000"/>
                <w:sz w:val="12"/>
                <w:szCs w:val="12"/>
              </w:rPr>
            </w:pPr>
          </w:p>
        </w:tc>
        <w:tc>
          <w:tcPr>
            <w:tcW w:w="1170" w:type="dxa"/>
            <w:shd w:val="clear" w:color="auto" w:fill="FFFFFF"/>
          </w:tcPr>
          <w:p w:rsidR="0037124E" w:rsidRPr="00983336" w:rsidRDefault="0037124E" w:rsidP="00547E2A">
            <w:pPr>
              <w:rPr>
                <w:color w:val="000000"/>
                <w:sz w:val="12"/>
                <w:szCs w:val="12"/>
              </w:rPr>
            </w:pPr>
          </w:p>
        </w:tc>
      </w:tr>
    </w:tbl>
    <w:p w:rsidR="00362BA0" w:rsidRPr="00527111" w:rsidRDefault="00362BA0" w:rsidP="00362BA0"/>
    <w:p w:rsidR="00362BA0" w:rsidRDefault="00362BA0" w:rsidP="00362BA0">
      <w:pPr>
        <w:pStyle w:val="Heading2"/>
      </w:pPr>
      <w:bookmarkStart w:id="66" w:name="_Toc387366046"/>
      <w:r>
        <w:t>9.3.</w:t>
      </w:r>
      <w:r>
        <w:tab/>
        <w:t>Module: Corporations</w:t>
      </w:r>
      <w:bookmarkEnd w:id="66"/>
    </w:p>
    <w:p w:rsidR="00524BC4" w:rsidRPr="00F54671" w:rsidRDefault="00F54671" w:rsidP="00524BC4">
      <w:pPr>
        <w:pStyle w:val="Caption"/>
        <w:keepNext/>
        <w:rPr>
          <w:i w:val="0"/>
          <w:sz w:val="18"/>
          <w:szCs w:val="22"/>
        </w:rPr>
      </w:pPr>
      <w:r>
        <w:rPr>
          <w:i w:val="0"/>
          <w:sz w:val="18"/>
          <w:szCs w:val="22"/>
        </w:rPr>
        <w:t>Table 9.</w:t>
      </w:r>
      <w:r w:rsidR="00524BC4" w:rsidRPr="00F54671">
        <w:rPr>
          <w:i w:val="0"/>
          <w:sz w:val="18"/>
          <w:szCs w:val="22"/>
        </w:rPr>
        <w:t>10</w:t>
      </w:r>
      <w:r>
        <w:rPr>
          <w:i w:val="0"/>
          <w:sz w:val="18"/>
          <w:szCs w:val="22"/>
        </w:rPr>
        <w:tab/>
      </w:r>
      <w:r w:rsidR="00524BC4" w:rsidRPr="00F54671">
        <w:rPr>
          <w:i w:val="0"/>
          <w:sz w:val="18"/>
          <w:szCs w:val="22"/>
        </w:rPr>
        <w:t>Corporations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C7091A" w:rsidRPr="00C7091A" w:rsidTr="00C7091A">
        <w:tc>
          <w:tcPr>
            <w:tcW w:w="3577" w:type="dxa"/>
            <w:tcBorders>
              <w:top w:val="single" w:sz="8" w:space="0" w:color="8064A2"/>
              <w:bottom w:val="single" w:sz="8" w:space="0" w:color="8064A2"/>
            </w:tcBorders>
            <w:shd w:val="clear" w:color="auto" w:fill="auto"/>
          </w:tcPr>
          <w:p w:rsidR="00524BC4" w:rsidRPr="00C7091A" w:rsidRDefault="00524BC4" w:rsidP="00547E2A">
            <w:pPr>
              <w:pStyle w:val="Body"/>
              <w:rPr>
                <w:b/>
                <w:bCs/>
              </w:rPr>
            </w:pPr>
            <w:r w:rsidRPr="00C7091A">
              <w:rPr>
                <w:b/>
                <w:bCs/>
              </w:rPr>
              <w:t>Metadata Term</w:t>
            </w:r>
          </w:p>
        </w:tc>
        <w:tc>
          <w:tcPr>
            <w:tcW w:w="6388" w:type="dxa"/>
            <w:tcBorders>
              <w:top w:val="single" w:sz="8" w:space="0" w:color="8064A2"/>
              <w:bottom w:val="single" w:sz="8" w:space="0" w:color="8064A2"/>
            </w:tcBorders>
            <w:shd w:val="clear" w:color="auto" w:fill="auto"/>
          </w:tcPr>
          <w:p w:rsidR="00524BC4" w:rsidRPr="00C7091A" w:rsidRDefault="00524BC4" w:rsidP="00547E2A">
            <w:pPr>
              <w:pStyle w:val="Body"/>
              <w:rPr>
                <w:b/>
                <w:bCs/>
              </w:rPr>
            </w:pPr>
            <w:r w:rsidRPr="00C7091A">
              <w:rPr>
                <w:b/>
                <w:bCs/>
              </w:rPr>
              <w:t>Value</w:t>
            </w:r>
          </w:p>
        </w:tc>
      </w:tr>
      <w:tr w:rsidR="00524BC4" w:rsidRPr="00070D60" w:rsidTr="00547E2A">
        <w:tc>
          <w:tcPr>
            <w:tcW w:w="3577"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r w:rsidRPr="000E705C">
              <w:rPr>
                <w:rFonts w:ascii="Courier New" w:eastAsia="Lucida Sans Unicode" w:hAnsi="Courier New" w:cs="Courier New"/>
                <w:b/>
                <w:bCs/>
                <w:kern w:val="0"/>
                <w:szCs w:val="20"/>
              </w:rPr>
              <w:t>sm:moduleName</w:t>
            </w:r>
          </w:p>
        </w:tc>
        <w:tc>
          <w:tcPr>
            <w:tcW w:w="6388" w:type="dxa"/>
            <w:tcBorders>
              <w:top w:val="single" w:sz="8" w:space="0" w:color="8064A2"/>
              <w:bottom w:val="single" w:sz="8" w:space="0" w:color="8064A2"/>
              <w:right w:val="single" w:sz="8" w:space="0" w:color="8064A2"/>
            </w:tcBorders>
            <w:shd w:val="clear" w:color="auto" w:fill="auto"/>
          </w:tcPr>
          <w:p w:rsidR="00524BC4" w:rsidRPr="00070D60" w:rsidRDefault="00524BC4" w:rsidP="00547E2A">
            <w:pPr>
              <w:pStyle w:val="Body"/>
              <w:rPr>
                <w:rFonts w:ascii="Courier New" w:hAnsi="Courier New" w:cs="Courier New"/>
                <w:szCs w:val="20"/>
              </w:rPr>
            </w:pPr>
            <w:r w:rsidRPr="00C762BB">
              <w:rPr>
                <w:rFonts w:ascii="Courier New" w:hAnsi="Courier New" w:cs="Courier New"/>
                <w:szCs w:val="20"/>
              </w:rPr>
              <w:t>Corporations</w:t>
            </w:r>
          </w:p>
        </w:tc>
      </w:tr>
      <w:tr w:rsidR="00524BC4" w:rsidRPr="00070D60" w:rsidTr="00547E2A">
        <w:tc>
          <w:tcPr>
            <w:tcW w:w="3577" w:type="dxa"/>
            <w:shd w:val="clear" w:color="auto" w:fill="auto"/>
          </w:tcPr>
          <w:p w:rsidR="00524BC4" w:rsidRPr="00070D60" w:rsidRDefault="00524BC4" w:rsidP="00547E2A">
            <w:pPr>
              <w:pStyle w:val="Body"/>
              <w:rPr>
                <w:rFonts w:ascii="Courier New" w:hAnsi="Courier New" w:cs="Courier New"/>
                <w:b/>
                <w:bCs/>
                <w:szCs w:val="20"/>
              </w:rPr>
            </w:pPr>
            <w:r w:rsidRPr="000E705C">
              <w:rPr>
                <w:rFonts w:ascii="Courier New" w:eastAsia="Lucida Sans Unicode" w:hAnsi="Courier New" w:cs="Courier New"/>
                <w:b/>
                <w:bCs/>
                <w:kern w:val="0"/>
                <w:szCs w:val="20"/>
              </w:rPr>
              <w:t>sm:moduleAbbreviation</w:t>
            </w:r>
          </w:p>
        </w:tc>
        <w:tc>
          <w:tcPr>
            <w:tcW w:w="6388" w:type="dxa"/>
            <w:shd w:val="clear" w:color="auto" w:fill="auto"/>
          </w:tcPr>
          <w:p w:rsidR="00524BC4" w:rsidRPr="00070D60" w:rsidRDefault="00524BC4" w:rsidP="00547E2A">
            <w:pPr>
              <w:pStyle w:val="Body"/>
              <w:rPr>
                <w:rFonts w:ascii="Courier New" w:hAnsi="Courier New" w:cs="Courier New"/>
                <w:szCs w:val="20"/>
              </w:rPr>
            </w:pPr>
            <w:r w:rsidRPr="00C762BB">
              <w:rPr>
                <w:rFonts w:ascii="Courier New" w:hAnsi="Courier New" w:cs="Courier New"/>
                <w:szCs w:val="20"/>
              </w:rPr>
              <w:t>FIBO-BE-CORP</w:t>
            </w:r>
          </w:p>
        </w:tc>
      </w:tr>
      <w:tr w:rsidR="00524BC4" w:rsidRPr="00070D60" w:rsidTr="00547E2A">
        <w:tc>
          <w:tcPr>
            <w:tcW w:w="3577"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
        </w:tc>
        <w:tc>
          <w:tcPr>
            <w:tcW w:w="6388" w:type="dxa"/>
            <w:tcBorders>
              <w:top w:val="single" w:sz="8" w:space="0" w:color="8064A2"/>
              <w:bottom w:val="single" w:sz="8" w:space="0" w:color="8064A2"/>
              <w:right w:val="single" w:sz="8" w:space="0" w:color="8064A2"/>
            </w:tcBorders>
            <w:shd w:val="clear" w:color="auto" w:fill="auto"/>
          </w:tcPr>
          <w:p w:rsidR="00524BC4" w:rsidRPr="00070D60" w:rsidRDefault="00524BC4" w:rsidP="00547E2A">
            <w:pPr>
              <w:pStyle w:val="Body"/>
              <w:rPr>
                <w:rFonts w:ascii="Courier New" w:hAnsi="Courier New" w:cs="Courier New"/>
                <w:szCs w:val="20"/>
              </w:rPr>
            </w:pPr>
            <w:r>
              <w:rPr>
                <w:rFonts w:ascii="Courier New" w:hAnsi="Courier New" w:cs="Courier New"/>
                <w:szCs w:val="20"/>
              </w:rPr>
              <w:t>1.0</w:t>
            </w:r>
          </w:p>
        </w:tc>
      </w:tr>
      <w:tr w:rsidR="00524BC4" w:rsidRPr="00070D60" w:rsidTr="00547E2A">
        <w:tc>
          <w:tcPr>
            <w:tcW w:w="3577" w:type="dxa"/>
            <w:shd w:val="clear" w:color="auto" w:fill="auto"/>
          </w:tcPr>
          <w:p w:rsidR="00524BC4" w:rsidRPr="00070D60" w:rsidRDefault="00524BC4" w:rsidP="00547E2A">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
        </w:tc>
        <w:tc>
          <w:tcPr>
            <w:tcW w:w="6388" w:type="dxa"/>
            <w:shd w:val="clear" w:color="auto" w:fill="auto"/>
          </w:tcPr>
          <w:p w:rsidR="00524BC4" w:rsidRPr="00070D60" w:rsidRDefault="00524BC4" w:rsidP="00547E2A">
            <w:pPr>
              <w:pStyle w:val="Body"/>
              <w:rPr>
                <w:rFonts w:ascii="Courier New" w:hAnsi="Courier New" w:cs="Courier New"/>
                <w:szCs w:val="20"/>
              </w:rPr>
            </w:pPr>
            <w:r w:rsidRPr="00C762BB">
              <w:rPr>
                <w:rFonts w:ascii="Courier New" w:hAnsi="Courier New" w:cs="Courier New"/>
                <w:szCs w:val="20"/>
              </w:rPr>
              <w:t>This module includes ontologies describing the essential features of companies incorporated by the issuance of shares. The terms in these ontologies build on terms about incorporated bodies more generally, and include terms about shareholding, which form the basis of relationships of ownership and control of or among these kinds of entities.</w:t>
            </w:r>
          </w:p>
        </w:tc>
      </w:tr>
    </w:tbl>
    <w:p w:rsidR="00524BC4" w:rsidRPr="00524BC4" w:rsidRDefault="00524BC4" w:rsidP="00524BC4">
      <w:pPr>
        <w:pStyle w:val="Textbody"/>
      </w:pPr>
    </w:p>
    <w:p w:rsidR="00362BA0" w:rsidRPr="00095F27" w:rsidRDefault="00362BA0" w:rsidP="00362BA0">
      <w:pPr>
        <w:pStyle w:val="Heading3"/>
        <w:rPr>
          <w:sz w:val="24"/>
        </w:rPr>
      </w:pPr>
      <w:bookmarkStart w:id="67" w:name="_Toc387366047"/>
      <w:r w:rsidRPr="00095F27">
        <w:rPr>
          <w:sz w:val="24"/>
        </w:rPr>
        <w:t>9.3.1</w:t>
      </w:r>
      <w:r w:rsidRPr="00095F27">
        <w:rPr>
          <w:sz w:val="24"/>
        </w:rPr>
        <w:tab/>
        <w:t>Ontology: Corporations</w:t>
      </w:r>
      <w:bookmarkEnd w:id="67"/>
    </w:p>
    <w:p w:rsidR="00524BC4" w:rsidRPr="00524BC4" w:rsidRDefault="00524BC4" w:rsidP="00524BC4">
      <w:pPr>
        <w:rPr>
          <w:sz w:val="20"/>
        </w:rPr>
      </w:pPr>
      <w:r w:rsidRPr="00524BC4">
        <w:rPr>
          <w:sz w:val="20"/>
        </w:rPr>
        <w:t>This ontology defines the fundamental concepts for companies incorporated by the issuance of shares. Terms defined in this ontology are those which are applicable to all such entities. Many of these concepts form the basis of the relationships of ownership and control which obtain between entities of this type.</w:t>
      </w:r>
    </w:p>
    <w:p w:rsidR="00524BC4" w:rsidRPr="00524BC4" w:rsidRDefault="00524BC4" w:rsidP="00524BC4">
      <w:pPr>
        <w:rPr>
          <w:sz w:val="20"/>
        </w:rPr>
      </w:pPr>
    </w:p>
    <w:p w:rsidR="00524BC4" w:rsidRPr="00F54671" w:rsidRDefault="00F54671" w:rsidP="00524BC4">
      <w:pPr>
        <w:pStyle w:val="Caption"/>
        <w:keepNext/>
        <w:rPr>
          <w:i w:val="0"/>
          <w:sz w:val="18"/>
          <w:szCs w:val="22"/>
        </w:rPr>
      </w:pPr>
      <w:r>
        <w:rPr>
          <w:i w:val="0"/>
          <w:sz w:val="18"/>
          <w:szCs w:val="22"/>
        </w:rPr>
        <w:t>Table 9.</w:t>
      </w:r>
      <w:r w:rsidR="00524BC4" w:rsidRPr="00F54671">
        <w:rPr>
          <w:i w:val="0"/>
          <w:sz w:val="18"/>
          <w:szCs w:val="22"/>
        </w:rPr>
        <w:t>11</w:t>
      </w:r>
      <w:r>
        <w:rPr>
          <w:i w:val="0"/>
          <w:sz w:val="18"/>
          <w:szCs w:val="22"/>
        </w:rPr>
        <w:tab/>
      </w:r>
      <w:r w:rsidR="00524BC4" w:rsidRPr="00F54671">
        <w:rPr>
          <w:i w:val="0"/>
          <w:sz w:val="18"/>
          <w:szCs w:val="22"/>
        </w:rPr>
        <w:t>Corporations Ontology Metadata</w:t>
      </w:r>
    </w:p>
    <w:tbl>
      <w:tblPr>
        <w:tblW w:w="0" w:type="auto"/>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C7091A" w:rsidRPr="00C7091A" w:rsidTr="00C7091A">
        <w:trPr>
          <w:tblHeader/>
        </w:trPr>
        <w:tc>
          <w:tcPr>
            <w:tcW w:w="2538" w:type="dxa"/>
            <w:tcBorders>
              <w:top w:val="single" w:sz="8" w:space="0" w:color="8064A2"/>
              <w:bottom w:val="single" w:sz="8" w:space="0" w:color="8064A2"/>
            </w:tcBorders>
            <w:shd w:val="clear" w:color="auto" w:fill="auto"/>
          </w:tcPr>
          <w:p w:rsidR="00524BC4" w:rsidRPr="00C7091A" w:rsidRDefault="00524BC4" w:rsidP="00547E2A">
            <w:pPr>
              <w:pStyle w:val="Body"/>
              <w:rPr>
                <w:b/>
                <w:bCs/>
              </w:rPr>
            </w:pPr>
            <w:r w:rsidRPr="00C7091A">
              <w:rPr>
                <w:b/>
                <w:bCs/>
              </w:rPr>
              <w:t>Metadata Term</w:t>
            </w:r>
          </w:p>
        </w:tc>
        <w:tc>
          <w:tcPr>
            <w:tcW w:w="7427" w:type="dxa"/>
            <w:tcBorders>
              <w:top w:val="single" w:sz="8" w:space="0" w:color="8064A2"/>
              <w:bottom w:val="single" w:sz="8" w:space="0" w:color="8064A2"/>
            </w:tcBorders>
            <w:shd w:val="clear" w:color="auto" w:fill="auto"/>
          </w:tcPr>
          <w:p w:rsidR="00524BC4" w:rsidRPr="00C7091A" w:rsidRDefault="00524BC4" w:rsidP="00547E2A">
            <w:pPr>
              <w:pStyle w:val="Body"/>
              <w:rPr>
                <w:b/>
                <w:bCs/>
              </w:rPr>
            </w:pPr>
            <w:r w:rsidRPr="00C7091A">
              <w:rPr>
                <w:b/>
                <w:bCs/>
              </w:rPr>
              <w:t>Value</w:t>
            </w:r>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524BC4" w:rsidP="00547E2A">
            <w:pPr>
              <w:pStyle w:val="Body"/>
              <w:rPr>
                <w:rFonts w:ascii="Courier New" w:hAnsi="Courier New" w:cs="Courier New"/>
                <w:szCs w:val="20"/>
              </w:rPr>
            </w:pPr>
            <w:r w:rsidRPr="00C762BB">
              <w:rPr>
                <w:rFonts w:ascii="Courier New" w:hAnsi="Courier New" w:cs="Courier New"/>
                <w:szCs w:val="20"/>
              </w:rPr>
              <w:t>Corporations Ontology</w:t>
            </w:r>
          </w:p>
        </w:tc>
      </w:tr>
      <w:tr w:rsidR="00524BC4" w:rsidRPr="00070D60" w:rsidTr="00547E2A">
        <w:tc>
          <w:tcPr>
            <w:tcW w:w="2538" w:type="dxa"/>
            <w:shd w:val="clear" w:color="auto" w:fill="auto"/>
          </w:tcPr>
          <w:p w:rsidR="00524BC4" w:rsidRPr="00070D60" w:rsidRDefault="00524BC4"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524BC4" w:rsidRPr="00070D60" w:rsidRDefault="00524BC4" w:rsidP="00547E2A">
            <w:pPr>
              <w:pStyle w:val="Body"/>
              <w:rPr>
                <w:rFonts w:ascii="Courier New" w:hAnsi="Courier New" w:cs="Courier New"/>
                <w:szCs w:val="20"/>
              </w:rPr>
            </w:pPr>
            <w:r w:rsidRPr="00C762BB">
              <w:rPr>
                <w:rFonts w:ascii="Courier New" w:hAnsi="Courier New" w:cs="Courier New"/>
                <w:szCs w:val="20"/>
              </w:rPr>
              <w:t>fibo-be-corp-corp</w:t>
            </w:r>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EF7E73" w:rsidP="00A11F37">
            <w:pPr>
              <w:pStyle w:val="Body"/>
              <w:spacing w:before="120" w:after="120"/>
              <w:rPr>
                <w:rFonts w:ascii="Courier New" w:hAnsi="Courier New" w:cs="Courier New"/>
                <w:szCs w:val="20"/>
              </w:rPr>
            </w:pPr>
            <w:hyperlink r:id="rId100" w:history="1">
              <w:r w:rsidR="00524BC4" w:rsidRPr="00F17A93">
                <w:rPr>
                  <w:rStyle w:val="Hyperlink"/>
                  <w:rFonts w:ascii="Courier New" w:hAnsi="Courier New" w:cs="Courier New"/>
                  <w:szCs w:val="20"/>
                </w:rPr>
                <w:t>http://www.omg.org/spec/EDMC-</w:t>
              </w:r>
              <w:r w:rsidR="00524BC4" w:rsidRPr="00F17A93">
                <w:rPr>
                  <w:rStyle w:val="Hyperlink"/>
                  <w:rFonts w:ascii="Courier New" w:hAnsi="Courier New" w:cs="Courier New"/>
                  <w:szCs w:val="20"/>
                </w:rPr>
                <w:lastRenderedPageBreak/>
                <w:t>FIBO/BE/Corporations/Corporations/</w:t>
              </w:r>
            </w:hyperlink>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lastRenderedPageBreak/>
              <w:t>owl:versionIRI</w:t>
            </w:r>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EF7E73" w:rsidP="00A11F37">
            <w:pPr>
              <w:pStyle w:val="Body"/>
              <w:spacing w:before="120" w:after="120"/>
              <w:rPr>
                <w:rFonts w:ascii="Courier New" w:hAnsi="Courier New" w:cs="Courier New"/>
                <w:szCs w:val="20"/>
              </w:rPr>
            </w:pPr>
            <w:hyperlink r:id="rId101" w:history="1">
              <w:r w:rsidR="00524BC4" w:rsidRPr="00F17A93">
                <w:rPr>
                  <w:rStyle w:val="Hyperlink"/>
                  <w:rFonts w:ascii="Courier New" w:hAnsi="Courier New" w:cs="Courier New"/>
                  <w:szCs w:val="20"/>
                </w:rPr>
                <w:t>http://www.omg.org/spec/EDMC-FIBO/BE/20131101/Corporations/Corporations/</w:t>
              </w:r>
            </w:hyperlink>
            <w:r w:rsidR="00524BC4">
              <w:rPr>
                <w:rFonts w:ascii="Courier New" w:hAnsi="Courier New" w:cs="Courier New"/>
                <w:szCs w:val="20"/>
              </w:rPr>
              <w:t xml:space="preserve"> </w:t>
            </w:r>
          </w:p>
        </w:tc>
      </w:tr>
      <w:tr w:rsidR="00524BC4" w:rsidRPr="00070D60" w:rsidTr="00547E2A">
        <w:tc>
          <w:tcPr>
            <w:tcW w:w="2538" w:type="dxa"/>
            <w:shd w:val="clear" w:color="auto" w:fill="auto"/>
          </w:tcPr>
          <w:p w:rsidR="00524BC4" w:rsidRPr="00D86EB9" w:rsidRDefault="00524BC4" w:rsidP="00547E2A">
            <w:pPr>
              <w:pStyle w:val="Body"/>
              <w:rPr>
                <w:rFonts w:ascii="Courier New" w:eastAsia="Lucida Sans Unicode" w:hAnsi="Courier New" w:cs="Courier New"/>
                <w:b/>
                <w:bCs/>
                <w:kern w:val="0"/>
                <w:szCs w:val="20"/>
              </w:rPr>
            </w:pPr>
            <w:r w:rsidRPr="00D86EB9">
              <w:rPr>
                <w:rFonts w:ascii="Courier New" w:eastAsia="Lucida Sans Unicode" w:hAnsi="Courier New" w:cs="Courier New"/>
                <w:b/>
                <w:kern w:val="0"/>
                <w:szCs w:val="22"/>
              </w:rPr>
              <w:t>sm:dependsOn</w:t>
            </w:r>
          </w:p>
        </w:tc>
        <w:tc>
          <w:tcPr>
            <w:tcW w:w="7427" w:type="dxa"/>
            <w:shd w:val="clear" w:color="auto" w:fill="auto"/>
          </w:tcPr>
          <w:p w:rsidR="00524BC4" w:rsidRPr="00B779BC" w:rsidRDefault="00524BC4" w:rsidP="00547E2A">
            <w:pPr>
              <w:pStyle w:val="Body"/>
              <w:spacing w:before="120" w:after="120"/>
              <w:rPr>
                <w:rFonts w:ascii="Courier New" w:eastAsia="Lucida Sans Unicode" w:hAnsi="Courier New" w:cs="Courier New"/>
                <w:kern w:val="0"/>
                <w:szCs w:val="22"/>
              </w:rPr>
            </w:pPr>
            <w:r w:rsidRPr="00B779BC">
              <w:rPr>
                <w:rFonts w:ascii="Courier New" w:eastAsia="Lucida Sans Unicode" w:hAnsi="Courier New" w:cs="Courier New"/>
                <w:kern w:val="0"/>
                <w:szCs w:val="22"/>
              </w:rPr>
              <w:t>http://www.omg.org/spec/EDMC-FIBO/BE/LegalEntities/LegalPersons/</w:t>
            </w:r>
          </w:p>
          <w:p w:rsidR="00524BC4" w:rsidRPr="00B779BC" w:rsidRDefault="00524BC4" w:rsidP="00547E2A">
            <w:pPr>
              <w:pStyle w:val="Body"/>
              <w:spacing w:before="120" w:after="120"/>
              <w:rPr>
                <w:rFonts w:ascii="Courier New" w:eastAsia="Lucida Sans Unicode" w:hAnsi="Courier New" w:cs="Courier New"/>
                <w:kern w:val="0"/>
                <w:sz w:val="18"/>
                <w:szCs w:val="22"/>
              </w:rPr>
            </w:pPr>
            <w:r w:rsidRPr="00B779BC">
              <w:rPr>
                <w:rFonts w:ascii="Courier New" w:eastAsia="Lucida Sans Unicode" w:hAnsi="Courier New" w:cs="Courier New"/>
                <w:kern w:val="0"/>
                <w:szCs w:val="22"/>
              </w:rPr>
              <w:t>http://www.omg.org/spec/EDMC-FIBO/BE/LegalEntities/FormalBusinessOrganizations/</w:t>
            </w:r>
          </w:p>
          <w:p w:rsidR="00524BC4" w:rsidRDefault="00524BC4" w:rsidP="00A11F37">
            <w:pPr>
              <w:autoSpaceDE w:val="0"/>
              <w:adjustRightInd w:val="0"/>
              <w:spacing w:before="120" w:after="120"/>
              <w:rPr>
                <w:rFonts w:ascii="Courier New" w:eastAsia="Lucida Sans Unicode" w:hAnsi="Courier New" w:cs="Courier New"/>
              </w:rPr>
            </w:pPr>
            <w:r w:rsidRPr="00B779BC">
              <w:rPr>
                <w:rFonts w:ascii="Courier New" w:eastAsia="Lucida Sans Unicode" w:hAnsi="Courier New" w:cs="Courier New"/>
                <w:kern w:val="0"/>
                <w:sz w:val="20"/>
                <w:szCs w:val="22"/>
              </w:rPr>
              <w:t>http://www.omg.org/spec/EDMC-FIBO/BE/LegalEntities/CorporateBodies/</w:t>
            </w:r>
          </w:p>
        </w:tc>
      </w:tr>
    </w:tbl>
    <w:p w:rsidR="00524BC4" w:rsidRDefault="00524BC4" w:rsidP="00524BC4"/>
    <w:p w:rsidR="00524BC4" w:rsidRPr="00524BC4" w:rsidRDefault="00524BC4" w:rsidP="00524BC4">
      <w:pPr>
        <w:pStyle w:val="Textbody"/>
      </w:pPr>
    </w:p>
    <w:p w:rsidR="00362BA0" w:rsidRDefault="007F042C" w:rsidP="00362BA0">
      <w:r>
        <w:rPr>
          <w:noProof/>
        </w:rPr>
        <w:drawing>
          <wp:inline distT="0" distB="0" distL="0" distR="0" wp14:anchorId="52AA80C9" wp14:editId="721B8F56">
            <wp:extent cx="5946775" cy="2793365"/>
            <wp:effectExtent l="0" t="0" r="0" b="6985"/>
            <wp:docPr id="11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6775" cy="2793365"/>
                    </a:xfrm>
                    <a:prstGeom prst="rect">
                      <a:avLst/>
                    </a:prstGeom>
                    <a:noFill/>
                    <a:ln>
                      <a:noFill/>
                    </a:ln>
                  </pic:spPr>
                </pic:pic>
              </a:graphicData>
            </a:graphic>
          </wp:inline>
        </w:drawing>
      </w:r>
    </w:p>
    <w:p w:rsidR="00362BA0" w:rsidRPr="006E404C" w:rsidRDefault="00362BA0" w:rsidP="00362BA0">
      <w:pPr>
        <w:rPr>
          <w:rFonts w:ascii="Arial" w:hAnsi="Arial" w:cs="Arial"/>
          <w:b/>
          <w:sz w:val="18"/>
          <w:szCs w:val="18"/>
        </w:rPr>
      </w:pPr>
      <w:r w:rsidRPr="006E404C">
        <w:rPr>
          <w:rFonts w:ascii="Arial" w:hAnsi="Arial" w:cs="Arial"/>
          <w:b/>
          <w:sz w:val="18"/>
          <w:szCs w:val="18"/>
        </w:rPr>
        <w:t xml:space="preserve">Figure </w:t>
      </w:r>
      <w:r w:rsidR="00ED3681">
        <w:rPr>
          <w:rFonts w:ascii="Arial" w:hAnsi="Arial" w:cs="Arial"/>
          <w:b/>
          <w:sz w:val="18"/>
          <w:szCs w:val="18"/>
        </w:rPr>
        <w:t>9.13</w:t>
      </w:r>
      <w:r w:rsidR="00797F07" w:rsidRPr="006E404C">
        <w:rPr>
          <w:rFonts w:ascii="Arial" w:hAnsi="Arial" w:cs="Arial"/>
          <w:b/>
          <w:sz w:val="18"/>
          <w:szCs w:val="18"/>
        </w:rPr>
        <w:tab/>
      </w:r>
      <w:r w:rsidRPr="006E404C">
        <w:rPr>
          <w:rFonts w:ascii="Arial" w:hAnsi="Arial" w:cs="Arial"/>
          <w:b/>
          <w:sz w:val="18"/>
          <w:szCs w:val="18"/>
        </w:rPr>
        <w:t>Corporations Taxonomy</w:t>
      </w:r>
    </w:p>
    <w:p w:rsidR="00362BA0" w:rsidRPr="00797F07" w:rsidRDefault="00362BA0" w:rsidP="00362BA0">
      <w:pPr>
        <w:rPr>
          <w:sz w:val="20"/>
        </w:rPr>
      </w:pPr>
      <w:r w:rsidRPr="00797F07">
        <w:rPr>
          <w:sz w:val="20"/>
        </w:rPr>
        <w:t>This is the taxonomy of classes of “Thing” in the Corporations ontology along with the more general concepts of which they are a specialization.</w:t>
      </w:r>
    </w:p>
    <w:p w:rsidR="00362BA0" w:rsidRDefault="007F042C" w:rsidP="00362BA0">
      <w:r>
        <w:rPr>
          <w:noProof/>
        </w:rPr>
        <w:lastRenderedPageBreak/>
        <w:drawing>
          <wp:inline distT="0" distB="0" distL="0" distR="0" wp14:anchorId="2656BACC" wp14:editId="6848F4F4">
            <wp:extent cx="5934075" cy="1860550"/>
            <wp:effectExtent l="0" t="0" r="9525" b="6350"/>
            <wp:docPr id="117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075" cy="1860550"/>
                    </a:xfrm>
                    <a:prstGeom prst="rect">
                      <a:avLst/>
                    </a:prstGeom>
                    <a:noFill/>
                    <a:ln>
                      <a:noFill/>
                    </a:ln>
                  </pic:spPr>
                </pic:pic>
              </a:graphicData>
            </a:graphic>
          </wp:inline>
        </w:drawing>
      </w:r>
    </w:p>
    <w:p w:rsidR="00362BA0" w:rsidRPr="006E404C" w:rsidRDefault="00ED3681" w:rsidP="00362BA0">
      <w:pPr>
        <w:rPr>
          <w:rFonts w:ascii="Arial" w:hAnsi="Arial" w:cs="Arial"/>
          <w:b/>
          <w:sz w:val="18"/>
          <w:szCs w:val="18"/>
        </w:rPr>
      </w:pPr>
      <w:r>
        <w:rPr>
          <w:rFonts w:ascii="Arial" w:hAnsi="Arial" w:cs="Arial"/>
          <w:b/>
          <w:sz w:val="18"/>
          <w:szCs w:val="18"/>
        </w:rPr>
        <w:t>Figure 9.14</w:t>
      </w:r>
      <w:r w:rsidR="00797F07" w:rsidRPr="006E404C">
        <w:rPr>
          <w:rFonts w:ascii="Arial" w:hAnsi="Arial" w:cs="Arial"/>
          <w:b/>
          <w:sz w:val="18"/>
          <w:szCs w:val="18"/>
        </w:rPr>
        <w:tab/>
      </w:r>
      <w:r w:rsidR="00362BA0" w:rsidRPr="006E404C">
        <w:rPr>
          <w:rFonts w:ascii="Arial" w:hAnsi="Arial" w:cs="Arial"/>
          <w:b/>
          <w:sz w:val="18"/>
          <w:szCs w:val="18"/>
        </w:rPr>
        <w:t>Corporations Relationship Properties</w:t>
      </w:r>
    </w:p>
    <w:p w:rsidR="00362BA0" w:rsidRPr="00797F07" w:rsidRDefault="00362BA0" w:rsidP="00362BA0">
      <w:pPr>
        <w:rPr>
          <w:sz w:val="20"/>
        </w:rPr>
      </w:pPr>
      <w:r w:rsidRPr="00797F07">
        <w:rPr>
          <w:sz w:val="20"/>
        </w:rPr>
        <w:t xml:space="preserve">These properties are refined and reused by property restrictions, as shown in the complete diagram which follows. </w:t>
      </w:r>
    </w:p>
    <w:p w:rsidR="00362BA0" w:rsidRDefault="007F042C" w:rsidP="00362BA0">
      <w:r>
        <w:rPr>
          <w:noProof/>
        </w:rPr>
        <w:lastRenderedPageBreak/>
        <w:drawing>
          <wp:inline distT="0" distB="0" distL="0" distR="0" wp14:anchorId="51EA3478" wp14:editId="20EBB4CA">
            <wp:extent cx="8197850" cy="3707765"/>
            <wp:effectExtent l="0" t="0" r="0" b="6985"/>
            <wp:docPr id="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8197850" cy="3707765"/>
                    </a:xfrm>
                    <a:prstGeom prst="rect">
                      <a:avLst/>
                    </a:prstGeom>
                    <a:noFill/>
                    <a:ln>
                      <a:noFill/>
                    </a:ln>
                  </pic:spPr>
                </pic:pic>
              </a:graphicData>
            </a:graphic>
          </wp:inline>
        </w:drawing>
      </w:r>
    </w:p>
    <w:p w:rsidR="00362BA0" w:rsidRPr="006E404C" w:rsidRDefault="00797F07" w:rsidP="00362BA0">
      <w:pPr>
        <w:rPr>
          <w:rFonts w:ascii="Arial" w:hAnsi="Arial" w:cs="Arial"/>
          <w:b/>
          <w:noProof/>
          <w:sz w:val="18"/>
          <w:szCs w:val="18"/>
        </w:rPr>
      </w:pPr>
      <w:r w:rsidRPr="006E404C">
        <w:rPr>
          <w:rFonts w:ascii="Arial" w:hAnsi="Arial" w:cs="Arial"/>
          <w:b/>
          <w:noProof/>
          <w:sz w:val="18"/>
          <w:szCs w:val="18"/>
        </w:rPr>
        <w:t xml:space="preserve">Figure </w:t>
      </w:r>
      <w:r w:rsidR="00ED3681">
        <w:rPr>
          <w:rFonts w:ascii="Arial" w:hAnsi="Arial" w:cs="Arial"/>
          <w:b/>
          <w:sz w:val="18"/>
          <w:szCs w:val="18"/>
        </w:rPr>
        <w:t>9.15</w:t>
      </w:r>
      <w:r w:rsidRPr="006E404C">
        <w:rPr>
          <w:rFonts w:ascii="Arial" w:hAnsi="Arial" w:cs="Arial"/>
          <w:b/>
          <w:noProof/>
          <w:sz w:val="18"/>
          <w:szCs w:val="18"/>
        </w:rPr>
        <w:tab/>
      </w:r>
      <w:r w:rsidR="00362BA0" w:rsidRPr="006E404C">
        <w:rPr>
          <w:rFonts w:ascii="Arial" w:hAnsi="Arial" w:cs="Arial"/>
          <w:b/>
          <w:noProof/>
          <w:sz w:val="18"/>
          <w:szCs w:val="18"/>
        </w:rPr>
        <w:t>Corporations Concepts (full diagram)</w:t>
      </w:r>
    </w:p>
    <w:p w:rsidR="00362BA0" w:rsidRPr="00797F07" w:rsidRDefault="00362BA0" w:rsidP="00362BA0">
      <w:pPr>
        <w:rPr>
          <w:sz w:val="20"/>
        </w:rPr>
      </w:pPr>
      <w:r w:rsidRPr="00797F07">
        <w:rPr>
          <w:sz w:val="20"/>
        </w:rPr>
        <w:t xml:space="preserve">This shows the completed ontology for Corporations. Properties defined in this ontology and elsewhere are refined or re-used to frame the properties essential to corporations and their related concepts. </w:t>
      </w:r>
    </w:p>
    <w:p w:rsidR="00524BC4" w:rsidRPr="00F54671" w:rsidRDefault="00362BA0" w:rsidP="00524BC4">
      <w:pPr>
        <w:pStyle w:val="Caption"/>
        <w:keepNext/>
        <w:rPr>
          <w:i w:val="0"/>
          <w:sz w:val="18"/>
          <w:szCs w:val="22"/>
        </w:rPr>
      </w:pPr>
      <w:r>
        <w:br w:type="page"/>
      </w:r>
      <w:r w:rsidR="00524BC4" w:rsidRPr="00F54671">
        <w:rPr>
          <w:i w:val="0"/>
          <w:sz w:val="18"/>
          <w:szCs w:val="22"/>
        </w:rPr>
        <w:lastRenderedPageBreak/>
        <w:t xml:space="preserve">Table </w:t>
      </w:r>
      <w:r w:rsidR="00F54671">
        <w:rPr>
          <w:i w:val="0"/>
          <w:sz w:val="18"/>
          <w:szCs w:val="22"/>
        </w:rPr>
        <w:t>9.</w:t>
      </w:r>
      <w:r w:rsidR="00524BC4" w:rsidRPr="00F54671">
        <w:rPr>
          <w:i w:val="0"/>
          <w:sz w:val="18"/>
          <w:szCs w:val="22"/>
        </w:rPr>
        <w:t>12</w:t>
      </w:r>
      <w:r w:rsidR="00F54671">
        <w:rPr>
          <w:i w:val="0"/>
          <w:sz w:val="18"/>
          <w:szCs w:val="22"/>
        </w:rPr>
        <w:tab/>
      </w:r>
      <w:r w:rsidR="00524BC4" w:rsidRPr="00F54671">
        <w:rPr>
          <w:i w:val="0"/>
          <w:sz w:val="18"/>
          <w:szCs w:val="22"/>
        </w:rPr>
        <w:t>Corporations Details</w:t>
      </w:r>
    </w:p>
    <w:tbl>
      <w:tblPr>
        <w:tblStyle w:val="TableGrid"/>
        <w:tblW w:w="13878" w:type="dxa"/>
        <w:tblLayout w:type="fixed"/>
        <w:tblLook w:val="04A0" w:firstRow="1" w:lastRow="0" w:firstColumn="1" w:lastColumn="0" w:noHBand="0" w:noVBand="1"/>
      </w:tblPr>
      <w:tblGrid>
        <w:gridCol w:w="828"/>
        <w:gridCol w:w="900"/>
        <w:gridCol w:w="900"/>
        <w:gridCol w:w="900"/>
        <w:gridCol w:w="1530"/>
        <w:gridCol w:w="900"/>
        <w:gridCol w:w="990"/>
        <w:gridCol w:w="900"/>
        <w:gridCol w:w="900"/>
        <w:gridCol w:w="900"/>
        <w:gridCol w:w="1080"/>
        <w:gridCol w:w="1080"/>
        <w:gridCol w:w="900"/>
        <w:gridCol w:w="1170"/>
      </w:tblGrid>
      <w:tr w:rsidR="00E70A26" w:rsidRPr="00052F79" w:rsidTr="00E70A26">
        <w:trPr>
          <w:trHeight w:val="300"/>
          <w:tblHeader/>
        </w:trPr>
        <w:tc>
          <w:tcPr>
            <w:tcW w:w="828"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Concept Type</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Name</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Property</w:t>
            </w:r>
          </w:p>
        </w:tc>
        <w:tc>
          <w:tcPr>
            <w:tcW w:w="153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Inverse Of Property</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Multiples</w:t>
            </w:r>
          </w:p>
        </w:tc>
        <w:tc>
          <w:tcPr>
            <w:tcW w:w="108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Explanatory Note</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Term Origin</w:t>
            </w:r>
          </w:p>
        </w:tc>
        <w:tc>
          <w:tcPr>
            <w:tcW w:w="117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Definition Source</w:t>
            </w: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t>Simple Property</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hasDateOfRegistration</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Anything</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has date of incorporation</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Date at which the corporation is registered in some jurisdiction for regulatory and / or for tax purposes. Further Notes: This is analogous to a person registering for paying taxes somewhere, regardless of their birth, citizenship and so on.</w:t>
            </w:r>
          </w:p>
        </w:tc>
        <w:tc>
          <w:tcPr>
            <w:tcW w:w="900" w:type="dxa"/>
            <w:shd w:val="clear" w:color="auto" w:fill="FFFFFF"/>
          </w:tcPr>
          <w:p w:rsidR="00E70A26" w:rsidRPr="00EA4BD0" w:rsidRDefault="00E70A26" w:rsidP="00547E2A">
            <w:pPr>
              <w:rPr>
                <w:color w:val="000000"/>
                <w:sz w:val="12"/>
                <w:szCs w:val="12"/>
              </w:rPr>
            </w:pP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xsd:dateTime</w:t>
            </w: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t>Simple Property</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hasDateOfIncorporation</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Anything</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has date of incorporation</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The date of formation of the company. This is identified as the formal date of registration in company registration documents. Further Notes: Generally known as Date of Incorporation.</w:t>
            </w:r>
          </w:p>
        </w:tc>
        <w:tc>
          <w:tcPr>
            <w:tcW w:w="900" w:type="dxa"/>
            <w:shd w:val="clear" w:color="auto" w:fill="FFFFFF"/>
          </w:tcPr>
          <w:p w:rsidR="00E70A26" w:rsidRPr="00EA4BD0" w:rsidRDefault="00E70A26" w:rsidP="00547E2A">
            <w:pPr>
              <w:rPr>
                <w:color w:val="000000"/>
                <w:sz w:val="12"/>
                <w:szCs w:val="12"/>
              </w:rPr>
            </w:pP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xsd:dateTime</w:t>
            </w: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t>Relationship Property</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hasIssuedCapital</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Anything</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has issued capital</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The total of a companys shares that are held by shareholders. A company can, at any time, issue new shares up to the full amount of authorized share capital.</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has nominal capital</w:t>
            </w: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monetary amount</w:t>
            </w: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t>Simple Property</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hasLegalFormAbbreviation</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Anything</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has legal form abbreviation</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The precise form of the incorporated company abbreviation as defined in the jurisdiction in which it is registered, for example LLC, LLP, Ltd, PLC, Corp.</w:t>
            </w:r>
          </w:p>
        </w:tc>
        <w:tc>
          <w:tcPr>
            <w:tcW w:w="900" w:type="dxa"/>
            <w:shd w:val="clear" w:color="auto" w:fill="FFFFFF"/>
          </w:tcPr>
          <w:p w:rsidR="00E70A26" w:rsidRPr="00EA4BD0" w:rsidRDefault="00E70A26" w:rsidP="00547E2A">
            <w:pPr>
              <w:rPr>
                <w:color w:val="000000"/>
                <w:sz w:val="12"/>
                <w:szCs w:val="12"/>
              </w:rPr>
            </w:pP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text</w:t>
            </w: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t>Relationship Property</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hasNominalCapital</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Anything</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has nominal capital</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Nominal capital is an alternate term for authorized share capital. The maximum value of securities that a company can legally issue. This number is specified in the memorandum of association (or articles of incorporation in the US) when a company is incorporated, but can be changed later with shareholders approval.  Authorized share capital may be divided into (1) Issued capital - par value of the shares actually issued, (2) Paid up capital - money received from the shareholders in exchange for shares, and (3) Uncalled capital - money remaining unpaid by the shareholders for the shares they have bought.</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has</w:t>
            </w: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monetary amount</w:t>
            </w: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EA4BD0" w:rsidRDefault="00E70A26" w:rsidP="00547E2A">
            <w:pPr>
              <w:rPr>
                <w:b/>
                <w:bCs/>
                <w:color w:val="000000"/>
                <w:sz w:val="12"/>
                <w:szCs w:val="12"/>
              </w:rPr>
            </w:pPr>
            <w:r w:rsidRPr="00EA4BD0">
              <w:rPr>
                <w:b/>
                <w:bCs/>
                <w:color w:val="000000"/>
                <w:sz w:val="12"/>
                <w:szCs w:val="12"/>
              </w:rPr>
              <w:lastRenderedPageBreak/>
              <w:t>Class</w:t>
            </w:r>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BoardAgreement</w:t>
            </w:r>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board agreement</w:t>
            </w:r>
          </w:p>
        </w:tc>
        <w:tc>
          <w:tcPr>
            <w:tcW w:w="900" w:type="dxa"/>
            <w:shd w:val="clear" w:color="auto" w:fill="FFFFFF"/>
          </w:tcPr>
          <w:p w:rsidR="00E70A26" w:rsidRPr="00EA4BD0" w:rsidRDefault="00E70A26" w:rsidP="00547E2A">
            <w:pPr>
              <w:rPr>
                <w:color w:val="000000"/>
                <w:sz w:val="12"/>
                <w:szCs w:val="12"/>
              </w:rPr>
            </w:pP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The agreement between members of the Board of the Company.</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organization covering agreement</w:t>
            </w: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EA4BD0" w:rsidRDefault="00E70A26" w:rsidP="00547E2A">
            <w:pPr>
              <w:rPr>
                <w:b/>
                <w:bCs/>
                <w:color w:val="000000"/>
                <w:sz w:val="12"/>
                <w:szCs w:val="12"/>
              </w:rPr>
            </w:pPr>
            <w:r w:rsidRPr="00EA4BD0">
              <w:rPr>
                <w:b/>
                <w:bCs/>
                <w:color w:val="000000"/>
                <w:sz w:val="12"/>
                <w:szCs w:val="12"/>
              </w:rPr>
              <w:t>Class</w:t>
            </w:r>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CompanyRegistrationCode</w:t>
            </w:r>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company registration code</w:t>
            </w:r>
          </w:p>
        </w:tc>
        <w:tc>
          <w:tcPr>
            <w:tcW w:w="900" w:type="dxa"/>
            <w:shd w:val="clear" w:color="auto" w:fill="FFFFFF"/>
          </w:tcPr>
          <w:p w:rsidR="00E70A26" w:rsidRPr="00EA4BD0" w:rsidRDefault="00E70A26" w:rsidP="00547E2A">
            <w:pPr>
              <w:rPr>
                <w:color w:val="000000"/>
                <w:sz w:val="12"/>
                <w:szCs w:val="12"/>
              </w:rPr>
            </w:pP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A code which is officially allocated under a jurisdiction in which a company is incorporated, and which is used within that jurisdiction to identify the company. This usually has to be included in official stationary and must always be publicly available.</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organization identification code</w:t>
            </w:r>
            <w:r w:rsidRPr="00EA4BD0">
              <w:rPr>
                <w:color w:val="000000"/>
                <w:sz w:val="12"/>
                <w:szCs w:val="12"/>
              </w:rPr>
              <w:br/>
              <w:t>property restriction 06</w:t>
            </w: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EA4BD0" w:rsidRDefault="00E70A26" w:rsidP="00547E2A">
            <w:pPr>
              <w:rPr>
                <w:b/>
                <w:bCs/>
                <w:color w:val="000000"/>
                <w:sz w:val="12"/>
                <w:szCs w:val="12"/>
              </w:rPr>
            </w:pPr>
            <w:r w:rsidRPr="00EA4BD0">
              <w:rPr>
                <w:b/>
                <w:bCs/>
                <w:color w:val="000000"/>
                <w:sz w:val="12"/>
                <w:szCs w:val="12"/>
              </w:rPr>
              <w:t>Class</w:t>
            </w:r>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IncorporatedCompany</w:t>
            </w:r>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incorporated company</w:t>
            </w:r>
          </w:p>
        </w:tc>
        <w:tc>
          <w:tcPr>
            <w:tcW w:w="900" w:type="dxa"/>
            <w:shd w:val="clear" w:color="auto" w:fill="FFFFFF"/>
          </w:tcPr>
          <w:p w:rsidR="00E70A26" w:rsidRPr="00EA4BD0" w:rsidRDefault="00E70A26" w:rsidP="00547E2A">
            <w:pPr>
              <w:rPr>
                <w:color w:val="000000"/>
                <w:sz w:val="12"/>
                <w:szCs w:val="12"/>
              </w:rPr>
            </w:pP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a company incorporated by the issuance of shares</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body incorporated with equity</w:t>
            </w:r>
            <w:r w:rsidRPr="00EA4BD0">
              <w:rPr>
                <w:color w:val="000000"/>
                <w:sz w:val="12"/>
                <w:szCs w:val="12"/>
              </w:rPr>
              <w:br/>
              <w:t>property restriction 01</w:t>
            </w:r>
            <w:r w:rsidRPr="00EA4BD0">
              <w:rPr>
                <w:color w:val="000000"/>
                <w:sz w:val="12"/>
                <w:szCs w:val="12"/>
              </w:rPr>
              <w:br/>
              <w:t>property restriction 02</w:t>
            </w:r>
            <w:r w:rsidRPr="00EA4BD0">
              <w:rPr>
                <w:color w:val="000000"/>
                <w:sz w:val="12"/>
                <w:szCs w:val="12"/>
              </w:rPr>
              <w:br/>
              <w:t>property restriction 03</w:t>
            </w:r>
            <w:r w:rsidRPr="00EA4BD0">
              <w:rPr>
                <w:color w:val="000000"/>
                <w:sz w:val="12"/>
                <w:szCs w:val="12"/>
              </w:rPr>
              <w:br/>
              <w:t>property restriction 04</w:t>
            </w:r>
            <w:r w:rsidRPr="00EA4BD0">
              <w:rPr>
                <w:color w:val="000000"/>
                <w:sz w:val="12"/>
                <w:szCs w:val="12"/>
              </w:rPr>
              <w:br/>
              <w:t>property restriction 05</w:t>
            </w:r>
            <w:r w:rsidRPr="00EA4BD0">
              <w:rPr>
                <w:color w:val="000000"/>
                <w:sz w:val="12"/>
                <w:szCs w:val="12"/>
              </w:rPr>
              <w:br/>
              <w:t>property restriction 07</w:t>
            </w:r>
            <w:r w:rsidRPr="00EA4BD0">
              <w:rPr>
                <w:color w:val="000000"/>
                <w:sz w:val="12"/>
                <w:szCs w:val="12"/>
              </w:rPr>
              <w:br/>
              <w:t>property restriction 08</w:t>
            </w: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EA4BD0" w:rsidRDefault="00E70A26" w:rsidP="00547E2A">
            <w:pPr>
              <w:rPr>
                <w:b/>
                <w:bCs/>
                <w:color w:val="000000"/>
                <w:sz w:val="12"/>
                <w:szCs w:val="12"/>
              </w:rPr>
            </w:pPr>
            <w:r w:rsidRPr="00EA4BD0">
              <w:rPr>
                <w:b/>
                <w:bCs/>
                <w:color w:val="000000"/>
                <w:sz w:val="12"/>
                <w:szCs w:val="12"/>
              </w:rPr>
              <w:t>Class</w:t>
            </w:r>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JointStockCompany</w:t>
            </w:r>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joint stock company</w:t>
            </w:r>
          </w:p>
        </w:tc>
        <w:tc>
          <w:tcPr>
            <w:tcW w:w="900" w:type="dxa"/>
            <w:shd w:val="clear" w:color="auto" w:fill="FFFFFF"/>
          </w:tcPr>
          <w:p w:rsidR="00E70A26" w:rsidRPr="00EA4BD0" w:rsidRDefault="00E70A26" w:rsidP="00547E2A">
            <w:pPr>
              <w:rPr>
                <w:color w:val="000000"/>
                <w:sz w:val="12"/>
                <w:szCs w:val="12"/>
              </w:rPr>
            </w:pP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1. In the UK, the original (17th century) name for a corporation in which the liability of the owners is limited to the nominal value of the stock (shares) held by them. 2. In the US, a corporation with unlimited liability for the shareholders. Investors in a US joint stock company receive stock (shares) which can be transferred, and can elect a board of directors, but are jointly-and-severally liable for companys debts and obligations. A US joint stock company cannot hold title to a real property.</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incorporated company</w:t>
            </w: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r w:rsidRPr="00EA4BD0">
              <w:rPr>
                <w:color w:val="000000"/>
                <w:sz w:val="12"/>
                <w:szCs w:val="12"/>
              </w:rPr>
              <w:t>There are two kinds of joint stock company. The private company kind and the open market. The shares are usually only held by the directors and Company Secretary.</w:t>
            </w: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r w:rsidRPr="00EA4BD0">
              <w:rPr>
                <w:color w:val="000000"/>
                <w:sz w:val="12"/>
                <w:szCs w:val="12"/>
              </w:rPr>
              <w:t>http://www.businessdictionary.com/definition/joint-stock-company.html</w:t>
            </w:r>
          </w:p>
        </w:tc>
      </w:tr>
      <w:tr w:rsidR="00E70A26" w:rsidRPr="00A92050" w:rsidTr="00E70A26">
        <w:trPr>
          <w:trHeight w:val="300"/>
        </w:trPr>
        <w:tc>
          <w:tcPr>
            <w:tcW w:w="828" w:type="dxa"/>
            <w:shd w:val="clear" w:color="auto" w:fill="FFFFFF"/>
          </w:tcPr>
          <w:p w:rsidR="00E70A26" w:rsidRPr="00EA4BD0" w:rsidRDefault="00E70A26" w:rsidP="00547E2A">
            <w:pPr>
              <w:rPr>
                <w:b/>
                <w:bCs/>
                <w:color w:val="000000"/>
                <w:sz w:val="12"/>
                <w:szCs w:val="12"/>
              </w:rPr>
            </w:pPr>
            <w:r w:rsidRPr="00EA4BD0">
              <w:rPr>
                <w:b/>
                <w:bCs/>
                <w:color w:val="000000"/>
                <w:sz w:val="12"/>
                <w:szCs w:val="12"/>
              </w:rPr>
              <w:t>Class</w:t>
            </w:r>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PrivatelyHeldCompany</w:t>
            </w:r>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privately held company</w:t>
            </w:r>
          </w:p>
        </w:tc>
        <w:tc>
          <w:tcPr>
            <w:tcW w:w="900" w:type="dxa"/>
            <w:shd w:val="clear" w:color="auto" w:fill="FFFFFF"/>
          </w:tcPr>
          <w:p w:rsidR="00E70A26" w:rsidRPr="00EA4BD0" w:rsidRDefault="00E70A26" w:rsidP="00547E2A">
            <w:pPr>
              <w:rPr>
                <w:color w:val="000000"/>
                <w:sz w:val="12"/>
                <w:szCs w:val="12"/>
              </w:rPr>
            </w:pP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A firm whose issued shares are all held by a family or a small group of investors and, therefore, cannot be bought by the public.</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incorporated company</w:t>
            </w: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r w:rsidRPr="00EA4BD0">
              <w:rPr>
                <w:color w:val="000000"/>
                <w:sz w:val="12"/>
                <w:szCs w:val="12"/>
              </w:rPr>
              <w:t xml:space="preserve">Wikipedia: definition for British or Commonwealth version: A private company limited by shares is a type of company incorporated under the laws of </w:t>
            </w:r>
            <w:r w:rsidRPr="00EA4BD0">
              <w:rPr>
                <w:color w:val="000000"/>
                <w:sz w:val="12"/>
                <w:szCs w:val="12"/>
              </w:rPr>
              <w:lastRenderedPageBreak/>
              <w:t xml:space="preserve">England and Wales, Scotland, that of certain Commonwealth countries and the Republic of Ireland. It has shareholders with limited liability and its shares may not be offered to the general public, unlike those of public limited companies. Additional notes from Wikipedia: Limited by shares means that the company has shareholders, and that the liability of the shareholders to creditors of the company is limited to the capital originally invested, i.e. the nominal value of the shares and any premium paid in return for the issue of the shares by the company. A shareholders personal assets are thereby protected in the event of the companys insolvency, but money invested in the company will be lost. A limited company may be private or public. A private limited companys disclosure requirements are lighter, but for this reason its shares may not be offered to the general public (and therefore cannot be traded on a public stock </w:t>
            </w:r>
            <w:r w:rsidRPr="00EA4BD0">
              <w:rPr>
                <w:color w:val="000000"/>
                <w:sz w:val="12"/>
                <w:szCs w:val="12"/>
              </w:rPr>
              <w:lastRenderedPageBreak/>
              <w:t>exchange). This is the major distinguishing feature between a private limited company and a public limited company. Most companies, particularly small companies, are private. Private companies limited by shares are required to have the suffix Limited (often written Ltd or Ltd.) or Incorporated (Inc.) as part of their name, though the latter cannot be used in the UK or the Republic of Ireland. In the Republic of Ireland, Teoranta (Teo.) may be used instead, largely by Gaeltacht companies. Cyfyngedig (Cyf.) may be used by Welsh companies in a similar fashion.</w:t>
            </w: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r w:rsidRPr="00EA4BD0">
              <w:rPr>
                <w:color w:val="000000"/>
                <w:sz w:val="12"/>
                <w:szCs w:val="12"/>
              </w:rPr>
              <w:t>http://www.businessdictionary.com/definition/closed-corporation.html</w:t>
            </w:r>
          </w:p>
        </w:tc>
      </w:tr>
      <w:tr w:rsidR="00E70A26" w:rsidRPr="00A92050" w:rsidTr="00E70A26">
        <w:trPr>
          <w:trHeight w:val="300"/>
        </w:trPr>
        <w:tc>
          <w:tcPr>
            <w:tcW w:w="828" w:type="dxa"/>
            <w:shd w:val="clear" w:color="auto" w:fill="FFFFFF"/>
          </w:tcPr>
          <w:p w:rsidR="00E70A26" w:rsidRPr="00EA4BD0" w:rsidRDefault="00E70A26" w:rsidP="00547E2A">
            <w:pPr>
              <w:rPr>
                <w:b/>
                <w:bCs/>
                <w:color w:val="000000"/>
                <w:sz w:val="12"/>
                <w:szCs w:val="12"/>
              </w:rPr>
            </w:pPr>
            <w:r w:rsidRPr="00EA4BD0">
              <w:rPr>
                <w:b/>
                <w:bCs/>
                <w:color w:val="000000"/>
                <w:sz w:val="12"/>
                <w:szCs w:val="12"/>
              </w:rPr>
              <w:lastRenderedPageBreak/>
              <w:t>Class</w:t>
            </w:r>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PubliclyHeldCompany</w:t>
            </w:r>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publicly held company</w:t>
            </w:r>
          </w:p>
        </w:tc>
        <w:tc>
          <w:tcPr>
            <w:tcW w:w="900" w:type="dxa"/>
            <w:shd w:val="clear" w:color="auto" w:fill="FFFFFF"/>
          </w:tcPr>
          <w:p w:rsidR="00E70A26" w:rsidRPr="00EA4BD0" w:rsidRDefault="00E70A26" w:rsidP="00547E2A">
            <w:pPr>
              <w:rPr>
                <w:color w:val="000000"/>
                <w:sz w:val="12"/>
                <w:szCs w:val="12"/>
              </w:rPr>
            </w:pP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a company whose shares are traded and held publicly.</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incorporated company</w:t>
            </w: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fibo-be-corp-corp-01</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 01</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has nominal capital</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Set of things that have the property shown, in the multiples given, taken from the type of thing indicated.</w:t>
            </w:r>
          </w:p>
        </w:tc>
        <w:tc>
          <w:tcPr>
            <w:tcW w:w="900" w:type="dxa"/>
            <w:shd w:val="clear" w:color="auto" w:fill="FFFFFF"/>
          </w:tcPr>
          <w:p w:rsidR="00E70A26" w:rsidRPr="00EA4BD0" w:rsidRDefault="00E70A26" w:rsidP="00547E2A">
            <w:pPr>
              <w:rPr>
                <w:color w:val="000000"/>
                <w:sz w:val="12"/>
                <w:szCs w:val="12"/>
              </w:rPr>
            </w:pP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monetary amount</w:t>
            </w: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exactly 1</w:t>
            </w: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fibo-be-corp-corp-02</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 02</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is governed by</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Set of things that have the property shown, in the multiples given, taken from the type of thing indicated.</w:t>
            </w:r>
          </w:p>
        </w:tc>
        <w:tc>
          <w:tcPr>
            <w:tcW w:w="900" w:type="dxa"/>
            <w:shd w:val="clear" w:color="auto" w:fill="FFFFFF"/>
          </w:tcPr>
          <w:p w:rsidR="00E70A26" w:rsidRPr="00EA4BD0" w:rsidRDefault="00E70A26" w:rsidP="00547E2A">
            <w:pPr>
              <w:rPr>
                <w:color w:val="000000"/>
                <w:sz w:val="12"/>
                <w:szCs w:val="12"/>
              </w:rPr>
            </w:pP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board agreement</w:t>
            </w: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min 1</w:t>
            </w: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fibo-be-corp-corp-03</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 03</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is identified by</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Set of things that have the property shown, in the multiples given, taken from the type of thing indicated.</w:t>
            </w:r>
          </w:p>
        </w:tc>
        <w:tc>
          <w:tcPr>
            <w:tcW w:w="900" w:type="dxa"/>
            <w:shd w:val="clear" w:color="auto" w:fill="FFFFFF"/>
          </w:tcPr>
          <w:p w:rsidR="00E70A26" w:rsidRPr="00EA4BD0" w:rsidRDefault="00E70A26" w:rsidP="00547E2A">
            <w:pPr>
              <w:rPr>
                <w:color w:val="000000"/>
                <w:sz w:val="12"/>
                <w:szCs w:val="12"/>
              </w:rPr>
            </w:pP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company registration code</w:t>
            </w: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exactly 1</w:t>
            </w: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fibo-be-corp-corp-04</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 04</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has legal form abbreviation</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Set of things that may have the property shown, taken from the type of thing indicated.</w:t>
            </w:r>
          </w:p>
        </w:tc>
        <w:tc>
          <w:tcPr>
            <w:tcW w:w="900" w:type="dxa"/>
            <w:shd w:val="clear" w:color="auto" w:fill="FFFFFF"/>
          </w:tcPr>
          <w:p w:rsidR="00E70A26" w:rsidRPr="00EA4BD0" w:rsidRDefault="00E70A26" w:rsidP="00547E2A">
            <w:pPr>
              <w:rPr>
                <w:color w:val="000000"/>
                <w:sz w:val="12"/>
                <w:szCs w:val="12"/>
              </w:rPr>
            </w:pP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literal</w:t>
            </w: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min 0</w:t>
            </w: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lastRenderedPageBreak/>
              <w:t>Property Restriction</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fibo-be-corp-corp-05</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 05</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has issued capital</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Set of things that have the property shown, in the multiples given, taken from the type of thing indicated.</w:t>
            </w:r>
          </w:p>
        </w:tc>
        <w:tc>
          <w:tcPr>
            <w:tcW w:w="900" w:type="dxa"/>
            <w:shd w:val="clear" w:color="auto" w:fill="FFFFFF"/>
          </w:tcPr>
          <w:p w:rsidR="00E70A26" w:rsidRPr="00EA4BD0" w:rsidRDefault="00E70A26" w:rsidP="00547E2A">
            <w:pPr>
              <w:rPr>
                <w:color w:val="000000"/>
                <w:sz w:val="12"/>
                <w:szCs w:val="12"/>
              </w:rPr>
            </w:pP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monetary amount</w:t>
            </w: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exactly 1</w:t>
            </w: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fibo-be-corp-corp-06</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 06</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is governed by</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Set of things that have the property shown, in the multiples given, taken from the type of thing indicated.</w:t>
            </w:r>
          </w:p>
        </w:tc>
        <w:tc>
          <w:tcPr>
            <w:tcW w:w="900" w:type="dxa"/>
            <w:shd w:val="clear" w:color="auto" w:fill="FFFFFF"/>
          </w:tcPr>
          <w:p w:rsidR="00E70A26" w:rsidRPr="00EA4BD0" w:rsidRDefault="00E70A26" w:rsidP="00547E2A">
            <w:pPr>
              <w:rPr>
                <w:color w:val="000000"/>
                <w:sz w:val="12"/>
                <w:szCs w:val="12"/>
              </w:rPr>
            </w:pP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jurisdiction</w:t>
            </w: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exactly 1</w:t>
            </w: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fibo-be-corp-corp-07</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 07</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hasDateOfRegistration</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Set of things that may have the property shown, taken from the type of thing indicated.</w:t>
            </w:r>
          </w:p>
        </w:tc>
        <w:tc>
          <w:tcPr>
            <w:tcW w:w="900" w:type="dxa"/>
            <w:shd w:val="clear" w:color="auto" w:fill="FFFFFF"/>
          </w:tcPr>
          <w:p w:rsidR="00E70A26" w:rsidRPr="00EA4BD0" w:rsidRDefault="00E70A26" w:rsidP="00547E2A">
            <w:pPr>
              <w:rPr>
                <w:color w:val="000000"/>
                <w:sz w:val="12"/>
                <w:szCs w:val="12"/>
              </w:rPr>
            </w:pP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dateTime</w:t>
            </w: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min 0</w:t>
            </w: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fibo-be-corp-corp-08</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 08</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has date of incorporation</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Set of things that have the property shown, in the multiples given, taken from the type of thing indicated.</w:t>
            </w:r>
          </w:p>
        </w:tc>
        <w:tc>
          <w:tcPr>
            <w:tcW w:w="900" w:type="dxa"/>
            <w:shd w:val="clear" w:color="auto" w:fill="FFFFFF"/>
          </w:tcPr>
          <w:p w:rsidR="00E70A26" w:rsidRPr="00EA4BD0" w:rsidRDefault="00E70A26" w:rsidP="00547E2A">
            <w:pPr>
              <w:rPr>
                <w:color w:val="000000"/>
                <w:sz w:val="12"/>
                <w:szCs w:val="12"/>
              </w:rPr>
            </w:pPr>
          </w:p>
        </w:tc>
        <w:tc>
          <w:tcPr>
            <w:tcW w:w="99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dateTime</w:t>
            </w:r>
          </w:p>
        </w:tc>
        <w:tc>
          <w:tcPr>
            <w:tcW w:w="90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exactly 1</w:t>
            </w:r>
          </w:p>
        </w:tc>
        <w:tc>
          <w:tcPr>
            <w:tcW w:w="1080" w:type="dxa"/>
            <w:shd w:val="clear" w:color="auto" w:fill="FFFFFF"/>
          </w:tcPr>
          <w:p w:rsidR="00E70A26" w:rsidRPr="00EA4BD0" w:rsidRDefault="00E70A26" w:rsidP="00547E2A">
            <w:pPr>
              <w:rPr>
                <w:color w:val="000000"/>
                <w:sz w:val="12"/>
                <w:szCs w:val="12"/>
              </w:rPr>
            </w:pPr>
          </w:p>
        </w:tc>
        <w:tc>
          <w:tcPr>
            <w:tcW w:w="1080" w:type="dxa"/>
            <w:shd w:val="clear" w:color="auto" w:fill="FFFFFF"/>
          </w:tcPr>
          <w:p w:rsidR="00E70A26" w:rsidRPr="00EA4BD0" w:rsidRDefault="00E70A26" w:rsidP="00547E2A">
            <w:pPr>
              <w:rPr>
                <w:color w:val="000000"/>
                <w:sz w:val="12"/>
                <w:szCs w:val="12"/>
              </w:rPr>
            </w:pPr>
          </w:p>
        </w:tc>
        <w:tc>
          <w:tcPr>
            <w:tcW w:w="900" w:type="dxa"/>
            <w:shd w:val="clear" w:color="auto" w:fill="FFFFFF"/>
          </w:tcPr>
          <w:p w:rsidR="00E70A26" w:rsidRPr="00EA4BD0" w:rsidRDefault="00E70A26" w:rsidP="00547E2A">
            <w:pPr>
              <w:rPr>
                <w:color w:val="000000"/>
                <w:sz w:val="12"/>
                <w:szCs w:val="12"/>
              </w:rPr>
            </w:pPr>
          </w:p>
        </w:tc>
        <w:tc>
          <w:tcPr>
            <w:tcW w:w="1170" w:type="dxa"/>
            <w:shd w:val="clear" w:color="auto" w:fill="FFFFFF"/>
          </w:tcPr>
          <w:p w:rsidR="00E70A26" w:rsidRPr="00EA4BD0" w:rsidRDefault="00E70A26" w:rsidP="00547E2A">
            <w:pPr>
              <w:rPr>
                <w:color w:val="000000"/>
                <w:sz w:val="12"/>
                <w:szCs w:val="12"/>
              </w:rPr>
            </w:pPr>
          </w:p>
        </w:tc>
      </w:tr>
    </w:tbl>
    <w:p w:rsidR="00362BA0" w:rsidRDefault="00362BA0" w:rsidP="00362BA0"/>
    <w:p w:rsidR="00362BA0" w:rsidRDefault="00362BA0" w:rsidP="00362BA0">
      <w:pPr>
        <w:pStyle w:val="Heading2"/>
      </w:pPr>
      <w:bookmarkStart w:id="68" w:name="_Toc387366048"/>
      <w:r>
        <w:t>9.4.</w:t>
      </w:r>
      <w:r>
        <w:tab/>
        <w:t>Module: Partnerships</w:t>
      </w:r>
      <w:bookmarkEnd w:id="68"/>
    </w:p>
    <w:p w:rsidR="00524BC4" w:rsidRPr="00F54671" w:rsidRDefault="00524BC4" w:rsidP="00524BC4">
      <w:pPr>
        <w:pStyle w:val="Caption"/>
        <w:keepNext/>
        <w:rPr>
          <w:i w:val="0"/>
          <w:sz w:val="18"/>
          <w:szCs w:val="22"/>
        </w:rPr>
      </w:pPr>
      <w:r w:rsidRPr="00F54671">
        <w:rPr>
          <w:i w:val="0"/>
          <w:sz w:val="18"/>
          <w:szCs w:val="22"/>
        </w:rPr>
        <w:t xml:space="preserve">Table </w:t>
      </w:r>
      <w:r w:rsidR="00F54671">
        <w:rPr>
          <w:i w:val="0"/>
          <w:sz w:val="18"/>
          <w:szCs w:val="22"/>
        </w:rPr>
        <w:t>9.</w:t>
      </w:r>
      <w:r w:rsidRPr="00F54671">
        <w:rPr>
          <w:i w:val="0"/>
          <w:sz w:val="18"/>
          <w:szCs w:val="22"/>
        </w:rPr>
        <w:t>13</w:t>
      </w:r>
      <w:r w:rsidR="00F54671">
        <w:rPr>
          <w:i w:val="0"/>
          <w:sz w:val="18"/>
          <w:szCs w:val="22"/>
        </w:rPr>
        <w:tab/>
      </w:r>
      <w:r w:rsidRPr="00F54671">
        <w:rPr>
          <w:i w:val="0"/>
          <w:sz w:val="18"/>
          <w:szCs w:val="22"/>
        </w:rPr>
        <w:t>Partnerships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C7091A" w:rsidRPr="00C7091A" w:rsidTr="00C7091A">
        <w:trPr>
          <w:tblHeader/>
        </w:trPr>
        <w:tc>
          <w:tcPr>
            <w:tcW w:w="3577" w:type="dxa"/>
            <w:tcBorders>
              <w:top w:val="single" w:sz="8" w:space="0" w:color="8064A2"/>
              <w:bottom w:val="single" w:sz="8" w:space="0" w:color="8064A2"/>
            </w:tcBorders>
            <w:shd w:val="clear" w:color="auto" w:fill="auto"/>
          </w:tcPr>
          <w:p w:rsidR="00524BC4" w:rsidRPr="00C7091A" w:rsidRDefault="00524BC4" w:rsidP="00547E2A">
            <w:pPr>
              <w:pStyle w:val="Body"/>
              <w:rPr>
                <w:b/>
                <w:bCs/>
              </w:rPr>
            </w:pPr>
            <w:r w:rsidRPr="00C7091A">
              <w:rPr>
                <w:b/>
                <w:bCs/>
              </w:rPr>
              <w:t>Metadata Term</w:t>
            </w:r>
          </w:p>
        </w:tc>
        <w:tc>
          <w:tcPr>
            <w:tcW w:w="6388" w:type="dxa"/>
            <w:tcBorders>
              <w:top w:val="single" w:sz="8" w:space="0" w:color="8064A2"/>
              <w:bottom w:val="single" w:sz="8" w:space="0" w:color="8064A2"/>
            </w:tcBorders>
            <w:shd w:val="clear" w:color="auto" w:fill="auto"/>
          </w:tcPr>
          <w:p w:rsidR="00524BC4" w:rsidRPr="00C7091A" w:rsidRDefault="00524BC4" w:rsidP="00547E2A">
            <w:pPr>
              <w:pStyle w:val="Body"/>
              <w:rPr>
                <w:b/>
                <w:bCs/>
              </w:rPr>
            </w:pPr>
            <w:r w:rsidRPr="00C7091A">
              <w:rPr>
                <w:b/>
                <w:bCs/>
              </w:rPr>
              <w:t>Value</w:t>
            </w:r>
          </w:p>
        </w:tc>
      </w:tr>
      <w:tr w:rsidR="00524BC4" w:rsidRPr="00070D60" w:rsidTr="00547E2A">
        <w:tc>
          <w:tcPr>
            <w:tcW w:w="3577"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r w:rsidRPr="000E705C">
              <w:rPr>
                <w:rFonts w:ascii="Courier New" w:eastAsia="Lucida Sans Unicode" w:hAnsi="Courier New" w:cs="Courier New"/>
                <w:b/>
                <w:bCs/>
                <w:kern w:val="0"/>
                <w:szCs w:val="20"/>
              </w:rPr>
              <w:t>sm:moduleName</w:t>
            </w:r>
          </w:p>
        </w:tc>
        <w:tc>
          <w:tcPr>
            <w:tcW w:w="6388" w:type="dxa"/>
            <w:tcBorders>
              <w:top w:val="single" w:sz="8" w:space="0" w:color="8064A2"/>
              <w:bottom w:val="single" w:sz="8" w:space="0" w:color="8064A2"/>
              <w:right w:val="single" w:sz="8" w:space="0" w:color="8064A2"/>
            </w:tcBorders>
            <w:shd w:val="clear" w:color="auto" w:fill="auto"/>
          </w:tcPr>
          <w:p w:rsidR="00524BC4" w:rsidRPr="00070D60" w:rsidRDefault="00524BC4" w:rsidP="00547E2A">
            <w:pPr>
              <w:pStyle w:val="Body"/>
              <w:rPr>
                <w:rFonts w:ascii="Courier New" w:hAnsi="Courier New" w:cs="Courier New"/>
                <w:szCs w:val="20"/>
              </w:rPr>
            </w:pPr>
            <w:r w:rsidRPr="00C762BB">
              <w:rPr>
                <w:rFonts w:ascii="Courier New" w:hAnsi="Courier New" w:cs="Courier New"/>
                <w:szCs w:val="20"/>
              </w:rPr>
              <w:t>Partnerships</w:t>
            </w:r>
          </w:p>
        </w:tc>
      </w:tr>
      <w:tr w:rsidR="00524BC4" w:rsidRPr="00070D60" w:rsidTr="00547E2A">
        <w:tc>
          <w:tcPr>
            <w:tcW w:w="3577" w:type="dxa"/>
            <w:shd w:val="clear" w:color="auto" w:fill="auto"/>
          </w:tcPr>
          <w:p w:rsidR="00524BC4" w:rsidRPr="00070D60" w:rsidRDefault="00524BC4" w:rsidP="00547E2A">
            <w:pPr>
              <w:pStyle w:val="Body"/>
              <w:rPr>
                <w:rFonts w:ascii="Courier New" w:hAnsi="Courier New" w:cs="Courier New"/>
                <w:b/>
                <w:bCs/>
                <w:szCs w:val="20"/>
              </w:rPr>
            </w:pPr>
            <w:r w:rsidRPr="000E705C">
              <w:rPr>
                <w:rFonts w:ascii="Courier New" w:eastAsia="Lucida Sans Unicode" w:hAnsi="Courier New" w:cs="Courier New"/>
                <w:b/>
                <w:bCs/>
                <w:kern w:val="0"/>
                <w:szCs w:val="20"/>
              </w:rPr>
              <w:t>sm:moduleAbbreviation</w:t>
            </w:r>
          </w:p>
        </w:tc>
        <w:tc>
          <w:tcPr>
            <w:tcW w:w="6388" w:type="dxa"/>
            <w:shd w:val="clear" w:color="auto" w:fill="auto"/>
          </w:tcPr>
          <w:p w:rsidR="00524BC4" w:rsidRPr="00070D60" w:rsidRDefault="00524BC4" w:rsidP="00547E2A">
            <w:pPr>
              <w:pStyle w:val="Body"/>
              <w:rPr>
                <w:rFonts w:ascii="Courier New" w:hAnsi="Courier New" w:cs="Courier New"/>
                <w:szCs w:val="20"/>
              </w:rPr>
            </w:pPr>
            <w:r w:rsidRPr="00C762BB">
              <w:rPr>
                <w:rFonts w:ascii="Courier New" w:hAnsi="Courier New" w:cs="Courier New"/>
                <w:szCs w:val="20"/>
              </w:rPr>
              <w:t>FIBO-BE-PTR</w:t>
            </w:r>
          </w:p>
        </w:tc>
      </w:tr>
      <w:tr w:rsidR="00524BC4" w:rsidRPr="00070D60" w:rsidTr="00547E2A">
        <w:tc>
          <w:tcPr>
            <w:tcW w:w="3577"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
        </w:tc>
        <w:tc>
          <w:tcPr>
            <w:tcW w:w="6388" w:type="dxa"/>
            <w:tcBorders>
              <w:top w:val="single" w:sz="8" w:space="0" w:color="8064A2"/>
              <w:bottom w:val="single" w:sz="8" w:space="0" w:color="8064A2"/>
              <w:right w:val="single" w:sz="8" w:space="0" w:color="8064A2"/>
            </w:tcBorders>
            <w:shd w:val="clear" w:color="auto" w:fill="auto"/>
          </w:tcPr>
          <w:p w:rsidR="00524BC4" w:rsidRPr="00070D60" w:rsidRDefault="00524BC4" w:rsidP="00547E2A">
            <w:pPr>
              <w:pStyle w:val="Body"/>
              <w:rPr>
                <w:rFonts w:ascii="Courier New" w:hAnsi="Courier New" w:cs="Courier New"/>
                <w:szCs w:val="20"/>
              </w:rPr>
            </w:pPr>
            <w:r>
              <w:rPr>
                <w:rFonts w:ascii="Courier New" w:hAnsi="Courier New" w:cs="Courier New"/>
                <w:szCs w:val="20"/>
              </w:rPr>
              <w:t>1.0</w:t>
            </w:r>
          </w:p>
        </w:tc>
      </w:tr>
      <w:tr w:rsidR="00524BC4" w:rsidRPr="00070D60" w:rsidTr="00547E2A">
        <w:tc>
          <w:tcPr>
            <w:tcW w:w="3577" w:type="dxa"/>
            <w:shd w:val="clear" w:color="auto" w:fill="auto"/>
          </w:tcPr>
          <w:p w:rsidR="00524BC4" w:rsidRPr="00070D60" w:rsidRDefault="00524BC4" w:rsidP="00547E2A">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
        </w:tc>
        <w:tc>
          <w:tcPr>
            <w:tcW w:w="6388" w:type="dxa"/>
            <w:shd w:val="clear" w:color="auto" w:fill="auto"/>
          </w:tcPr>
          <w:p w:rsidR="00524BC4" w:rsidRPr="00070D60" w:rsidRDefault="00524BC4" w:rsidP="00547E2A">
            <w:pPr>
              <w:pStyle w:val="Body"/>
              <w:rPr>
                <w:rFonts w:ascii="Courier New" w:hAnsi="Courier New" w:cs="Courier New"/>
                <w:szCs w:val="20"/>
              </w:rPr>
            </w:pPr>
            <w:r w:rsidRPr="00C762BB">
              <w:rPr>
                <w:rFonts w:ascii="Courier New" w:hAnsi="Courier New" w:cs="Courier New"/>
                <w:szCs w:val="20"/>
              </w:rPr>
              <w:t>This module contains ontologies that define concepts relating to types of partnerships, including incorporated and non-incorporated organizations. Partnerships are defined without reference to jurisdiction-specific legal forms. The abstractions distinguish between types of partnerships and related formation characteristics, as well as kinds of partners and types of partnership equity.</w:t>
            </w:r>
          </w:p>
        </w:tc>
      </w:tr>
    </w:tbl>
    <w:p w:rsidR="00524BC4" w:rsidRPr="00524BC4" w:rsidRDefault="00524BC4" w:rsidP="00524BC4">
      <w:pPr>
        <w:pStyle w:val="Textbody"/>
      </w:pPr>
    </w:p>
    <w:p w:rsidR="00362BA0" w:rsidRPr="00095F27" w:rsidRDefault="00362BA0" w:rsidP="00362BA0">
      <w:pPr>
        <w:pStyle w:val="Heading3"/>
        <w:rPr>
          <w:sz w:val="24"/>
        </w:rPr>
      </w:pPr>
      <w:bookmarkStart w:id="69" w:name="_Toc387366049"/>
      <w:r w:rsidRPr="00095F27">
        <w:rPr>
          <w:sz w:val="24"/>
        </w:rPr>
        <w:lastRenderedPageBreak/>
        <w:t>9.4.1</w:t>
      </w:r>
      <w:r w:rsidRPr="00095F27">
        <w:rPr>
          <w:sz w:val="24"/>
        </w:rPr>
        <w:tab/>
        <w:t>Ontology: Partnerships</w:t>
      </w:r>
      <w:bookmarkEnd w:id="69"/>
    </w:p>
    <w:p w:rsidR="00524BC4" w:rsidRDefault="00524BC4" w:rsidP="00524BC4">
      <w:pPr>
        <w:rPr>
          <w:sz w:val="20"/>
        </w:rPr>
      </w:pPr>
      <w:r w:rsidRPr="00524BC4">
        <w:rPr>
          <w:sz w:val="20"/>
        </w:rPr>
        <w:t>This ontology defines partnerships and related concepts. The concepts distinguish general from limited partners, as well as the types of equity that they hold. Included are abstract definitions of partnership types based on whether they have general, limited or both kinds of partners. Both legally incorporated and non incorporated forms of partnerships are covered.</w:t>
      </w:r>
    </w:p>
    <w:p w:rsidR="00524BC4" w:rsidRDefault="00524BC4" w:rsidP="00524BC4">
      <w:pPr>
        <w:rPr>
          <w:sz w:val="20"/>
        </w:rPr>
      </w:pPr>
    </w:p>
    <w:p w:rsidR="00524BC4" w:rsidRPr="00F54671" w:rsidRDefault="00524BC4" w:rsidP="00524BC4">
      <w:pPr>
        <w:pStyle w:val="Caption"/>
        <w:keepNext/>
        <w:rPr>
          <w:i w:val="0"/>
          <w:sz w:val="18"/>
          <w:szCs w:val="22"/>
        </w:rPr>
      </w:pPr>
      <w:r w:rsidRPr="00F54671">
        <w:rPr>
          <w:i w:val="0"/>
          <w:sz w:val="18"/>
          <w:szCs w:val="22"/>
        </w:rPr>
        <w:t xml:space="preserve">Table </w:t>
      </w:r>
      <w:r w:rsidR="00F54671">
        <w:rPr>
          <w:i w:val="0"/>
          <w:sz w:val="18"/>
          <w:szCs w:val="22"/>
        </w:rPr>
        <w:t>9.</w:t>
      </w:r>
      <w:r w:rsidRPr="00F54671">
        <w:rPr>
          <w:i w:val="0"/>
          <w:sz w:val="18"/>
          <w:szCs w:val="22"/>
        </w:rPr>
        <w:t>14</w:t>
      </w:r>
      <w:r w:rsidR="00F54671">
        <w:rPr>
          <w:i w:val="0"/>
          <w:sz w:val="18"/>
          <w:szCs w:val="22"/>
        </w:rPr>
        <w:tab/>
      </w:r>
      <w:r w:rsidRPr="00F54671">
        <w:rPr>
          <w:i w:val="0"/>
          <w:sz w:val="18"/>
          <w:szCs w:val="22"/>
        </w:rPr>
        <w:t>Partnerships Ontology Metadata</w:t>
      </w:r>
    </w:p>
    <w:tbl>
      <w:tblPr>
        <w:tblW w:w="0" w:type="auto"/>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C7091A" w:rsidRPr="00C7091A" w:rsidTr="00C7091A">
        <w:trPr>
          <w:tblHeader/>
        </w:trPr>
        <w:tc>
          <w:tcPr>
            <w:tcW w:w="2538" w:type="dxa"/>
            <w:tcBorders>
              <w:top w:val="single" w:sz="8" w:space="0" w:color="8064A2"/>
              <w:bottom w:val="single" w:sz="8" w:space="0" w:color="8064A2"/>
            </w:tcBorders>
            <w:shd w:val="clear" w:color="auto" w:fill="auto"/>
          </w:tcPr>
          <w:p w:rsidR="00524BC4" w:rsidRPr="00C7091A" w:rsidRDefault="00524BC4" w:rsidP="00547E2A">
            <w:pPr>
              <w:pStyle w:val="Body"/>
              <w:rPr>
                <w:b/>
                <w:bCs/>
              </w:rPr>
            </w:pPr>
            <w:r w:rsidRPr="00C7091A">
              <w:rPr>
                <w:b/>
                <w:bCs/>
              </w:rPr>
              <w:t>Metadata Term</w:t>
            </w:r>
          </w:p>
        </w:tc>
        <w:tc>
          <w:tcPr>
            <w:tcW w:w="7427" w:type="dxa"/>
            <w:tcBorders>
              <w:top w:val="single" w:sz="8" w:space="0" w:color="8064A2"/>
              <w:bottom w:val="single" w:sz="8" w:space="0" w:color="8064A2"/>
            </w:tcBorders>
            <w:shd w:val="clear" w:color="auto" w:fill="auto"/>
          </w:tcPr>
          <w:p w:rsidR="00524BC4" w:rsidRPr="00C7091A" w:rsidRDefault="00524BC4" w:rsidP="00547E2A">
            <w:pPr>
              <w:pStyle w:val="Body"/>
              <w:rPr>
                <w:b/>
                <w:bCs/>
              </w:rPr>
            </w:pPr>
            <w:r w:rsidRPr="00C7091A">
              <w:rPr>
                <w:b/>
                <w:bCs/>
              </w:rPr>
              <w:t>Value</w:t>
            </w:r>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524BC4" w:rsidP="00547E2A">
            <w:pPr>
              <w:pStyle w:val="Body"/>
              <w:rPr>
                <w:rFonts w:ascii="Courier New" w:hAnsi="Courier New" w:cs="Courier New"/>
                <w:szCs w:val="20"/>
              </w:rPr>
            </w:pPr>
            <w:r w:rsidRPr="00C762BB">
              <w:rPr>
                <w:rFonts w:ascii="Courier New" w:hAnsi="Courier New" w:cs="Courier New"/>
                <w:szCs w:val="20"/>
              </w:rPr>
              <w:t>Partnerships Ontology</w:t>
            </w:r>
          </w:p>
        </w:tc>
      </w:tr>
      <w:tr w:rsidR="00524BC4" w:rsidRPr="00070D60" w:rsidTr="00547E2A">
        <w:tc>
          <w:tcPr>
            <w:tcW w:w="2538" w:type="dxa"/>
            <w:shd w:val="clear" w:color="auto" w:fill="auto"/>
          </w:tcPr>
          <w:p w:rsidR="00524BC4" w:rsidRPr="00070D60" w:rsidRDefault="00524BC4"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524BC4" w:rsidRPr="00070D60" w:rsidRDefault="00524BC4" w:rsidP="00547E2A">
            <w:pPr>
              <w:pStyle w:val="Body"/>
              <w:rPr>
                <w:rFonts w:ascii="Courier New" w:hAnsi="Courier New" w:cs="Courier New"/>
                <w:szCs w:val="20"/>
              </w:rPr>
            </w:pPr>
            <w:r w:rsidRPr="00C762BB">
              <w:rPr>
                <w:rFonts w:ascii="Courier New" w:hAnsi="Courier New" w:cs="Courier New"/>
                <w:szCs w:val="20"/>
              </w:rPr>
              <w:t>fibo-be-ptr-ptr</w:t>
            </w:r>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EF7E73" w:rsidP="00A11F37">
            <w:pPr>
              <w:pStyle w:val="Body"/>
              <w:spacing w:before="120" w:after="120"/>
              <w:rPr>
                <w:rFonts w:ascii="Courier New" w:hAnsi="Courier New" w:cs="Courier New"/>
                <w:szCs w:val="20"/>
              </w:rPr>
            </w:pPr>
            <w:hyperlink r:id="rId105" w:history="1">
              <w:r w:rsidR="00524BC4" w:rsidRPr="00F17A93">
                <w:rPr>
                  <w:rStyle w:val="Hyperlink"/>
                  <w:rFonts w:ascii="Courier New" w:hAnsi="Courier New" w:cs="Courier New"/>
                  <w:szCs w:val="20"/>
                </w:rPr>
                <w:t>http://www.omg.org/spec/EDMC-FIBO/BE/Partnerhips/Partnerships/</w:t>
              </w:r>
            </w:hyperlink>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EF7E73" w:rsidP="00A11F37">
            <w:pPr>
              <w:pStyle w:val="Body"/>
              <w:spacing w:before="120" w:after="120"/>
              <w:rPr>
                <w:rFonts w:ascii="Courier New" w:hAnsi="Courier New" w:cs="Courier New"/>
                <w:szCs w:val="20"/>
              </w:rPr>
            </w:pPr>
            <w:hyperlink r:id="rId106" w:history="1">
              <w:r w:rsidR="00524BC4" w:rsidRPr="00F17A93">
                <w:rPr>
                  <w:rStyle w:val="Hyperlink"/>
                  <w:rFonts w:ascii="Courier New" w:hAnsi="Courier New" w:cs="Courier New"/>
                  <w:szCs w:val="20"/>
                </w:rPr>
                <w:t>http://www.omg.org/spec/EDMC-FIBO/BE/20131101/Partnerhips/Partnerships/</w:t>
              </w:r>
            </w:hyperlink>
            <w:r w:rsidR="00524BC4">
              <w:rPr>
                <w:rFonts w:ascii="Courier New" w:hAnsi="Courier New" w:cs="Courier New"/>
                <w:szCs w:val="20"/>
              </w:rPr>
              <w:t xml:space="preserve"> </w:t>
            </w:r>
          </w:p>
        </w:tc>
      </w:tr>
      <w:tr w:rsidR="00524BC4" w:rsidRPr="00070D60" w:rsidTr="00547E2A">
        <w:tc>
          <w:tcPr>
            <w:tcW w:w="2538" w:type="dxa"/>
            <w:shd w:val="clear" w:color="auto" w:fill="auto"/>
          </w:tcPr>
          <w:p w:rsidR="00524BC4" w:rsidRPr="00BF2A34" w:rsidRDefault="00524BC4" w:rsidP="00547E2A">
            <w:pPr>
              <w:pStyle w:val="Body"/>
              <w:rPr>
                <w:rFonts w:ascii="Courier New" w:eastAsia="Lucida Sans Unicode" w:hAnsi="Courier New" w:cs="Courier New"/>
                <w:b/>
                <w:bCs/>
                <w:kern w:val="0"/>
                <w:szCs w:val="20"/>
              </w:rPr>
            </w:pPr>
            <w:r w:rsidRPr="00BF2A34">
              <w:rPr>
                <w:rFonts w:ascii="Courier New" w:eastAsia="Lucida Sans Unicode" w:hAnsi="Courier New" w:cs="Courier New"/>
                <w:b/>
                <w:kern w:val="0"/>
                <w:szCs w:val="22"/>
              </w:rPr>
              <w:t>sm:dependsOn</w:t>
            </w:r>
          </w:p>
        </w:tc>
        <w:tc>
          <w:tcPr>
            <w:tcW w:w="7427" w:type="dxa"/>
            <w:shd w:val="clear" w:color="auto" w:fill="auto"/>
          </w:tcPr>
          <w:p w:rsidR="00524BC4" w:rsidRPr="000225AE" w:rsidRDefault="00524BC4" w:rsidP="00547E2A">
            <w:pPr>
              <w:autoSpaceDE w:val="0"/>
              <w:adjustRightInd w:val="0"/>
              <w:spacing w:before="120"/>
              <w:rPr>
                <w:rFonts w:ascii="Courier New" w:eastAsia="Lucida Sans Unicode" w:hAnsi="Courier New" w:cs="Courier New"/>
                <w:sz w:val="20"/>
              </w:rPr>
            </w:pPr>
            <w:r w:rsidRPr="000225AE">
              <w:rPr>
                <w:rFonts w:ascii="Courier New" w:eastAsia="Lucida Sans Unicode" w:hAnsi="Courier New" w:cs="Courier New"/>
                <w:sz w:val="20"/>
              </w:rPr>
              <w:t>http://www.omg.org/spec/EDMC-FIBO/BE/LegalEntities/LegalPersons/</w:t>
            </w:r>
          </w:p>
          <w:p w:rsidR="00524BC4" w:rsidRPr="000225AE" w:rsidRDefault="00524BC4" w:rsidP="00547E2A">
            <w:pPr>
              <w:autoSpaceDE w:val="0"/>
              <w:adjustRightInd w:val="0"/>
              <w:spacing w:before="120"/>
              <w:rPr>
                <w:rFonts w:ascii="Courier New" w:eastAsia="Lucida Sans Unicode" w:hAnsi="Courier New" w:cs="Courier New"/>
                <w:sz w:val="20"/>
              </w:rPr>
            </w:pPr>
            <w:r w:rsidRPr="000225AE">
              <w:rPr>
                <w:rFonts w:ascii="Courier New" w:eastAsia="Lucida Sans Unicode" w:hAnsi="Courier New" w:cs="Courier New"/>
                <w:sz w:val="20"/>
              </w:rPr>
              <w:t>http://www.omg.org/spec/EDMC-FIBO/BE/LegalEntities/FormalBusinessOrganizations/</w:t>
            </w:r>
          </w:p>
          <w:p w:rsidR="00524BC4" w:rsidRPr="000225AE" w:rsidRDefault="00524BC4" w:rsidP="00547E2A">
            <w:pPr>
              <w:autoSpaceDE w:val="0"/>
              <w:adjustRightInd w:val="0"/>
              <w:spacing w:before="120"/>
              <w:rPr>
                <w:rFonts w:ascii="Courier New" w:eastAsia="Lucida Sans Unicode" w:hAnsi="Courier New" w:cs="Courier New"/>
                <w:sz w:val="20"/>
              </w:rPr>
            </w:pPr>
            <w:r w:rsidRPr="000225AE">
              <w:rPr>
                <w:rFonts w:ascii="Courier New" w:eastAsia="Lucida Sans Unicode" w:hAnsi="Courier New" w:cs="Courier New"/>
                <w:sz w:val="20"/>
              </w:rPr>
              <w:t>http://www.omg.org/spec/EDMC-FIBO/BE/LegalEntities/CorporateBodies/</w:t>
            </w:r>
          </w:p>
          <w:p w:rsidR="00524BC4" w:rsidRPr="000225AE" w:rsidRDefault="00524BC4" w:rsidP="00547E2A">
            <w:pPr>
              <w:autoSpaceDE w:val="0"/>
              <w:adjustRightInd w:val="0"/>
              <w:spacing w:before="120"/>
              <w:rPr>
                <w:rFonts w:ascii="Courier New" w:eastAsia="Lucida Sans Unicode" w:hAnsi="Courier New" w:cs="Courier New"/>
                <w:sz w:val="20"/>
              </w:rPr>
            </w:pPr>
            <w:r w:rsidRPr="000225AE">
              <w:rPr>
                <w:rFonts w:ascii="Courier New" w:eastAsia="Lucida Sans Unicode" w:hAnsi="Courier New" w:cs="Courier New"/>
                <w:sz w:val="20"/>
              </w:rPr>
              <w:t>http://www.omg.org/spec/EDMC-FIBO/BE/LegalEntities/LEIEntities/</w:t>
            </w:r>
          </w:p>
          <w:p w:rsidR="00524BC4" w:rsidRPr="000225AE" w:rsidRDefault="00524BC4" w:rsidP="00547E2A">
            <w:pPr>
              <w:autoSpaceDE w:val="0"/>
              <w:adjustRightInd w:val="0"/>
              <w:spacing w:before="120"/>
              <w:rPr>
                <w:rFonts w:ascii="Courier New" w:eastAsia="Lucida Sans Unicode" w:hAnsi="Courier New" w:cs="Courier New"/>
                <w:sz w:val="20"/>
              </w:rPr>
            </w:pPr>
            <w:r w:rsidRPr="000225AE">
              <w:rPr>
                <w:rFonts w:ascii="Courier New" w:eastAsia="Lucida Sans Unicode" w:hAnsi="Courier New" w:cs="Courier New"/>
                <w:sz w:val="20"/>
              </w:rPr>
              <w:t>http://www.omg.org/spec/EDMC-FIBO/BE/OwnershipAndControl/OwnershipParties/</w:t>
            </w:r>
          </w:p>
          <w:p w:rsidR="00524BC4" w:rsidRPr="000225AE" w:rsidRDefault="00524BC4" w:rsidP="00547E2A">
            <w:pPr>
              <w:autoSpaceDE w:val="0"/>
              <w:adjustRightInd w:val="0"/>
              <w:spacing w:before="120"/>
              <w:rPr>
                <w:rFonts w:ascii="Courier New" w:eastAsia="Lucida Sans Unicode" w:hAnsi="Courier New" w:cs="Courier New"/>
                <w:sz w:val="20"/>
              </w:rPr>
            </w:pPr>
            <w:r w:rsidRPr="000225AE">
              <w:rPr>
                <w:rFonts w:ascii="Courier New" w:eastAsia="Lucida Sans Unicode" w:hAnsi="Courier New" w:cs="Courier New"/>
                <w:sz w:val="20"/>
              </w:rPr>
              <w:t>http://www.omg.org/spec/EDMC-FIBO/BE/OwnershipAndControl/ControlParties/</w:t>
            </w:r>
          </w:p>
        </w:tc>
      </w:tr>
    </w:tbl>
    <w:p w:rsidR="00524BC4" w:rsidRDefault="00524BC4" w:rsidP="00524BC4">
      <w:pPr>
        <w:rPr>
          <w:sz w:val="20"/>
        </w:rPr>
      </w:pPr>
    </w:p>
    <w:p w:rsidR="00362BA0" w:rsidRPr="00362BA0" w:rsidRDefault="00362BA0" w:rsidP="00362BA0">
      <w:pPr>
        <w:rPr>
          <w:rFonts w:ascii="Cambria" w:hAnsi="Cambria" w:cs="Times New Roman"/>
          <w:b/>
          <w:bCs/>
          <w:color w:val="4F81BD"/>
          <w:sz w:val="26"/>
          <w:szCs w:val="26"/>
        </w:rPr>
      </w:pPr>
    </w:p>
    <w:p w:rsidR="00362BA0" w:rsidRPr="00362BA0" w:rsidRDefault="007F042C" w:rsidP="00362BA0">
      <w:pPr>
        <w:rPr>
          <w:rFonts w:ascii="Cambria" w:hAnsi="Cambria" w:cs="Times New Roman"/>
          <w:b/>
          <w:bCs/>
          <w:color w:val="4F81BD"/>
          <w:sz w:val="26"/>
          <w:szCs w:val="26"/>
        </w:rPr>
      </w:pPr>
      <w:r>
        <w:rPr>
          <w:noProof/>
        </w:rPr>
        <w:lastRenderedPageBreak/>
        <w:drawing>
          <wp:inline distT="0" distB="0" distL="0" distR="0" wp14:anchorId="4D608D90" wp14:editId="0C23995E">
            <wp:extent cx="8141335" cy="1772285"/>
            <wp:effectExtent l="0" t="0" r="0" b="0"/>
            <wp:docPr id="11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8141335" cy="1772285"/>
                    </a:xfrm>
                    <a:prstGeom prst="rect">
                      <a:avLst/>
                    </a:prstGeom>
                    <a:noFill/>
                    <a:ln>
                      <a:noFill/>
                    </a:ln>
                  </pic:spPr>
                </pic:pic>
              </a:graphicData>
            </a:graphic>
          </wp:inline>
        </w:drawing>
      </w:r>
    </w:p>
    <w:p w:rsidR="00362BA0" w:rsidRPr="006E404C" w:rsidRDefault="00ED3681" w:rsidP="00362BA0">
      <w:pPr>
        <w:rPr>
          <w:rFonts w:ascii="Arial" w:hAnsi="Arial" w:cs="Arial"/>
          <w:b/>
          <w:sz w:val="18"/>
          <w:szCs w:val="18"/>
        </w:rPr>
      </w:pPr>
      <w:r>
        <w:rPr>
          <w:rFonts w:ascii="Arial" w:hAnsi="Arial" w:cs="Arial"/>
          <w:b/>
          <w:sz w:val="18"/>
          <w:szCs w:val="18"/>
        </w:rPr>
        <w:t>Figure 9.16</w:t>
      </w:r>
      <w:r w:rsidR="00797F07" w:rsidRPr="006E404C">
        <w:rPr>
          <w:rFonts w:ascii="Arial" w:hAnsi="Arial" w:cs="Arial"/>
          <w:b/>
          <w:sz w:val="18"/>
          <w:szCs w:val="18"/>
        </w:rPr>
        <w:tab/>
      </w:r>
      <w:r w:rsidR="00362BA0" w:rsidRPr="006E404C">
        <w:rPr>
          <w:rFonts w:ascii="Arial" w:hAnsi="Arial" w:cs="Arial"/>
          <w:b/>
          <w:bCs/>
          <w:sz w:val="18"/>
          <w:szCs w:val="18"/>
        </w:rPr>
        <w:t xml:space="preserve">Partnerships </w:t>
      </w:r>
      <w:r w:rsidR="00362BA0" w:rsidRPr="006E404C">
        <w:rPr>
          <w:rFonts w:ascii="Arial" w:hAnsi="Arial" w:cs="Arial"/>
          <w:b/>
          <w:sz w:val="18"/>
          <w:szCs w:val="18"/>
        </w:rPr>
        <w:t>Taxonomy</w:t>
      </w:r>
    </w:p>
    <w:p w:rsidR="00362BA0" w:rsidRDefault="00362BA0" w:rsidP="00362BA0">
      <w:pPr>
        <w:rPr>
          <w:sz w:val="20"/>
        </w:rPr>
      </w:pPr>
      <w:r w:rsidRPr="00797F07">
        <w:rPr>
          <w:sz w:val="20"/>
        </w:rPr>
        <w:t xml:space="preserve">This is the taxonomy of classes of “Thing” in the </w:t>
      </w:r>
      <w:r w:rsidRPr="00797F07">
        <w:rPr>
          <w:bCs/>
          <w:sz w:val="20"/>
        </w:rPr>
        <w:t xml:space="preserve">Partnerships </w:t>
      </w:r>
      <w:r w:rsidRPr="00797F07">
        <w:rPr>
          <w:sz w:val="20"/>
        </w:rPr>
        <w:t>ontology along with the more general concepts of which they are a specialization.</w:t>
      </w:r>
    </w:p>
    <w:p w:rsidR="00797F07" w:rsidRPr="00797F07" w:rsidRDefault="00797F07" w:rsidP="00362BA0">
      <w:pPr>
        <w:rPr>
          <w:sz w:val="20"/>
        </w:rPr>
      </w:pPr>
    </w:p>
    <w:p w:rsidR="00362BA0" w:rsidRDefault="007F042C" w:rsidP="00362BA0">
      <w:r>
        <w:rPr>
          <w:noProof/>
        </w:rPr>
        <w:drawing>
          <wp:inline distT="0" distB="0" distL="0" distR="0" wp14:anchorId="4CBF6CA3" wp14:editId="66B7799C">
            <wp:extent cx="8128635" cy="2188210"/>
            <wp:effectExtent l="0" t="0" r="5715" b="2540"/>
            <wp:docPr id="11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8128635" cy="2188210"/>
                    </a:xfrm>
                    <a:prstGeom prst="rect">
                      <a:avLst/>
                    </a:prstGeom>
                    <a:noFill/>
                    <a:ln>
                      <a:noFill/>
                    </a:ln>
                  </pic:spPr>
                </pic:pic>
              </a:graphicData>
            </a:graphic>
          </wp:inline>
        </w:drawing>
      </w:r>
    </w:p>
    <w:p w:rsidR="00362BA0" w:rsidRPr="006E404C" w:rsidRDefault="00362BA0" w:rsidP="00362BA0">
      <w:pPr>
        <w:rPr>
          <w:rFonts w:ascii="Arial" w:hAnsi="Arial" w:cs="Arial"/>
          <w:b/>
          <w:sz w:val="18"/>
          <w:szCs w:val="18"/>
        </w:rPr>
      </w:pPr>
      <w:r w:rsidRPr="006E404C">
        <w:rPr>
          <w:rFonts w:ascii="Arial" w:hAnsi="Arial" w:cs="Arial"/>
          <w:b/>
          <w:sz w:val="18"/>
          <w:szCs w:val="18"/>
        </w:rPr>
        <w:t>Fi</w:t>
      </w:r>
      <w:r w:rsidR="009F12E4">
        <w:rPr>
          <w:rFonts w:ascii="Arial" w:hAnsi="Arial" w:cs="Arial"/>
          <w:b/>
          <w:sz w:val="18"/>
          <w:szCs w:val="18"/>
        </w:rPr>
        <w:t>gure 9.17</w:t>
      </w:r>
      <w:r w:rsidR="00797F07" w:rsidRPr="006E404C">
        <w:rPr>
          <w:rFonts w:ascii="Arial" w:hAnsi="Arial" w:cs="Arial"/>
          <w:b/>
          <w:sz w:val="18"/>
          <w:szCs w:val="18"/>
        </w:rPr>
        <w:tab/>
      </w:r>
      <w:r w:rsidRPr="006E404C">
        <w:rPr>
          <w:rFonts w:ascii="Arial" w:hAnsi="Arial" w:cs="Arial"/>
          <w:b/>
          <w:bCs/>
          <w:sz w:val="18"/>
          <w:szCs w:val="18"/>
        </w:rPr>
        <w:t xml:space="preserve">Partnerships </w:t>
      </w:r>
      <w:r w:rsidRPr="006E404C">
        <w:rPr>
          <w:rFonts w:ascii="Arial" w:hAnsi="Arial" w:cs="Arial"/>
          <w:b/>
          <w:sz w:val="18"/>
          <w:szCs w:val="18"/>
        </w:rPr>
        <w:t>Relationship Properties</w:t>
      </w:r>
    </w:p>
    <w:p w:rsidR="00362BA0" w:rsidRPr="00797F07" w:rsidRDefault="00362BA0" w:rsidP="00362BA0">
      <w:pPr>
        <w:rPr>
          <w:sz w:val="20"/>
        </w:rPr>
      </w:pPr>
      <w:r w:rsidRPr="00797F07">
        <w:rPr>
          <w:sz w:val="20"/>
        </w:rPr>
        <w:t xml:space="preserve">These properties are refined and reused by property restrictions, as shown in the complete diagram which follows. </w:t>
      </w:r>
    </w:p>
    <w:p w:rsidR="00362BA0" w:rsidRDefault="00362BA0" w:rsidP="00362BA0"/>
    <w:p w:rsidR="00362BA0" w:rsidRDefault="007F042C" w:rsidP="00362BA0">
      <w:r>
        <w:rPr>
          <w:noProof/>
        </w:rPr>
        <w:lastRenderedPageBreak/>
        <w:drawing>
          <wp:inline distT="0" distB="0" distL="0" distR="0" wp14:anchorId="27C1520E" wp14:editId="3E75AAA5">
            <wp:extent cx="7914005" cy="3973195"/>
            <wp:effectExtent l="0" t="0" r="0" b="8255"/>
            <wp:docPr id="117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7914005" cy="3973195"/>
                    </a:xfrm>
                    <a:prstGeom prst="rect">
                      <a:avLst/>
                    </a:prstGeom>
                    <a:noFill/>
                    <a:ln>
                      <a:noFill/>
                    </a:ln>
                  </pic:spPr>
                </pic:pic>
              </a:graphicData>
            </a:graphic>
          </wp:inline>
        </w:drawing>
      </w:r>
    </w:p>
    <w:p w:rsidR="00362BA0" w:rsidRPr="006E404C" w:rsidRDefault="009F12E4" w:rsidP="00362BA0">
      <w:pPr>
        <w:rPr>
          <w:rFonts w:ascii="Arial" w:hAnsi="Arial" w:cs="Arial"/>
          <w:b/>
          <w:sz w:val="18"/>
          <w:szCs w:val="18"/>
        </w:rPr>
      </w:pPr>
      <w:r>
        <w:rPr>
          <w:rFonts w:ascii="Arial" w:hAnsi="Arial" w:cs="Arial"/>
          <w:b/>
          <w:sz w:val="18"/>
          <w:szCs w:val="18"/>
        </w:rPr>
        <w:t>Figure 9.18</w:t>
      </w:r>
      <w:r w:rsidR="00797F07" w:rsidRPr="006E404C">
        <w:rPr>
          <w:rFonts w:ascii="Arial" w:hAnsi="Arial" w:cs="Arial"/>
          <w:b/>
          <w:sz w:val="18"/>
          <w:szCs w:val="18"/>
        </w:rPr>
        <w:tab/>
      </w:r>
      <w:r w:rsidR="00362BA0" w:rsidRPr="006E404C">
        <w:rPr>
          <w:rFonts w:ascii="Arial" w:hAnsi="Arial" w:cs="Arial"/>
          <w:b/>
          <w:bCs/>
          <w:sz w:val="18"/>
          <w:szCs w:val="18"/>
        </w:rPr>
        <w:t xml:space="preserve">Partnerships </w:t>
      </w:r>
      <w:r w:rsidR="00362BA0" w:rsidRPr="006E404C">
        <w:rPr>
          <w:rFonts w:ascii="Arial" w:hAnsi="Arial" w:cs="Arial"/>
          <w:b/>
          <w:sz w:val="18"/>
          <w:szCs w:val="18"/>
        </w:rPr>
        <w:t>Ontology (full diagram)</w:t>
      </w:r>
    </w:p>
    <w:p w:rsidR="00362BA0" w:rsidRPr="00797F07" w:rsidRDefault="00362BA0" w:rsidP="00362BA0">
      <w:pPr>
        <w:rPr>
          <w:sz w:val="20"/>
        </w:rPr>
      </w:pPr>
      <w:r w:rsidRPr="00797F07">
        <w:rPr>
          <w:sz w:val="20"/>
        </w:rPr>
        <w:t xml:space="preserve">This shows the completed ontology for </w:t>
      </w:r>
      <w:r w:rsidRPr="00797F07">
        <w:rPr>
          <w:bCs/>
          <w:sz w:val="20"/>
        </w:rPr>
        <w:t>Partnerships</w:t>
      </w:r>
      <w:r w:rsidRPr="00797F07">
        <w:rPr>
          <w:sz w:val="20"/>
        </w:rPr>
        <w:t xml:space="preserve">. Properties defined in this ontology and elsewhere are refined or re-used to frame the properties essential to </w:t>
      </w:r>
      <w:r w:rsidRPr="00797F07">
        <w:rPr>
          <w:bCs/>
          <w:sz w:val="20"/>
        </w:rPr>
        <w:t xml:space="preserve">Partnerships </w:t>
      </w:r>
      <w:r w:rsidRPr="00797F07">
        <w:rPr>
          <w:sz w:val="20"/>
        </w:rPr>
        <w:t xml:space="preserve">and their related concepts. </w:t>
      </w:r>
    </w:p>
    <w:p w:rsidR="00362BA0" w:rsidRDefault="00362BA0" w:rsidP="00362BA0"/>
    <w:p w:rsidR="00524BC4" w:rsidRPr="00F54671" w:rsidRDefault="00524BC4" w:rsidP="00524BC4">
      <w:pPr>
        <w:pStyle w:val="Caption"/>
        <w:keepNext/>
        <w:rPr>
          <w:i w:val="0"/>
          <w:sz w:val="18"/>
          <w:szCs w:val="22"/>
        </w:rPr>
      </w:pPr>
      <w:r w:rsidRPr="00F54671">
        <w:rPr>
          <w:i w:val="0"/>
          <w:sz w:val="18"/>
          <w:szCs w:val="22"/>
        </w:rPr>
        <w:t xml:space="preserve">Table </w:t>
      </w:r>
      <w:r w:rsidR="00F54671">
        <w:rPr>
          <w:i w:val="0"/>
          <w:sz w:val="18"/>
          <w:szCs w:val="22"/>
        </w:rPr>
        <w:t>9.</w:t>
      </w:r>
      <w:r w:rsidRPr="00F54671">
        <w:rPr>
          <w:i w:val="0"/>
          <w:sz w:val="18"/>
          <w:szCs w:val="22"/>
        </w:rPr>
        <w:t>15</w:t>
      </w:r>
      <w:r w:rsidR="00F54671">
        <w:rPr>
          <w:i w:val="0"/>
          <w:sz w:val="18"/>
          <w:szCs w:val="22"/>
        </w:rPr>
        <w:tab/>
      </w:r>
      <w:r w:rsidRPr="00F54671">
        <w:rPr>
          <w:i w:val="0"/>
          <w:sz w:val="18"/>
          <w:szCs w:val="22"/>
        </w:rPr>
        <w:t>Partnerships Details</w:t>
      </w:r>
    </w:p>
    <w:tbl>
      <w:tblPr>
        <w:tblStyle w:val="TableGrid"/>
        <w:tblW w:w="13878" w:type="dxa"/>
        <w:tblLayout w:type="fixed"/>
        <w:tblLook w:val="04A0" w:firstRow="1" w:lastRow="0" w:firstColumn="1" w:lastColumn="0" w:noHBand="0" w:noVBand="1"/>
      </w:tblPr>
      <w:tblGrid>
        <w:gridCol w:w="828"/>
        <w:gridCol w:w="900"/>
        <w:gridCol w:w="900"/>
        <w:gridCol w:w="900"/>
        <w:gridCol w:w="1530"/>
        <w:gridCol w:w="900"/>
        <w:gridCol w:w="990"/>
        <w:gridCol w:w="900"/>
        <w:gridCol w:w="900"/>
        <w:gridCol w:w="900"/>
        <w:gridCol w:w="1080"/>
        <w:gridCol w:w="1080"/>
        <w:gridCol w:w="900"/>
        <w:gridCol w:w="1170"/>
      </w:tblGrid>
      <w:tr w:rsidR="00E70A26" w:rsidRPr="00052F79" w:rsidTr="00E70A26">
        <w:trPr>
          <w:trHeight w:val="300"/>
          <w:tblHeader/>
        </w:trPr>
        <w:tc>
          <w:tcPr>
            <w:tcW w:w="828"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Concept Type</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Name</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Property</w:t>
            </w:r>
          </w:p>
        </w:tc>
        <w:tc>
          <w:tcPr>
            <w:tcW w:w="153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Inverse Of Property</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Multiples</w:t>
            </w:r>
          </w:p>
        </w:tc>
        <w:tc>
          <w:tcPr>
            <w:tcW w:w="108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Explanatory Note</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Term Origin</w:t>
            </w:r>
          </w:p>
        </w:tc>
        <w:tc>
          <w:tcPr>
            <w:tcW w:w="117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Definition Source</w:t>
            </w: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Simple Property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dateTradingFrom</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Anything</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date trading from</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date on which the partnership started trading</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xsd:dateTime</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Relationship Property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setsOutEquityTermsIn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organization covering agreement</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sets out equity terms in</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has terms setting out the apportionment of equity in some formal business organization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terms</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equity apportionment terms set</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lastRenderedPageBreak/>
              <w:t>Relationship Property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setsOutLiabilityTermsIn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organization covering agreement</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sets out liability terms in</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has terms setting out the apportionment of liabilities for debts or other liabilities accrued by some formal business organization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terms</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liability apportionment terms set</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CorporateLimitedPartner</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corporate limited partner</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 limited partner in a partnership, who is and may only be a Corporate Legal Person (i.e., not a natural person)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02</w:t>
            </w:r>
            <w:r w:rsidRPr="00983336">
              <w:rPr>
                <w:color w:val="000000"/>
                <w:sz w:val="12"/>
                <w:szCs w:val="12"/>
              </w:rPr>
              <w:br/>
              <w:t>limited partner</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EquityApportionmentTermsSet</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equity apportionment terms set</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Terms setting out the apportionment of equity in some formal business organization.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contract terms set</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GeneralPartnerEquity</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general partner equity</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Equity in a partnership held by general partners; this is typically accompanied by full liability capability on the part of the holders of the equity.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controlling equity</w:t>
            </w:r>
            <w:r w:rsidRPr="00983336">
              <w:rPr>
                <w:color w:val="000000"/>
                <w:sz w:val="12"/>
                <w:szCs w:val="12"/>
              </w:rPr>
              <w:br/>
              <w:t>property restriction 11</w:t>
            </w:r>
            <w:r w:rsidRPr="00983336">
              <w:rPr>
                <w:color w:val="000000"/>
                <w:sz w:val="12"/>
                <w:szCs w:val="12"/>
              </w:rPr>
              <w:br/>
              <w:t>partnership equity</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r w:rsidRPr="00983336">
              <w:rPr>
                <w:color w:val="000000"/>
                <w:sz w:val="12"/>
                <w:szCs w:val="12"/>
              </w:rPr>
              <w:t>For a typical, non incorporated partnership, this is the only equity in the entity. Other typically incorporated partnerships may have additional limited equity in addition to or instead of this.</w:t>
            </w: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GeneralPartner</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general partner</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 partner in a partnership, who holds some part of the general partner equity and typically is jointly and severally liable with the other partners for the liabilities incurred by that partnership</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10</w:t>
            </w:r>
            <w:r w:rsidRPr="00983336">
              <w:rPr>
                <w:color w:val="000000"/>
                <w:sz w:val="12"/>
                <w:szCs w:val="12"/>
              </w:rPr>
              <w:br/>
              <w:t>property restriction 12</w:t>
            </w:r>
            <w:r w:rsidRPr="00983336">
              <w:rPr>
                <w:color w:val="000000"/>
                <w:sz w:val="12"/>
                <w:szCs w:val="12"/>
              </w:rPr>
              <w:br/>
              <w:t>partner</w:t>
            </w:r>
            <w:r w:rsidRPr="00983336">
              <w:rPr>
                <w:color w:val="000000"/>
                <w:sz w:val="12"/>
                <w:szCs w:val="12"/>
              </w:rPr>
              <w:br/>
              <w:t>de jure controlling interest party</w:t>
            </w:r>
            <w:r w:rsidRPr="00983336">
              <w:rPr>
                <w:color w:val="000000"/>
                <w:sz w:val="12"/>
                <w:szCs w:val="12"/>
              </w:rPr>
              <w:br/>
              <w:t>property restriction 18</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LegallyIncorporatedPartnershipMember</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legally incorporated partnership member</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 party which is a member or partner in a Legally Incorporated Partnership such as an LLC or LLP.</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LegallyIncorporatedPartnership</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legally incorporated partnership</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Any partnership which is defined as a legal person within a given jurisdiction, for example a limited liability partnership (if that is a legal person).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05</w:t>
            </w:r>
            <w:r w:rsidRPr="00983336">
              <w:rPr>
                <w:color w:val="000000"/>
                <w:sz w:val="12"/>
                <w:szCs w:val="12"/>
              </w:rPr>
              <w:br/>
              <w:t>body corporate</w:t>
            </w:r>
            <w:r w:rsidRPr="00983336">
              <w:rPr>
                <w:color w:val="000000"/>
                <w:sz w:val="12"/>
                <w:szCs w:val="12"/>
              </w:rPr>
              <w:br/>
              <w:t>partnership</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r w:rsidRPr="00983336">
              <w:rPr>
                <w:color w:val="000000"/>
                <w:sz w:val="12"/>
                <w:szCs w:val="12"/>
              </w:rPr>
              <w:t>The precise details and definition of these may vary from one jurisdiction to another. This type of entity is defined by being a legal person in its own right, as distinct from the usual type of partnership where the partners remain jointly and severally liable for debts.</w:t>
            </w: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LiabilityApportionmentTermsSet</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liability apportionment terms set</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 xml:space="preserve">Terms setting out the apportionment of liabilities for debts or other liabilities </w:t>
            </w:r>
            <w:r w:rsidRPr="00983336">
              <w:rPr>
                <w:color w:val="000000"/>
                <w:sz w:val="12"/>
                <w:szCs w:val="12"/>
              </w:rPr>
              <w:lastRenderedPageBreak/>
              <w:t>accrued by some formal business organization.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lastRenderedPageBreak/>
              <w:t>contract terms set</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lastRenderedPageBreak/>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LimitedPartnerEquity</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limited partner equity</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equity in a partnership held by limited partners; this is not accompanied by any liability capability on the part of the holders of this equity.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partnership equity</w:t>
            </w:r>
            <w:r w:rsidRPr="00983336">
              <w:rPr>
                <w:color w:val="000000"/>
                <w:sz w:val="12"/>
                <w:szCs w:val="12"/>
              </w:rPr>
              <w:br/>
              <w:t>issued equity</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LimitedPartner</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limited partner</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 partner in a partnership whose liabilities are limited to the extent of their equity holding or guarantees</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08</w:t>
            </w:r>
            <w:r w:rsidRPr="00983336">
              <w:rPr>
                <w:color w:val="000000"/>
                <w:sz w:val="12"/>
                <w:szCs w:val="12"/>
              </w:rPr>
              <w:br/>
              <w:t>partner</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NaturalPersonLimitedPartner</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natural person limited partner</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 limited partner in a partnership, who is and may only be a Natural Person i.e. a human being.</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09</w:t>
            </w:r>
            <w:r w:rsidRPr="00983336">
              <w:rPr>
                <w:color w:val="000000"/>
                <w:sz w:val="12"/>
                <w:szCs w:val="12"/>
              </w:rPr>
              <w:br/>
              <w:t>limited partner</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NonIncorporatedPartnership</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Non Incorporated Partnership</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 xml:space="preserve">A partnership in the usual sense of the term, that is a partnership in which the partners are jointly and severally liable for liabilities incurred by the entity. </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partnership with general partners</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Individual who is a member of a partnership.</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07</w:t>
            </w:r>
            <w:r w:rsidRPr="00983336">
              <w:rPr>
                <w:color w:val="000000"/>
                <w:sz w:val="12"/>
                <w:szCs w:val="12"/>
              </w:rPr>
              <w:br/>
              <w:t>formal business organization member</w:t>
            </w:r>
            <w:r w:rsidRPr="00983336">
              <w:rPr>
                <w:color w:val="000000"/>
                <w:sz w:val="12"/>
                <w:szCs w:val="12"/>
              </w:rPr>
              <w:br/>
              <w:t>property restriction 16</w:t>
            </w:r>
            <w:r w:rsidRPr="00983336">
              <w:rPr>
                <w:color w:val="000000"/>
                <w:sz w:val="12"/>
                <w:szCs w:val="12"/>
              </w:rPr>
              <w:br/>
              <w:t>constitutional owning party</w:t>
            </w:r>
            <w:r w:rsidRPr="00983336">
              <w:rPr>
                <w:color w:val="000000"/>
                <w:sz w:val="12"/>
                <w:szCs w:val="12"/>
              </w:rPr>
              <w:br/>
              <w:t>property restriction 21</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r w:rsidRPr="00983336">
              <w:rPr>
                <w:color w:val="000000"/>
                <w:sz w:val="12"/>
                <w:szCs w:val="12"/>
              </w:rPr>
              <w:t>http://www.investorwords.com/3608/partner.html</w:t>
            </w: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Relationship Property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holdsPartnershipEquity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holds partnership equity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the equity held by the partner in the partnership</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owns</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partnership equity</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PartnershipAgreement</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 agreement</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 document setting up a partnership, giving the details of the business and the amount each partner is contributing to it.</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14</w:t>
            </w:r>
            <w:r w:rsidRPr="00983336">
              <w:rPr>
                <w:color w:val="000000"/>
                <w:sz w:val="12"/>
                <w:szCs w:val="12"/>
              </w:rPr>
              <w:br/>
              <w:t>organization covering agreement</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r w:rsidRPr="00983336">
              <w:rPr>
                <w:color w:val="000000"/>
                <w:sz w:val="12"/>
                <w:szCs w:val="12"/>
              </w:rPr>
              <w:t>http://www.investorguide.com/definition/partnership-agreement.html</w:t>
            </w: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PartnershipEquity</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 equity</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Equity in some Partnership.</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03</w:t>
            </w:r>
            <w:r w:rsidRPr="00983336">
              <w:rPr>
                <w:color w:val="000000"/>
                <w:sz w:val="12"/>
                <w:szCs w:val="12"/>
              </w:rPr>
              <w:br/>
              <w:t>stockholders equity</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PartnershipIncorporatedByEquity</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 incorporated by equity</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partnership which is incorporated by the issuance of equity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body incorporated with equity</w:t>
            </w:r>
            <w:r w:rsidRPr="00983336">
              <w:rPr>
                <w:color w:val="000000"/>
                <w:sz w:val="12"/>
                <w:szCs w:val="12"/>
              </w:rPr>
              <w:br/>
              <w:t>partnership with limited partners</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PartnershipIncorporatedThroughAgreement</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 incorporated through agreement</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 partnership which has legal personhood, but for which there is not some issuance of limited partner equity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partnership</w:t>
            </w:r>
            <w:r w:rsidRPr="00983336">
              <w:rPr>
                <w:color w:val="000000"/>
                <w:sz w:val="12"/>
                <w:szCs w:val="12"/>
              </w:rPr>
              <w:br/>
              <w:t>body incorporated through agreement</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r w:rsidRPr="00983336">
              <w:rPr>
                <w:color w:val="000000"/>
                <w:sz w:val="12"/>
                <w:szCs w:val="12"/>
              </w:rPr>
              <w:t xml:space="preserve">An LLP (in the UK) is an example of this - in this case, the LLP document is the legal document which </w:t>
            </w:r>
            <w:r w:rsidRPr="00983336">
              <w:rPr>
                <w:color w:val="000000"/>
                <w:sz w:val="12"/>
                <w:szCs w:val="12"/>
              </w:rPr>
              <w:lastRenderedPageBreak/>
              <w:t>effectively constitutes the partnership</w:t>
            </w: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lastRenderedPageBreak/>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PartnershipWithCorporateLimitedPartners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 with corporate limited partners</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 partnership with limited partners (partners whose liability is limited) and where those partners are necessarily non natural persons (i.e. cannot be individuals).</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partnership with limited partners</w:t>
            </w:r>
            <w:r w:rsidRPr="00983336">
              <w:rPr>
                <w:color w:val="000000"/>
                <w:sz w:val="12"/>
                <w:szCs w:val="12"/>
              </w:rPr>
              <w:br/>
              <w:t>property restriction 15</w:t>
            </w:r>
          </w:p>
        </w:tc>
        <w:tc>
          <w:tcPr>
            <w:tcW w:w="990" w:type="dxa"/>
            <w:shd w:val="clear" w:color="auto" w:fill="FFFFFF"/>
          </w:tcPr>
          <w:p w:rsidR="00E70A26" w:rsidRPr="00983336" w:rsidRDefault="00E70A26" w:rsidP="00547E2A">
            <w:pPr>
              <w:rPr>
                <w:color w:val="000000"/>
                <w:sz w:val="12"/>
                <w:szCs w:val="12"/>
              </w:rPr>
            </w:pPr>
            <w:r w:rsidRPr="00983336">
              <w:rPr>
                <w:color w:val="000000"/>
                <w:sz w:val="12"/>
                <w:szCs w:val="12"/>
              </w:rPr>
              <w:t>partnership with natural person limited partners</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PartnershipWithGeneralAndLimitedPartners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 with general And limited partners</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 partnership having both limited partners and general partners.</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partnership with limited partners</w:t>
            </w:r>
            <w:r w:rsidRPr="00983336">
              <w:rPr>
                <w:color w:val="000000"/>
                <w:sz w:val="12"/>
                <w:szCs w:val="12"/>
              </w:rPr>
              <w:br/>
              <w:t>partnership with general partners</w:t>
            </w:r>
          </w:p>
        </w:tc>
        <w:tc>
          <w:tcPr>
            <w:tcW w:w="990" w:type="dxa"/>
            <w:shd w:val="clear" w:color="auto" w:fill="FFFFFF"/>
          </w:tcPr>
          <w:p w:rsidR="00E70A26" w:rsidRPr="00983336" w:rsidRDefault="00E70A26" w:rsidP="00547E2A">
            <w:pPr>
              <w:rPr>
                <w:color w:val="000000"/>
                <w:sz w:val="12"/>
                <w:szCs w:val="12"/>
              </w:rPr>
            </w:pPr>
            <w:r w:rsidRPr="00983336">
              <w:rPr>
                <w:color w:val="000000"/>
                <w:sz w:val="12"/>
                <w:szCs w:val="12"/>
              </w:rPr>
              <w:t>partnership with only limited partners</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PartnershipWithGeneralPartnersWithLimitedLiability</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 with general partners with limited liability</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 partnership that has general partners, but where those general partners have limited liability.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partnership with general partners</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PartnershipWithGeneralPartners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 with general partners</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 partnership which has two or more General Partners.</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01</w:t>
            </w:r>
            <w:r w:rsidRPr="00983336">
              <w:rPr>
                <w:color w:val="000000"/>
                <w:sz w:val="12"/>
                <w:szCs w:val="12"/>
              </w:rPr>
              <w:br/>
              <w:t>partnership</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r w:rsidRPr="00983336">
              <w:rPr>
                <w:color w:val="000000"/>
                <w:sz w:val="12"/>
                <w:szCs w:val="12"/>
              </w:rPr>
              <w:t>The partnership may or may not also have Limited Partners. In a typical non incorporated partnership, it does not. General Partners of a partnership must be natural persons.</w:t>
            </w: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PartnershipWithLimitedPartners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 with limited partners</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 partnership having Limited Partners, that is partners whose liabilities are limited to the extent of their equity or guarantees.</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partnership</w:t>
            </w:r>
            <w:r w:rsidRPr="00983336">
              <w:rPr>
                <w:color w:val="000000"/>
                <w:sz w:val="12"/>
                <w:szCs w:val="12"/>
              </w:rPr>
              <w:br/>
              <w:t>property restriction 17</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r w:rsidRPr="00983336">
              <w:rPr>
                <w:color w:val="000000"/>
                <w:sz w:val="12"/>
                <w:szCs w:val="12"/>
              </w:rPr>
              <w:t>Possibly but not necessarily a Legal Person. If there are only Limited Partners then this is of necessity a Legal Person (no-one else has liability in this structure).</w:t>
            </w: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PartnershipWithNaturalPersonLimitedPartners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 with natural person limited partners</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 partnership with limited partners (partners whose liability is limited) and where those partners are necessarily natural persons (i.e. cannot be corporates).</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partnership with limited partners</w:t>
            </w:r>
            <w:r w:rsidRPr="00983336">
              <w:rPr>
                <w:color w:val="000000"/>
                <w:sz w:val="12"/>
                <w:szCs w:val="12"/>
              </w:rPr>
              <w:br/>
              <w:t>property restriction 20</w:t>
            </w:r>
          </w:p>
        </w:tc>
        <w:tc>
          <w:tcPr>
            <w:tcW w:w="990" w:type="dxa"/>
            <w:shd w:val="clear" w:color="auto" w:fill="FFFFFF"/>
          </w:tcPr>
          <w:p w:rsidR="00E70A26" w:rsidRPr="00983336" w:rsidRDefault="00E70A26" w:rsidP="00547E2A">
            <w:pPr>
              <w:rPr>
                <w:color w:val="000000"/>
                <w:sz w:val="12"/>
                <w:szCs w:val="12"/>
              </w:rPr>
            </w:pPr>
            <w:r w:rsidRPr="00983336">
              <w:rPr>
                <w:color w:val="000000"/>
                <w:sz w:val="12"/>
                <w:szCs w:val="12"/>
              </w:rPr>
              <w:t>partnership with corporate limited partners</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PartnershipWithOnlyLimitedPartners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 with only limited partners</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 Partnership having limited partners but no general partners.</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partnership with limited partners</w:t>
            </w:r>
            <w:r w:rsidRPr="00983336">
              <w:rPr>
                <w:color w:val="000000"/>
                <w:sz w:val="12"/>
                <w:szCs w:val="12"/>
              </w:rPr>
              <w:br/>
              <w:t>body corporate</w:t>
            </w:r>
          </w:p>
        </w:tc>
        <w:tc>
          <w:tcPr>
            <w:tcW w:w="990" w:type="dxa"/>
            <w:shd w:val="clear" w:color="auto" w:fill="FFFFFF"/>
          </w:tcPr>
          <w:p w:rsidR="00E70A26" w:rsidRPr="00983336" w:rsidRDefault="00E70A26" w:rsidP="00547E2A">
            <w:pPr>
              <w:rPr>
                <w:color w:val="000000"/>
                <w:sz w:val="12"/>
                <w:szCs w:val="12"/>
              </w:rPr>
            </w:pPr>
            <w:r w:rsidRPr="00983336">
              <w:rPr>
                <w:color w:val="000000"/>
                <w:sz w:val="12"/>
                <w:szCs w:val="12"/>
              </w:rPr>
              <w:t>partnership with general And limited partners</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partnership</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Venture in which two or more legal entities carry out some business activities under a common identity.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04</w:t>
            </w:r>
            <w:r w:rsidRPr="00983336">
              <w:rPr>
                <w:color w:val="000000"/>
                <w:sz w:val="12"/>
                <w:szCs w:val="12"/>
              </w:rPr>
              <w:br/>
              <w:t>property restriction 06</w:t>
            </w:r>
            <w:r w:rsidRPr="00983336">
              <w:rPr>
                <w:color w:val="000000"/>
                <w:sz w:val="12"/>
                <w:szCs w:val="12"/>
              </w:rPr>
              <w:br/>
              <w:t>property restriction 13</w:t>
            </w:r>
            <w:r w:rsidRPr="00983336">
              <w:rPr>
                <w:color w:val="000000"/>
                <w:sz w:val="12"/>
                <w:szCs w:val="12"/>
              </w:rPr>
              <w:br/>
              <w:t xml:space="preserve">formally </w:t>
            </w:r>
            <w:r w:rsidRPr="00983336">
              <w:rPr>
                <w:color w:val="000000"/>
                <w:sz w:val="12"/>
                <w:szCs w:val="12"/>
              </w:rPr>
              <w:lastRenderedPageBreak/>
              <w:t>cnstituted organization</w:t>
            </w:r>
            <w:r w:rsidRPr="00983336">
              <w:rPr>
                <w:color w:val="000000"/>
                <w:sz w:val="12"/>
                <w:szCs w:val="12"/>
              </w:rPr>
              <w:br/>
              <w:t>property restriction 19</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r w:rsidRPr="00983336">
              <w:rPr>
                <w:color w:val="000000"/>
                <w:sz w:val="12"/>
                <w:szCs w:val="12"/>
              </w:rPr>
              <w:t xml:space="preserve">If the partnership doesn't limit the liability of the partners then the party to the contract is a natural person. If </w:t>
            </w:r>
            <w:r w:rsidRPr="00983336">
              <w:rPr>
                <w:color w:val="000000"/>
                <w:sz w:val="12"/>
                <w:szCs w:val="12"/>
              </w:rPr>
              <w:lastRenderedPageBreak/>
              <w:t>it does, then it's an artificial legal person (Body Corporate) - see Legally Incorporated Partnerships. Scope Note: This term of Partnership in the most general sense is ancestral to both of those.</w:t>
            </w: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lastRenderedPageBreak/>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fibo-be-ptr-ptr-01</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01</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member</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general partner</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min 2</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fibo-be-ptr-ptr-02</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02</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identity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body corporate</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exactly 1</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fibo-be-ptr-ptr-03</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03</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represents an interest in</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partnership</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min 1</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fibo-be-ptr-ptr-04</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04</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is governed by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partnership agreement</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min 1</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fibo-be-ptr-ptr-05</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05</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member</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legally incorporated partnership member</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min 2</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fibo-be-ptr-ptr-06</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06</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equity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partnership equity</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min 1</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fibo-be-ptr-ptr-07</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07</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identity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legal person</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exactly 1</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fibo-be-ptr-ptr-08</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08</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role</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26</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must be some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fibo-be-ptr-ptr-09</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09</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identity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natural person</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exactly 1</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fibo-be-ptr-ptr-10</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10</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identity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 xml:space="preserve">Set of things that have the property shown, in the </w:t>
            </w:r>
            <w:r w:rsidRPr="00983336">
              <w:rPr>
                <w:color w:val="000000"/>
                <w:sz w:val="12"/>
                <w:szCs w:val="12"/>
              </w:rPr>
              <w:lastRenderedPageBreak/>
              <w:t>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natural person</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exactly 1</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lastRenderedPageBreak/>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fibo-be-ptr-ptr-11</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11</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confers</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constitutional de jure control</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may only be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fibo-be-ptr-ptr-12</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12</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role</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22</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must be some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fibo-be-ptr-ptr-13</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13</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party in role</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must be some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fibo-be-ptr-ptr-14</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14</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party in role</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must be some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fibo-be-ptr-ptr-15</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15</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member</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corporate limited partner</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min 1</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fibo-be-ptr-ptr-16</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16</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role</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25</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must be some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fibo-be-ptr-ptr-17</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17</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member</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limited partner</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min 1</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fibo-be-ptr-ptr-18</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18</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role</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23</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must be some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fibo-be-ptr-ptr-19</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19</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member</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min 2</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fibo-be-ptr-ptr-20</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20</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member</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natural person limited partner</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min 1</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lastRenderedPageBreak/>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fibo-be-ptr-ptr-21</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21</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role</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24</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must be some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fibo-be-ptr-ptr-22</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22</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capacity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Liability Capacity</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may only be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fibo-be-ptr-ptr-23</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23</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holds partnership equity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general partner equity</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may only be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fibo-be-ptr-ptr-24</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24</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is member of</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partnership</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may only be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fibo-be-ptr-ptr-25</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25</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is a party to</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partnership agreement</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exactly 1</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fibo-be-ptr-ptr-26</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26</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holds partnership equity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limited partner equity</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may only be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bl>
    <w:p w:rsidR="00362BA0" w:rsidRPr="00362BA0" w:rsidRDefault="00362BA0" w:rsidP="00362BA0">
      <w:pPr>
        <w:rPr>
          <w:rFonts w:ascii="Cambria" w:hAnsi="Cambria" w:cs="Times New Roman"/>
          <w:b/>
          <w:bCs/>
          <w:color w:val="4F81BD"/>
          <w:sz w:val="26"/>
          <w:szCs w:val="26"/>
        </w:rPr>
      </w:pPr>
    </w:p>
    <w:p w:rsidR="00362BA0" w:rsidRPr="00362BA0" w:rsidRDefault="00362BA0" w:rsidP="00362BA0">
      <w:pPr>
        <w:rPr>
          <w:rFonts w:ascii="Cambria" w:hAnsi="Cambria" w:cs="Times New Roman"/>
          <w:b/>
          <w:bCs/>
          <w:color w:val="4F81BD"/>
          <w:sz w:val="26"/>
          <w:szCs w:val="26"/>
        </w:rPr>
      </w:pPr>
    </w:p>
    <w:p w:rsidR="00362BA0" w:rsidRPr="00362BA0" w:rsidRDefault="00362BA0" w:rsidP="00362BA0">
      <w:pPr>
        <w:rPr>
          <w:rFonts w:ascii="Cambria" w:hAnsi="Cambria" w:cs="Times New Roman"/>
          <w:b/>
          <w:bCs/>
          <w:color w:val="4F81BD"/>
          <w:sz w:val="26"/>
          <w:szCs w:val="26"/>
        </w:rPr>
      </w:pPr>
      <w:r>
        <w:br w:type="page"/>
      </w:r>
    </w:p>
    <w:p w:rsidR="00362BA0" w:rsidRDefault="00362BA0" w:rsidP="00362BA0">
      <w:pPr>
        <w:pStyle w:val="Heading2"/>
      </w:pPr>
      <w:bookmarkStart w:id="70" w:name="_Toc387366050"/>
      <w:r>
        <w:lastRenderedPageBreak/>
        <w:t>9.5</w:t>
      </w:r>
      <w:r>
        <w:tab/>
        <w:t>Module: Trusts</w:t>
      </w:r>
      <w:bookmarkEnd w:id="70"/>
    </w:p>
    <w:p w:rsidR="00524BC4" w:rsidRPr="00F54671" w:rsidRDefault="00524BC4" w:rsidP="00524BC4">
      <w:pPr>
        <w:pStyle w:val="Caption"/>
        <w:keepNext/>
        <w:rPr>
          <w:i w:val="0"/>
          <w:sz w:val="18"/>
          <w:szCs w:val="22"/>
        </w:rPr>
      </w:pPr>
      <w:r w:rsidRPr="00F54671">
        <w:rPr>
          <w:i w:val="0"/>
          <w:sz w:val="18"/>
          <w:szCs w:val="22"/>
        </w:rPr>
        <w:t xml:space="preserve">Table </w:t>
      </w:r>
      <w:r w:rsidR="00F54671">
        <w:rPr>
          <w:i w:val="0"/>
          <w:sz w:val="18"/>
          <w:szCs w:val="22"/>
        </w:rPr>
        <w:t>9.</w:t>
      </w:r>
      <w:r w:rsidRPr="00F54671">
        <w:rPr>
          <w:i w:val="0"/>
          <w:sz w:val="18"/>
          <w:szCs w:val="22"/>
        </w:rPr>
        <w:t>16</w:t>
      </w:r>
      <w:r w:rsidR="00F54671">
        <w:rPr>
          <w:i w:val="0"/>
          <w:sz w:val="18"/>
          <w:szCs w:val="22"/>
        </w:rPr>
        <w:tab/>
      </w:r>
      <w:r w:rsidRPr="00F54671">
        <w:rPr>
          <w:i w:val="0"/>
          <w:sz w:val="18"/>
          <w:szCs w:val="22"/>
        </w:rPr>
        <w:t>Trusts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C7091A" w:rsidRPr="00C7091A" w:rsidTr="00C7091A">
        <w:tc>
          <w:tcPr>
            <w:tcW w:w="3577" w:type="dxa"/>
            <w:tcBorders>
              <w:top w:val="single" w:sz="8" w:space="0" w:color="8064A2"/>
              <w:bottom w:val="single" w:sz="8" w:space="0" w:color="8064A2"/>
            </w:tcBorders>
            <w:shd w:val="clear" w:color="auto" w:fill="auto"/>
          </w:tcPr>
          <w:p w:rsidR="00524BC4" w:rsidRPr="00C7091A" w:rsidRDefault="00524BC4" w:rsidP="00547E2A">
            <w:pPr>
              <w:pStyle w:val="Body"/>
              <w:rPr>
                <w:b/>
                <w:bCs/>
              </w:rPr>
            </w:pPr>
            <w:r w:rsidRPr="00C7091A">
              <w:rPr>
                <w:b/>
                <w:bCs/>
              </w:rPr>
              <w:t>Metadata Term</w:t>
            </w:r>
          </w:p>
        </w:tc>
        <w:tc>
          <w:tcPr>
            <w:tcW w:w="6388" w:type="dxa"/>
            <w:tcBorders>
              <w:top w:val="single" w:sz="8" w:space="0" w:color="8064A2"/>
              <w:bottom w:val="single" w:sz="8" w:space="0" w:color="8064A2"/>
            </w:tcBorders>
            <w:shd w:val="clear" w:color="auto" w:fill="auto"/>
          </w:tcPr>
          <w:p w:rsidR="00524BC4" w:rsidRPr="00C7091A" w:rsidRDefault="00524BC4" w:rsidP="00547E2A">
            <w:pPr>
              <w:pStyle w:val="Body"/>
              <w:rPr>
                <w:b/>
                <w:bCs/>
              </w:rPr>
            </w:pPr>
            <w:r w:rsidRPr="00C7091A">
              <w:rPr>
                <w:b/>
                <w:bCs/>
              </w:rPr>
              <w:t>Value</w:t>
            </w:r>
          </w:p>
        </w:tc>
      </w:tr>
      <w:tr w:rsidR="00524BC4" w:rsidRPr="00070D60" w:rsidTr="00547E2A">
        <w:tc>
          <w:tcPr>
            <w:tcW w:w="3577"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r w:rsidRPr="000E705C">
              <w:rPr>
                <w:rFonts w:ascii="Courier New" w:eastAsia="Lucida Sans Unicode" w:hAnsi="Courier New" w:cs="Courier New"/>
                <w:b/>
                <w:bCs/>
                <w:kern w:val="0"/>
                <w:szCs w:val="20"/>
              </w:rPr>
              <w:t>sm:moduleName</w:t>
            </w:r>
          </w:p>
        </w:tc>
        <w:tc>
          <w:tcPr>
            <w:tcW w:w="6388" w:type="dxa"/>
            <w:tcBorders>
              <w:top w:val="single" w:sz="8" w:space="0" w:color="8064A2"/>
              <w:bottom w:val="single" w:sz="8" w:space="0" w:color="8064A2"/>
              <w:right w:val="single" w:sz="8" w:space="0" w:color="8064A2"/>
            </w:tcBorders>
            <w:shd w:val="clear" w:color="auto" w:fill="auto"/>
          </w:tcPr>
          <w:p w:rsidR="00524BC4" w:rsidRPr="00070D60" w:rsidRDefault="00524BC4" w:rsidP="00547E2A">
            <w:pPr>
              <w:pStyle w:val="Body"/>
              <w:rPr>
                <w:rFonts w:ascii="Courier New" w:hAnsi="Courier New" w:cs="Courier New"/>
                <w:szCs w:val="20"/>
              </w:rPr>
            </w:pPr>
            <w:r w:rsidRPr="007251B0">
              <w:rPr>
                <w:rFonts w:ascii="Courier New" w:hAnsi="Courier New" w:cs="Courier New"/>
                <w:szCs w:val="20"/>
              </w:rPr>
              <w:t>Trusts</w:t>
            </w:r>
          </w:p>
        </w:tc>
      </w:tr>
      <w:tr w:rsidR="00524BC4" w:rsidRPr="00070D60" w:rsidTr="00547E2A">
        <w:tc>
          <w:tcPr>
            <w:tcW w:w="3577" w:type="dxa"/>
            <w:shd w:val="clear" w:color="auto" w:fill="auto"/>
          </w:tcPr>
          <w:p w:rsidR="00524BC4" w:rsidRPr="00070D60" w:rsidRDefault="00524BC4" w:rsidP="00547E2A">
            <w:pPr>
              <w:pStyle w:val="Body"/>
              <w:rPr>
                <w:rFonts w:ascii="Courier New" w:hAnsi="Courier New" w:cs="Courier New"/>
                <w:b/>
                <w:bCs/>
                <w:szCs w:val="20"/>
              </w:rPr>
            </w:pPr>
            <w:r w:rsidRPr="000E705C">
              <w:rPr>
                <w:rFonts w:ascii="Courier New" w:eastAsia="Lucida Sans Unicode" w:hAnsi="Courier New" w:cs="Courier New"/>
                <w:b/>
                <w:bCs/>
                <w:kern w:val="0"/>
                <w:szCs w:val="20"/>
              </w:rPr>
              <w:t>sm:moduleAbbreviation</w:t>
            </w:r>
          </w:p>
        </w:tc>
        <w:tc>
          <w:tcPr>
            <w:tcW w:w="6388" w:type="dxa"/>
            <w:shd w:val="clear" w:color="auto" w:fill="auto"/>
          </w:tcPr>
          <w:p w:rsidR="00524BC4" w:rsidRPr="00070D60" w:rsidRDefault="00524BC4" w:rsidP="00547E2A">
            <w:pPr>
              <w:pStyle w:val="Body"/>
              <w:rPr>
                <w:rFonts w:ascii="Courier New" w:hAnsi="Courier New" w:cs="Courier New"/>
                <w:szCs w:val="20"/>
              </w:rPr>
            </w:pPr>
            <w:r w:rsidRPr="007251B0">
              <w:rPr>
                <w:rFonts w:ascii="Courier New" w:hAnsi="Courier New" w:cs="Courier New"/>
                <w:szCs w:val="20"/>
              </w:rPr>
              <w:t>FIBO-BE-TR</w:t>
            </w:r>
          </w:p>
        </w:tc>
      </w:tr>
      <w:tr w:rsidR="00524BC4" w:rsidRPr="00070D60" w:rsidTr="00547E2A">
        <w:tc>
          <w:tcPr>
            <w:tcW w:w="3577"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
        </w:tc>
        <w:tc>
          <w:tcPr>
            <w:tcW w:w="6388" w:type="dxa"/>
            <w:tcBorders>
              <w:top w:val="single" w:sz="8" w:space="0" w:color="8064A2"/>
              <w:bottom w:val="single" w:sz="8" w:space="0" w:color="8064A2"/>
              <w:right w:val="single" w:sz="8" w:space="0" w:color="8064A2"/>
            </w:tcBorders>
            <w:shd w:val="clear" w:color="auto" w:fill="auto"/>
          </w:tcPr>
          <w:p w:rsidR="00524BC4" w:rsidRPr="00070D60" w:rsidRDefault="00524BC4" w:rsidP="00547E2A">
            <w:pPr>
              <w:pStyle w:val="Body"/>
              <w:rPr>
                <w:rFonts w:ascii="Courier New" w:hAnsi="Courier New" w:cs="Courier New"/>
                <w:szCs w:val="20"/>
              </w:rPr>
            </w:pPr>
            <w:r>
              <w:rPr>
                <w:rFonts w:ascii="Courier New" w:hAnsi="Courier New" w:cs="Courier New"/>
                <w:szCs w:val="20"/>
              </w:rPr>
              <w:t>1.0</w:t>
            </w:r>
          </w:p>
        </w:tc>
      </w:tr>
      <w:tr w:rsidR="00524BC4" w:rsidRPr="00070D60" w:rsidTr="00547E2A">
        <w:tc>
          <w:tcPr>
            <w:tcW w:w="3577" w:type="dxa"/>
            <w:shd w:val="clear" w:color="auto" w:fill="auto"/>
          </w:tcPr>
          <w:p w:rsidR="00524BC4" w:rsidRPr="00070D60" w:rsidRDefault="00524BC4" w:rsidP="00547E2A">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
        </w:tc>
        <w:tc>
          <w:tcPr>
            <w:tcW w:w="6388" w:type="dxa"/>
            <w:shd w:val="clear" w:color="auto" w:fill="auto"/>
          </w:tcPr>
          <w:p w:rsidR="00524BC4" w:rsidRPr="007251B0" w:rsidRDefault="00524BC4" w:rsidP="00547E2A">
            <w:pPr>
              <w:pStyle w:val="Body"/>
              <w:rPr>
                <w:rFonts w:ascii="Courier New" w:hAnsi="Courier New" w:cs="Courier New"/>
                <w:szCs w:val="20"/>
              </w:rPr>
            </w:pPr>
            <w:r w:rsidRPr="007251B0">
              <w:rPr>
                <w:rFonts w:ascii="Courier New" w:hAnsi="Courier New" w:cs="Courier New"/>
                <w:szCs w:val="20"/>
              </w:rPr>
              <w:t xml:space="preserve">This module contains ontologies which define types of trust and the facts about them. Trusts are defined as a kind of formally constituted organization with specific parties as set down in law for trusts (trustor, trustee and beneficiary), each of these being signatories to a trust agreement. Types of trusts include trusts as used for trust funds, which when modeled, will belong in this module. </w:t>
            </w:r>
          </w:p>
          <w:p w:rsidR="00524BC4" w:rsidRPr="007251B0" w:rsidRDefault="00524BC4" w:rsidP="00547E2A">
            <w:pPr>
              <w:pStyle w:val="Body"/>
              <w:rPr>
                <w:rFonts w:ascii="Courier New" w:hAnsi="Courier New" w:cs="Courier New"/>
                <w:szCs w:val="20"/>
              </w:rPr>
            </w:pPr>
          </w:p>
          <w:p w:rsidR="00524BC4" w:rsidRPr="00070D60" w:rsidRDefault="00524BC4" w:rsidP="00547E2A">
            <w:pPr>
              <w:pStyle w:val="Body"/>
              <w:rPr>
                <w:rFonts w:ascii="Courier New" w:hAnsi="Courier New" w:cs="Courier New"/>
                <w:szCs w:val="20"/>
              </w:rPr>
            </w:pPr>
            <w:r w:rsidRPr="007251B0">
              <w:rPr>
                <w:rFonts w:ascii="Courier New" w:hAnsi="Courier New" w:cs="Courier New"/>
                <w:szCs w:val="20"/>
              </w:rPr>
              <w:t>It depends on and extends a number of the FIBO Foundations modules, particularly those describing formal organizations, ownership, and control relationships, and therefore on the ontologies that they depend on, either directly or indirectly.</w:t>
            </w:r>
          </w:p>
        </w:tc>
      </w:tr>
    </w:tbl>
    <w:p w:rsidR="00524BC4" w:rsidRPr="00524BC4" w:rsidRDefault="00524BC4" w:rsidP="00524BC4">
      <w:pPr>
        <w:pStyle w:val="Textbody"/>
      </w:pPr>
    </w:p>
    <w:p w:rsidR="00362BA0" w:rsidRPr="00095F27" w:rsidRDefault="00362BA0" w:rsidP="00362BA0">
      <w:pPr>
        <w:pStyle w:val="Heading3"/>
        <w:rPr>
          <w:sz w:val="24"/>
        </w:rPr>
      </w:pPr>
      <w:bookmarkStart w:id="71" w:name="_Toc387366051"/>
      <w:r w:rsidRPr="00095F27">
        <w:rPr>
          <w:sz w:val="24"/>
        </w:rPr>
        <w:t>9.5.1</w:t>
      </w:r>
      <w:r w:rsidRPr="00095F27">
        <w:rPr>
          <w:sz w:val="24"/>
        </w:rPr>
        <w:tab/>
        <w:t>Ontology: Trusts</w:t>
      </w:r>
      <w:bookmarkEnd w:id="71"/>
    </w:p>
    <w:p w:rsidR="00524BC4" w:rsidRDefault="00524BC4" w:rsidP="00524BC4">
      <w:pPr>
        <w:rPr>
          <w:sz w:val="20"/>
        </w:rPr>
      </w:pPr>
      <w:r w:rsidRPr="00524BC4">
        <w:rPr>
          <w:sz w:val="20"/>
        </w:rPr>
        <w:t>This ontology defines the fundamental common terms for trusts. Trusts are entities set up in terms of the applicable local statutes governing trusts, and have as a minimum three specific, defined parties, known in many jurisdictions as trustor (sometimes sponsor), trustee and beneficiary. The terms in this ontology may be extended as necessary to represent specific types of trust, for example in the funds arena.</w:t>
      </w:r>
    </w:p>
    <w:p w:rsidR="00245640" w:rsidRDefault="00245640" w:rsidP="00524BC4">
      <w:pPr>
        <w:rPr>
          <w:sz w:val="20"/>
        </w:rPr>
      </w:pPr>
    </w:p>
    <w:p w:rsidR="00245640" w:rsidRDefault="00245640" w:rsidP="00524BC4">
      <w:pPr>
        <w:rPr>
          <w:sz w:val="20"/>
        </w:rPr>
      </w:pPr>
    </w:p>
    <w:p w:rsidR="00524BC4" w:rsidRPr="00524BC4" w:rsidRDefault="00524BC4" w:rsidP="00524BC4">
      <w:pPr>
        <w:rPr>
          <w:sz w:val="20"/>
        </w:rPr>
      </w:pPr>
    </w:p>
    <w:p w:rsidR="00524BC4" w:rsidRPr="00F54671" w:rsidRDefault="00524BC4" w:rsidP="00524BC4">
      <w:pPr>
        <w:pStyle w:val="Caption"/>
        <w:keepNext/>
        <w:rPr>
          <w:i w:val="0"/>
          <w:sz w:val="18"/>
          <w:szCs w:val="22"/>
        </w:rPr>
      </w:pPr>
      <w:r w:rsidRPr="00F54671">
        <w:rPr>
          <w:i w:val="0"/>
          <w:sz w:val="18"/>
          <w:szCs w:val="22"/>
        </w:rPr>
        <w:lastRenderedPageBreak/>
        <w:t xml:space="preserve">Table </w:t>
      </w:r>
      <w:r w:rsidR="00F54671">
        <w:rPr>
          <w:i w:val="0"/>
          <w:sz w:val="18"/>
          <w:szCs w:val="22"/>
        </w:rPr>
        <w:t>9.</w:t>
      </w:r>
      <w:r w:rsidRPr="00F54671">
        <w:rPr>
          <w:i w:val="0"/>
          <w:sz w:val="18"/>
          <w:szCs w:val="22"/>
        </w:rPr>
        <w:t>17</w:t>
      </w:r>
      <w:r w:rsidR="00F54671">
        <w:rPr>
          <w:i w:val="0"/>
          <w:sz w:val="18"/>
          <w:szCs w:val="22"/>
        </w:rPr>
        <w:tab/>
      </w:r>
      <w:r w:rsidRPr="00F54671">
        <w:rPr>
          <w:i w:val="0"/>
          <w:sz w:val="18"/>
          <w:szCs w:val="22"/>
        </w:rPr>
        <w:t>Trusts Ontology Metadata</w:t>
      </w:r>
    </w:p>
    <w:tbl>
      <w:tblPr>
        <w:tblW w:w="0" w:type="auto"/>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C7091A" w:rsidRPr="00C7091A" w:rsidTr="00C7091A">
        <w:tc>
          <w:tcPr>
            <w:tcW w:w="2538" w:type="dxa"/>
            <w:tcBorders>
              <w:top w:val="single" w:sz="8" w:space="0" w:color="8064A2"/>
              <w:bottom w:val="single" w:sz="8" w:space="0" w:color="8064A2"/>
            </w:tcBorders>
            <w:shd w:val="clear" w:color="auto" w:fill="auto"/>
          </w:tcPr>
          <w:p w:rsidR="00524BC4" w:rsidRPr="00C7091A" w:rsidRDefault="00524BC4" w:rsidP="00547E2A">
            <w:pPr>
              <w:pStyle w:val="Body"/>
              <w:rPr>
                <w:b/>
                <w:bCs/>
              </w:rPr>
            </w:pPr>
            <w:r w:rsidRPr="00C7091A">
              <w:rPr>
                <w:b/>
                <w:bCs/>
              </w:rPr>
              <w:t>Metadata Term</w:t>
            </w:r>
          </w:p>
        </w:tc>
        <w:tc>
          <w:tcPr>
            <w:tcW w:w="7427" w:type="dxa"/>
            <w:tcBorders>
              <w:top w:val="single" w:sz="8" w:space="0" w:color="8064A2"/>
              <w:bottom w:val="single" w:sz="8" w:space="0" w:color="8064A2"/>
            </w:tcBorders>
            <w:shd w:val="clear" w:color="auto" w:fill="auto"/>
          </w:tcPr>
          <w:p w:rsidR="00524BC4" w:rsidRPr="00C7091A" w:rsidRDefault="00524BC4" w:rsidP="00547E2A">
            <w:pPr>
              <w:pStyle w:val="Body"/>
              <w:rPr>
                <w:b/>
                <w:bCs/>
              </w:rPr>
            </w:pPr>
            <w:r w:rsidRPr="00C7091A">
              <w:rPr>
                <w:b/>
                <w:bCs/>
              </w:rPr>
              <w:t>Value</w:t>
            </w:r>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524BC4" w:rsidP="00547E2A">
            <w:pPr>
              <w:pStyle w:val="Body"/>
              <w:rPr>
                <w:rFonts w:ascii="Courier New" w:hAnsi="Courier New" w:cs="Courier New"/>
                <w:szCs w:val="20"/>
              </w:rPr>
            </w:pPr>
            <w:r w:rsidRPr="007251B0">
              <w:rPr>
                <w:rFonts w:ascii="Courier New" w:hAnsi="Courier New" w:cs="Courier New"/>
                <w:szCs w:val="20"/>
              </w:rPr>
              <w:t>Trusts Ontology</w:t>
            </w:r>
          </w:p>
        </w:tc>
      </w:tr>
      <w:tr w:rsidR="00524BC4" w:rsidRPr="00070D60" w:rsidTr="00547E2A">
        <w:tc>
          <w:tcPr>
            <w:tcW w:w="2538" w:type="dxa"/>
            <w:shd w:val="clear" w:color="auto" w:fill="auto"/>
          </w:tcPr>
          <w:p w:rsidR="00524BC4" w:rsidRPr="00070D60" w:rsidRDefault="00524BC4"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524BC4" w:rsidRPr="00070D60" w:rsidRDefault="00524BC4" w:rsidP="00547E2A">
            <w:pPr>
              <w:pStyle w:val="Body"/>
              <w:rPr>
                <w:rFonts w:ascii="Courier New" w:hAnsi="Courier New" w:cs="Courier New"/>
                <w:szCs w:val="20"/>
              </w:rPr>
            </w:pPr>
            <w:r w:rsidRPr="007251B0">
              <w:rPr>
                <w:rFonts w:ascii="Courier New" w:hAnsi="Courier New" w:cs="Courier New"/>
                <w:szCs w:val="20"/>
              </w:rPr>
              <w:t>fibo-be-tr-tr</w:t>
            </w:r>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EF7E73" w:rsidP="00A11F37">
            <w:pPr>
              <w:pStyle w:val="Body"/>
              <w:spacing w:before="120" w:after="120"/>
              <w:rPr>
                <w:rFonts w:ascii="Courier New" w:hAnsi="Courier New" w:cs="Courier New"/>
                <w:szCs w:val="20"/>
              </w:rPr>
            </w:pPr>
            <w:hyperlink r:id="rId110" w:history="1">
              <w:r w:rsidR="00524BC4" w:rsidRPr="00F17A93">
                <w:rPr>
                  <w:rStyle w:val="Hyperlink"/>
                  <w:rFonts w:ascii="Courier New" w:hAnsi="Courier New" w:cs="Courier New"/>
                  <w:szCs w:val="20"/>
                </w:rPr>
                <w:t>http://www.omg.org/spec/EDMC-FIBO/BE/Trusts/Trusts/</w:t>
              </w:r>
            </w:hyperlink>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EF7E73" w:rsidP="00A11F37">
            <w:pPr>
              <w:pStyle w:val="Body"/>
              <w:spacing w:before="120" w:after="120"/>
              <w:rPr>
                <w:rFonts w:ascii="Courier New" w:hAnsi="Courier New" w:cs="Courier New"/>
                <w:szCs w:val="20"/>
              </w:rPr>
            </w:pPr>
            <w:hyperlink r:id="rId111" w:history="1">
              <w:r w:rsidR="00524BC4" w:rsidRPr="00F17A93">
                <w:rPr>
                  <w:rStyle w:val="Hyperlink"/>
                  <w:rFonts w:ascii="Courier New" w:hAnsi="Courier New" w:cs="Courier New"/>
                  <w:szCs w:val="20"/>
                </w:rPr>
                <w:t>http://www.omg.org/spec/EDMC-FIBO/BE/20131101/Trusts/Trusts/</w:t>
              </w:r>
            </w:hyperlink>
            <w:r w:rsidR="00524BC4">
              <w:rPr>
                <w:rFonts w:ascii="Courier New" w:hAnsi="Courier New" w:cs="Courier New"/>
                <w:szCs w:val="20"/>
              </w:rPr>
              <w:t xml:space="preserve"> </w:t>
            </w:r>
          </w:p>
        </w:tc>
      </w:tr>
      <w:tr w:rsidR="00524BC4" w:rsidRPr="00070D60" w:rsidTr="00547E2A">
        <w:tc>
          <w:tcPr>
            <w:tcW w:w="2538" w:type="dxa"/>
            <w:shd w:val="clear" w:color="auto" w:fill="auto"/>
          </w:tcPr>
          <w:p w:rsidR="00524BC4" w:rsidRPr="00BF2A34" w:rsidRDefault="00524BC4" w:rsidP="00547E2A">
            <w:pPr>
              <w:pStyle w:val="Body"/>
              <w:rPr>
                <w:rFonts w:ascii="Courier New" w:eastAsia="Lucida Sans Unicode" w:hAnsi="Courier New" w:cs="Courier New"/>
                <w:b/>
                <w:bCs/>
                <w:kern w:val="0"/>
                <w:szCs w:val="20"/>
              </w:rPr>
            </w:pPr>
            <w:r w:rsidRPr="00BF2A34">
              <w:rPr>
                <w:rFonts w:ascii="Courier New" w:eastAsia="Lucida Sans Unicode" w:hAnsi="Courier New" w:cs="Courier New"/>
                <w:b/>
                <w:kern w:val="0"/>
                <w:szCs w:val="22"/>
              </w:rPr>
              <w:t>sm:dependsOn</w:t>
            </w:r>
          </w:p>
        </w:tc>
        <w:tc>
          <w:tcPr>
            <w:tcW w:w="7427" w:type="dxa"/>
            <w:shd w:val="clear" w:color="auto" w:fill="auto"/>
          </w:tcPr>
          <w:p w:rsidR="00524BC4" w:rsidRPr="00BF2A34" w:rsidRDefault="00524BC4"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http://www.omg.org/spec/EDMC-FIBO/BE/LegalEntities/LegalPersons/</w:t>
            </w:r>
          </w:p>
          <w:p w:rsidR="00524BC4" w:rsidRPr="00BF2A34" w:rsidRDefault="00524BC4"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http://www.omg.org/spec/EDMC-FIBO/BE/LegalEntities/FormalBusinessOrganizations/</w:t>
            </w:r>
          </w:p>
          <w:p w:rsidR="00524BC4" w:rsidRPr="00BF2A34" w:rsidRDefault="00524BC4"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http://www.omg.org/spec/EDMC-FIBO/BE/LegalEntities/CorporateBodies/</w:t>
            </w:r>
          </w:p>
          <w:p w:rsidR="00524BC4" w:rsidRPr="00BF2A34" w:rsidRDefault="00524BC4"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http://www.omg.org/spec/EDMC-FIBO/BE/LegalEntities/LEIEntities/</w:t>
            </w:r>
          </w:p>
          <w:p w:rsidR="00524BC4" w:rsidRDefault="00524BC4" w:rsidP="00A11F37">
            <w:pPr>
              <w:autoSpaceDE w:val="0"/>
              <w:adjustRightInd w:val="0"/>
              <w:spacing w:before="120" w:after="120"/>
              <w:rPr>
                <w:rFonts w:ascii="Courier New" w:eastAsia="Lucida Sans Unicode" w:hAnsi="Courier New" w:cs="Courier New"/>
              </w:rPr>
            </w:pPr>
            <w:r w:rsidRPr="00BF2A34">
              <w:rPr>
                <w:rFonts w:ascii="Courier New" w:eastAsia="Lucida Sans Unicode" w:hAnsi="Courier New" w:cs="Courier New"/>
                <w:sz w:val="20"/>
              </w:rPr>
              <w:t>http://www.omg.org/spec/EDMC-FIBO/BE/OwnershipAndControl/OwnershipParties/</w:t>
            </w:r>
          </w:p>
        </w:tc>
      </w:tr>
    </w:tbl>
    <w:p w:rsidR="00524BC4" w:rsidRPr="00524BC4" w:rsidRDefault="00524BC4" w:rsidP="00524BC4">
      <w:pPr>
        <w:pStyle w:val="Textbody"/>
      </w:pPr>
    </w:p>
    <w:p w:rsidR="00362BA0" w:rsidRPr="003A0C5E" w:rsidRDefault="00362BA0" w:rsidP="00362BA0"/>
    <w:p w:rsidR="00362BA0" w:rsidRDefault="007F042C" w:rsidP="00362BA0">
      <w:r>
        <w:rPr>
          <w:noProof/>
        </w:rPr>
        <w:lastRenderedPageBreak/>
        <w:drawing>
          <wp:inline distT="0" distB="0" distL="0" distR="0" wp14:anchorId="171497AE" wp14:editId="0C0BB638">
            <wp:extent cx="7542530" cy="4042410"/>
            <wp:effectExtent l="0" t="0" r="1270" b="0"/>
            <wp:docPr id="11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542530" cy="4042410"/>
                    </a:xfrm>
                    <a:prstGeom prst="rect">
                      <a:avLst/>
                    </a:prstGeom>
                    <a:noFill/>
                    <a:ln>
                      <a:noFill/>
                    </a:ln>
                  </pic:spPr>
                </pic:pic>
              </a:graphicData>
            </a:graphic>
          </wp:inline>
        </w:drawing>
      </w:r>
    </w:p>
    <w:p w:rsidR="00362BA0" w:rsidRPr="006E404C" w:rsidRDefault="009F12E4" w:rsidP="00362BA0">
      <w:pPr>
        <w:rPr>
          <w:rFonts w:ascii="Arial" w:hAnsi="Arial" w:cs="Arial"/>
          <w:b/>
          <w:sz w:val="18"/>
          <w:szCs w:val="18"/>
        </w:rPr>
      </w:pPr>
      <w:r>
        <w:rPr>
          <w:rFonts w:ascii="Arial" w:hAnsi="Arial" w:cs="Arial"/>
          <w:b/>
          <w:sz w:val="18"/>
          <w:szCs w:val="18"/>
        </w:rPr>
        <w:t>Figure 9.19</w:t>
      </w:r>
      <w:r w:rsidR="00797F07" w:rsidRPr="006E404C">
        <w:rPr>
          <w:rFonts w:ascii="Arial" w:hAnsi="Arial" w:cs="Arial"/>
          <w:b/>
          <w:sz w:val="18"/>
          <w:szCs w:val="18"/>
        </w:rPr>
        <w:tab/>
      </w:r>
      <w:r w:rsidR="00362BA0" w:rsidRPr="006E404C">
        <w:rPr>
          <w:rFonts w:ascii="Arial" w:hAnsi="Arial" w:cs="Arial"/>
          <w:b/>
          <w:sz w:val="18"/>
          <w:szCs w:val="18"/>
        </w:rPr>
        <w:t>Trusts Taxonomy</w:t>
      </w:r>
    </w:p>
    <w:p w:rsidR="00362BA0" w:rsidRPr="00AC0413" w:rsidRDefault="00362BA0" w:rsidP="00362BA0">
      <w:r w:rsidRPr="00797F07">
        <w:rPr>
          <w:sz w:val="20"/>
        </w:rPr>
        <w:t>This is the taxonomy of classes of “Thing” in the Trusts ontology along with the more general concepts of which they are a specialization.</w:t>
      </w:r>
    </w:p>
    <w:p w:rsidR="00362BA0" w:rsidRDefault="007F042C" w:rsidP="00362BA0">
      <w:r>
        <w:rPr>
          <w:noProof/>
        </w:rPr>
        <w:lastRenderedPageBreak/>
        <w:drawing>
          <wp:inline distT="0" distB="0" distL="0" distR="0" wp14:anchorId="385A4B2D" wp14:editId="7B02C61A">
            <wp:extent cx="7346950" cy="4893310"/>
            <wp:effectExtent l="0" t="0" r="6350" b="2540"/>
            <wp:docPr id="117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346950" cy="4893310"/>
                    </a:xfrm>
                    <a:prstGeom prst="rect">
                      <a:avLst/>
                    </a:prstGeom>
                    <a:noFill/>
                    <a:ln>
                      <a:noFill/>
                    </a:ln>
                  </pic:spPr>
                </pic:pic>
              </a:graphicData>
            </a:graphic>
          </wp:inline>
        </w:drawing>
      </w:r>
    </w:p>
    <w:p w:rsidR="00362BA0" w:rsidRPr="006E404C" w:rsidRDefault="009F12E4" w:rsidP="00362BA0">
      <w:pPr>
        <w:rPr>
          <w:rFonts w:ascii="Arial" w:hAnsi="Arial" w:cs="Arial"/>
          <w:b/>
          <w:sz w:val="18"/>
          <w:szCs w:val="18"/>
        </w:rPr>
      </w:pPr>
      <w:r>
        <w:rPr>
          <w:rFonts w:ascii="Arial" w:hAnsi="Arial" w:cs="Arial"/>
          <w:b/>
          <w:sz w:val="18"/>
          <w:szCs w:val="18"/>
        </w:rPr>
        <w:t>Figure 9</w:t>
      </w:r>
      <w:r w:rsidR="00797F07" w:rsidRPr="006E404C">
        <w:rPr>
          <w:rFonts w:ascii="Arial" w:hAnsi="Arial" w:cs="Arial"/>
          <w:b/>
          <w:sz w:val="18"/>
          <w:szCs w:val="18"/>
        </w:rPr>
        <w:t>.2</w:t>
      </w:r>
      <w:r>
        <w:rPr>
          <w:rFonts w:ascii="Arial" w:hAnsi="Arial" w:cs="Arial"/>
          <w:b/>
          <w:sz w:val="18"/>
          <w:szCs w:val="18"/>
        </w:rPr>
        <w:t>0</w:t>
      </w:r>
      <w:r w:rsidR="00797F07" w:rsidRPr="006E404C">
        <w:rPr>
          <w:rFonts w:ascii="Arial" w:hAnsi="Arial" w:cs="Arial"/>
          <w:b/>
          <w:sz w:val="18"/>
          <w:szCs w:val="18"/>
        </w:rPr>
        <w:tab/>
      </w:r>
      <w:r w:rsidR="00362BA0" w:rsidRPr="006E404C">
        <w:rPr>
          <w:rFonts w:ascii="Arial" w:hAnsi="Arial" w:cs="Arial"/>
          <w:b/>
          <w:sz w:val="18"/>
          <w:szCs w:val="18"/>
        </w:rPr>
        <w:t>Trusts with Relationship Properties</w:t>
      </w:r>
    </w:p>
    <w:p w:rsidR="00362BA0" w:rsidRPr="00797F07" w:rsidRDefault="00362BA0" w:rsidP="00362BA0">
      <w:pPr>
        <w:rPr>
          <w:sz w:val="20"/>
        </w:rPr>
      </w:pPr>
      <w:r w:rsidRPr="00797F07">
        <w:rPr>
          <w:sz w:val="20"/>
        </w:rPr>
        <w:t>Properties in from elsewhere in these ontologies, which are refined and reused by property restrictions, as shown in the complete diagram which follows. There are no new relationships introduced in this ontology.</w:t>
      </w:r>
    </w:p>
    <w:p w:rsidR="00362BA0" w:rsidRDefault="007F042C" w:rsidP="00362BA0">
      <w:r>
        <w:rPr>
          <w:noProof/>
        </w:rPr>
        <w:lastRenderedPageBreak/>
        <w:drawing>
          <wp:inline distT="0" distB="0" distL="0" distR="0" wp14:anchorId="3476BB99" wp14:editId="4A07A2A4">
            <wp:extent cx="8160385" cy="4168140"/>
            <wp:effectExtent l="0" t="0" r="0" b="3810"/>
            <wp:docPr id="117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8160385" cy="4168140"/>
                    </a:xfrm>
                    <a:prstGeom prst="rect">
                      <a:avLst/>
                    </a:prstGeom>
                    <a:noFill/>
                    <a:ln>
                      <a:noFill/>
                    </a:ln>
                  </pic:spPr>
                </pic:pic>
              </a:graphicData>
            </a:graphic>
          </wp:inline>
        </w:drawing>
      </w:r>
    </w:p>
    <w:p w:rsidR="00362BA0" w:rsidRPr="006E404C" w:rsidRDefault="009F12E4" w:rsidP="00362BA0">
      <w:pPr>
        <w:rPr>
          <w:rFonts w:ascii="Arial" w:hAnsi="Arial" w:cs="Arial"/>
          <w:b/>
          <w:sz w:val="18"/>
          <w:szCs w:val="18"/>
        </w:rPr>
      </w:pPr>
      <w:r>
        <w:rPr>
          <w:rFonts w:ascii="Arial" w:hAnsi="Arial" w:cs="Arial"/>
          <w:b/>
          <w:sz w:val="18"/>
          <w:szCs w:val="18"/>
        </w:rPr>
        <w:t>Figure 9.21</w:t>
      </w:r>
      <w:r w:rsidR="00797F07" w:rsidRPr="006E404C">
        <w:rPr>
          <w:rFonts w:ascii="Arial" w:hAnsi="Arial" w:cs="Arial"/>
          <w:b/>
          <w:sz w:val="18"/>
          <w:szCs w:val="18"/>
        </w:rPr>
        <w:tab/>
      </w:r>
      <w:r w:rsidR="00362BA0" w:rsidRPr="006E404C">
        <w:rPr>
          <w:rFonts w:ascii="Arial" w:hAnsi="Arial" w:cs="Arial"/>
          <w:b/>
          <w:sz w:val="18"/>
          <w:szCs w:val="18"/>
        </w:rPr>
        <w:t>Trusts Ontology (full diagram)</w:t>
      </w:r>
    </w:p>
    <w:p w:rsidR="00362BA0" w:rsidRDefault="00362BA0" w:rsidP="00362BA0">
      <w:r w:rsidRPr="00797F07">
        <w:rPr>
          <w:sz w:val="20"/>
        </w:rPr>
        <w:t>This shows the completed ontology for Trusts. Properties defined in this ontology and elsewhere are refined or re-used to frame the properties essential to Trusts and their related concepts</w:t>
      </w:r>
      <w:r w:rsidR="00797F07">
        <w:rPr>
          <w:sz w:val="20"/>
        </w:rPr>
        <w:t>.</w:t>
      </w:r>
    </w:p>
    <w:p w:rsidR="00362BA0" w:rsidRDefault="00362BA0" w:rsidP="00362BA0"/>
    <w:p w:rsidR="00CA3B54" w:rsidRDefault="00CA3B54" w:rsidP="00362BA0"/>
    <w:p w:rsidR="00CA3B54" w:rsidRDefault="00CA3B54" w:rsidP="00362BA0"/>
    <w:p w:rsidR="00CA3B54" w:rsidRPr="00AC02F4" w:rsidRDefault="00CA3B54" w:rsidP="00362BA0"/>
    <w:p w:rsidR="00524BC4" w:rsidRPr="00F54671" w:rsidRDefault="00524BC4" w:rsidP="00524BC4">
      <w:pPr>
        <w:pStyle w:val="Caption"/>
        <w:keepNext/>
        <w:rPr>
          <w:i w:val="0"/>
          <w:sz w:val="18"/>
          <w:szCs w:val="22"/>
        </w:rPr>
      </w:pPr>
      <w:r w:rsidRPr="00F54671">
        <w:rPr>
          <w:i w:val="0"/>
          <w:sz w:val="18"/>
          <w:szCs w:val="22"/>
        </w:rPr>
        <w:lastRenderedPageBreak/>
        <w:t xml:space="preserve">Table </w:t>
      </w:r>
      <w:r w:rsidR="00F54671">
        <w:rPr>
          <w:i w:val="0"/>
          <w:sz w:val="18"/>
          <w:szCs w:val="22"/>
        </w:rPr>
        <w:t>9.</w:t>
      </w:r>
      <w:r w:rsidRPr="00F54671">
        <w:rPr>
          <w:i w:val="0"/>
          <w:sz w:val="18"/>
          <w:szCs w:val="22"/>
        </w:rPr>
        <w:t>18</w:t>
      </w:r>
      <w:r w:rsidR="00F54671">
        <w:rPr>
          <w:i w:val="0"/>
          <w:sz w:val="18"/>
          <w:szCs w:val="22"/>
        </w:rPr>
        <w:tab/>
      </w:r>
      <w:r w:rsidRPr="00F54671">
        <w:rPr>
          <w:i w:val="0"/>
          <w:sz w:val="18"/>
          <w:szCs w:val="22"/>
        </w:rPr>
        <w:t>Trusts Details</w:t>
      </w:r>
    </w:p>
    <w:tbl>
      <w:tblPr>
        <w:tblStyle w:val="TableGrid"/>
        <w:tblW w:w="13878" w:type="dxa"/>
        <w:tblLayout w:type="fixed"/>
        <w:tblLook w:val="04A0" w:firstRow="1" w:lastRow="0" w:firstColumn="1" w:lastColumn="0" w:noHBand="0" w:noVBand="1"/>
      </w:tblPr>
      <w:tblGrid>
        <w:gridCol w:w="828"/>
        <w:gridCol w:w="900"/>
        <w:gridCol w:w="900"/>
        <w:gridCol w:w="900"/>
        <w:gridCol w:w="1530"/>
        <w:gridCol w:w="900"/>
        <w:gridCol w:w="990"/>
        <w:gridCol w:w="900"/>
        <w:gridCol w:w="900"/>
        <w:gridCol w:w="900"/>
        <w:gridCol w:w="1080"/>
        <w:gridCol w:w="1080"/>
        <w:gridCol w:w="900"/>
        <w:gridCol w:w="1170"/>
      </w:tblGrid>
      <w:tr w:rsidR="00E70A26" w:rsidRPr="00052F79" w:rsidTr="00E70A26">
        <w:trPr>
          <w:trHeight w:val="300"/>
          <w:tblHeader/>
        </w:trPr>
        <w:tc>
          <w:tcPr>
            <w:tcW w:w="828"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Concept Type</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Name</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Property</w:t>
            </w:r>
          </w:p>
        </w:tc>
        <w:tc>
          <w:tcPr>
            <w:tcW w:w="153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Inverse Of Property</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Multiples</w:t>
            </w:r>
          </w:p>
        </w:tc>
        <w:tc>
          <w:tcPr>
            <w:tcW w:w="108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Explanatory Note</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Term Origin</w:t>
            </w:r>
          </w:p>
        </w:tc>
        <w:tc>
          <w:tcPr>
            <w:tcW w:w="117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Definition Source</w:t>
            </w:r>
          </w:p>
        </w:tc>
      </w:tr>
      <w:tr w:rsidR="00E70A26" w:rsidRPr="00A92050" w:rsidTr="00E70A26">
        <w:trPr>
          <w:trHeight w:val="300"/>
        </w:trPr>
        <w:tc>
          <w:tcPr>
            <w:tcW w:w="828" w:type="dxa"/>
            <w:shd w:val="clear" w:color="auto" w:fill="FFFFFF"/>
          </w:tcPr>
          <w:p w:rsidR="00E70A26" w:rsidRPr="0051624F" w:rsidRDefault="00E70A26" w:rsidP="00547E2A">
            <w:pPr>
              <w:rPr>
                <w:b/>
                <w:bCs/>
                <w:color w:val="000000"/>
                <w:sz w:val="12"/>
                <w:szCs w:val="12"/>
              </w:rPr>
            </w:pPr>
            <w:r w:rsidRPr="0051624F">
              <w:rPr>
                <w:b/>
                <w:bCs/>
                <w:color w:val="000000"/>
                <w:sz w:val="12"/>
                <w:szCs w:val="12"/>
              </w:rPr>
              <w:t>Class</w:t>
            </w:r>
          </w:p>
        </w:tc>
        <w:tc>
          <w:tcPr>
            <w:tcW w:w="900" w:type="dxa"/>
            <w:shd w:val="clear" w:color="auto" w:fill="FFFFFF"/>
          </w:tcPr>
          <w:p w:rsidR="00E70A26" w:rsidRPr="0051624F" w:rsidRDefault="00E70A26" w:rsidP="00547E2A">
            <w:pPr>
              <w:rPr>
                <w:b/>
                <w:bCs/>
                <w:color w:val="000000"/>
                <w:sz w:val="12"/>
                <w:szCs w:val="12"/>
              </w:rPr>
            </w:pPr>
            <w:r w:rsidRPr="0051624F">
              <w:rPr>
                <w:b/>
                <w:bCs/>
                <w:color w:val="000000"/>
                <w:sz w:val="12"/>
                <w:szCs w:val="12"/>
              </w:rPr>
              <w:t>FundUnitHolder</w:t>
            </w:r>
          </w:p>
        </w:tc>
        <w:tc>
          <w:tcPr>
            <w:tcW w:w="900" w:type="dxa"/>
            <w:shd w:val="clear" w:color="auto" w:fill="FFFFFF"/>
          </w:tcPr>
          <w:p w:rsidR="00E70A26" w:rsidRPr="0051624F" w:rsidRDefault="00E70A26" w:rsidP="00547E2A">
            <w:pPr>
              <w:rPr>
                <w:b/>
                <w:bCs/>
                <w:color w:val="000000"/>
                <w:sz w:val="12"/>
                <w:szCs w:val="12"/>
              </w:rPr>
            </w:pPr>
            <w:r w:rsidRPr="0051624F">
              <w:rPr>
                <w:b/>
                <w:bCs/>
                <w:color w:val="000000"/>
                <w:sz w:val="12"/>
                <w:szCs w:val="12"/>
              </w:rPr>
              <w:t>fund unit holder</w:t>
            </w:r>
          </w:p>
        </w:tc>
        <w:tc>
          <w:tcPr>
            <w:tcW w:w="900" w:type="dxa"/>
            <w:shd w:val="clear" w:color="auto" w:fill="FFFFFF"/>
          </w:tcPr>
          <w:p w:rsidR="00E70A26" w:rsidRPr="0051624F" w:rsidRDefault="00E70A26" w:rsidP="00547E2A">
            <w:pPr>
              <w:rPr>
                <w:color w:val="000000"/>
                <w:sz w:val="12"/>
                <w:szCs w:val="12"/>
              </w:rPr>
            </w:pP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A party which holds some unit in a fund</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10</w:t>
            </w:r>
            <w:r w:rsidRPr="0051624F">
              <w:rPr>
                <w:color w:val="000000"/>
                <w:sz w:val="12"/>
                <w:szCs w:val="12"/>
              </w:rPr>
              <w:br/>
              <w:t>trust beneficiary</w:t>
            </w:r>
            <w:r w:rsidRPr="0051624F">
              <w:rPr>
                <w:color w:val="000000"/>
                <w:sz w:val="12"/>
                <w:szCs w:val="12"/>
              </w:rPr>
              <w:br/>
              <w:t>property restriction 12</w:t>
            </w: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b/>
                <w:bCs/>
                <w:color w:val="000000"/>
                <w:sz w:val="12"/>
                <w:szCs w:val="12"/>
              </w:rPr>
            </w:pPr>
            <w:r w:rsidRPr="0051624F">
              <w:rPr>
                <w:b/>
                <w:bCs/>
                <w:color w:val="000000"/>
                <w:sz w:val="12"/>
                <w:szCs w:val="12"/>
              </w:rPr>
              <w:t>Class</w:t>
            </w:r>
          </w:p>
        </w:tc>
        <w:tc>
          <w:tcPr>
            <w:tcW w:w="900" w:type="dxa"/>
            <w:shd w:val="clear" w:color="auto" w:fill="FFFFFF"/>
          </w:tcPr>
          <w:p w:rsidR="00E70A26" w:rsidRPr="0051624F" w:rsidRDefault="00E70A26" w:rsidP="00547E2A">
            <w:pPr>
              <w:rPr>
                <w:b/>
                <w:bCs/>
                <w:color w:val="000000"/>
                <w:sz w:val="12"/>
                <w:szCs w:val="12"/>
              </w:rPr>
            </w:pPr>
            <w:r w:rsidRPr="0051624F">
              <w:rPr>
                <w:b/>
                <w:bCs/>
                <w:color w:val="000000"/>
                <w:sz w:val="12"/>
                <w:szCs w:val="12"/>
              </w:rPr>
              <w:t>TrustAgreement</w:t>
            </w:r>
          </w:p>
        </w:tc>
        <w:tc>
          <w:tcPr>
            <w:tcW w:w="900" w:type="dxa"/>
            <w:shd w:val="clear" w:color="auto" w:fill="FFFFFF"/>
          </w:tcPr>
          <w:p w:rsidR="00E70A26" w:rsidRPr="0051624F" w:rsidRDefault="00E70A26" w:rsidP="00547E2A">
            <w:pPr>
              <w:rPr>
                <w:b/>
                <w:bCs/>
                <w:color w:val="000000"/>
                <w:sz w:val="12"/>
                <w:szCs w:val="12"/>
              </w:rPr>
            </w:pPr>
            <w:r w:rsidRPr="0051624F">
              <w:rPr>
                <w:b/>
                <w:bCs/>
                <w:color w:val="000000"/>
                <w:sz w:val="12"/>
                <w:szCs w:val="12"/>
              </w:rPr>
              <w:t>trust agreement</w:t>
            </w:r>
          </w:p>
        </w:tc>
        <w:tc>
          <w:tcPr>
            <w:tcW w:w="900" w:type="dxa"/>
            <w:shd w:val="clear" w:color="auto" w:fill="FFFFFF"/>
          </w:tcPr>
          <w:p w:rsidR="00E70A26" w:rsidRPr="0051624F" w:rsidRDefault="00E70A26" w:rsidP="00547E2A">
            <w:pPr>
              <w:rPr>
                <w:color w:val="000000"/>
                <w:sz w:val="12"/>
                <w:szCs w:val="12"/>
              </w:rPr>
            </w:pP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Formal agreement through which a trustor vests the ownership rights (title) to one or more assets to one or more trustees for conservation and protection on behalf of one or more beneficiaries of the trust. It normally states the (1) purpose for which the trust was established and fulfillment of which will terminate the trust, (2) details of the assets placed in the trust, (3) powers and limitations of the trustees, their reporting requirements, and other associated provisions, and (4) may also specify the trustees' compensation, if any. A trust agreement involving real estate requires its exact description and the trustor's express, written consent to create the trust to be valid. A will admitted to probate may also act like a trust agreement.</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02</w:t>
            </w:r>
            <w:r w:rsidRPr="0051624F">
              <w:rPr>
                <w:color w:val="000000"/>
                <w:sz w:val="12"/>
                <w:szCs w:val="12"/>
              </w:rPr>
              <w:br/>
              <w:t>organization covering agreement</w:t>
            </w:r>
            <w:r w:rsidRPr="0051624F">
              <w:rPr>
                <w:color w:val="000000"/>
                <w:sz w:val="12"/>
                <w:szCs w:val="12"/>
              </w:rPr>
              <w:br/>
              <w:t>property restriction 17</w:t>
            </w:r>
            <w:r w:rsidRPr="0051624F">
              <w:rPr>
                <w:color w:val="000000"/>
                <w:sz w:val="12"/>
                <w:szCs w:val="12"/>
              </w:rPr>
              <w:br/>
              <w:t>property restriction 19</w:t>
            </w: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r w:rsidRPr="0051624F">
              <w:rPr>
                <w:color w:val="000000"/>
                <w:sz w:val="12"/>
                <w:szCs w:val="12"/>
              </w:rPr>
              <w:t>See also Deed. These are distinct from Contracts in that they impose obligations but without necessarily reciprocating rights.</w:t>
            </w: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r w:rsidRPr="0051624F">
              <w:rPr>
                <w:color w:val="000000"/>
                <w:sz w:val="12"/>
                <w:szCs w:val="12"/>
              </w:rPr>
              <w:t>http://www.businessdictionary.com/definition/trust-agreement.html</w:t>
            </w:r>
          </w:p>
        </w:tc>
      </w:tr>
      <w:tr w:rsidR="00E70A26" w:rsidRPr="00A92050" w:rsidTr="00E70A26">
        <w:trPr>
          <w:trHeight w:val="300"/>
        </w:trPr>
        <w:tc>
          <w:tcPr>
            <w:tcW w:w="828" w:type="dxa"/>
            <w:shd w:val="clear" w:color="auto" w:fill="FFFFFF"/>
          </w:tcPr>
          <w:p w:rsidR="00E70A26" w:rsidRPr="0051624F" w:rsidRDefault="00E70A26" w:rsidP="00547E2A">
            <w:pPr>
              <w:rPr>
                <w:b/>
                <w:bCs/>
                <w:color w:val="000000"/>
                <w:sz w:val="12"/>
                <w:szCs w:val="12"/>
              </w:rPr>
            </w:pPr>
            <w:r w:rsidRPr="0051624F">
              <w:rPr>
                <w:b/>
                <w:bCs/>
                <w:color w:val="000000"/>
                <w:sz w:val="12"/>
                <w:szCs w:val="12"/>
              </w:rPr>
              <w:t>Class</w:t>
            </w:r>
          </w:p>
        </w:tc>
        <w:tc>
          <w:tcPr>
            <w:tcW w:w="900" w:type="dxa"/>
            <w:shd w:val="clear" w:color="auto" w:fill="FFFFFF"/>
          </w:tcPr>
          <w:p w:rsidR="00E70A26" w:rsidRPr="0051624F" w:rsidRDefault="00E70A26" w:rsidP="00547E2A">
            <w:pPr>
              <w:rPr>
                <w:b/>
                <w:bCs/>
                <w:color w:val="000000"/>
                <w:sz w:val="12"/>
                <w:szCs w:val="12"/>
              </w:rPr>
            </w:pPr>
            <w:r w:rsidRPr="0051624F">
              <w:rPr>
                <w:b/>
                <w:bCs/>
                <w:color w:val="000000"/>
                <w:sz w:val="12"/>
                <w:szCs w:val="12"/>
              </w:rPr>
              <w:t>TrustBeneficiary</w:t>
            </w:r>
          </w:p>
        </w:tc>
        <w:tc>
          <w:tcPr>
            <w:tcW w:w="900" w:type="dxa"/>
            <w:shd w:val="clear" w:color="auto" w:fill="FFFFFF"/>
          </w:tcPr>
          <w:p w:rsidR="00E70A26" w:rsidRPr="0051624F" w:rsidRDefault="00E70A26" w:rsidP="00547E2A">
            <w:pPr>
              <w:rPr>
                <w:b/>
                <w:bCs/>
                <w:color w:val="000000"/>
                <w:sz w:val="12"/>
                <w:szCs w:val="12"/>
              </w:rPr>
            </w:pPr>
            <w:r w:rsidRPr="0051624F">
              <w:rPr>
                <w:b/>
                <w:bCs/>
                <w:color w:val="000000"/>
                <w:sz w:val="12"/>
                <w:szCs w:val="12"/>
              </w:rPr>
              <w:t>trust beneficiary</w:t>
            </w:r>
          </w:p>
        </w:tc>
        <w:tc>
          <w:tcPr>
            <w:tcW w:w="900" w:type="dxa"/>
            <w:shd w:val="clear" w:color="auto" w:fill="FFFFFF"/>
          </w:tcPr>
          <w:p w:rsidR="00E70A26" w:rsidRPr="0051624F" w:rsidRDefault="00E70A26" w:rsidP="00547E2A">
            <w:pPr>
              <w:rPr>
                <w:color w:val="000000"/>
                <w:sz w:val="12"/>
                <w:szCs w:val="12"/>
              </w:rPr>
            </w:pP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Person or organization for whose present or future interest (benefit) an annuity, assignment (such as a letter of credit), contract, insurance policy, judgment, promise, trust, will, etc., is made</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08</w:t>
            </w:r>
            <w:r w:rsidRPr="0051624F">
              <w:rPr>
                <w:color w:val="000000"/>
                <w:sz w:val="12"/>
                <w:szCs w:val="12"/>
              </w:rPr>
              <w:br/>
              <w:t>property restriction 18</w:t>
            </w:r>
            <w:r w:rsidRPr="0051624F">
              <w:rPr>
                <w:color w:val="000000"/>
                <w:sz w:val="12"/>
                <w:szCs w:val="12"/>
              </w:rPr>
              <w:br/>
              <w:t>formal business organization member</w:t>
            </w: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r w:rsidRPr="0051624F">
              <w:rPr>
                <w:color w:val="000000"/>
                <w:sz w:val="12"/>
                <w:szCs w:val="12"/>
              </w:rPr>
              <w:t>http://www.businessdictionary.com/definition/beneficiary.html</w:t>
            </w:r>
          </w:p>
        </w:tc>
      </w:tr>
      <w:tr w:rsidR="00E70A26" w:rsidRPr="00A92050" w:rsidTr="00E70A26">
        <w:trPr>
          <w:trHeight w:val="300"/>
        </w:trPr>
        <w:tc>
          <w:tcPr>
            <w:tcW w:w="828" w:type="dxa"/>
            <w:shd w:val="clear" w:color="auto" w:fill="FFFFFF"/>
          </w:tcPr>
          <w:p w:rsidR="00E70A26" w:rsidRPr="0051624F" w:rsidRDefault="00E70A26" w:rsidP="00547E2A">
            <w:pPr>
              <w:rPr>
                <w:b/>
                <w:bCs/>
                <w:color w:val="000000"/>
                <w:sz w:val="12"/>
                <w:szCs w:val="12"/>
              </w:rPr>
            </w:pPr>
            <w:r w:rsidRPr="0051624F">
              <w:rPr>
                <w:b/>
                <w:bCs/>
                <w:color w:val="000000"/>
                <w:sz w:val="12"/>
                <w:szCs w:val="12"/>
              </w:rPr>
              <w:t>Class</w:t>
            </w:r>
          </w:p>
        </w:tc>
        <w:tc>
          <w:tcPr>
            <w:tcW w:w="900" w:type="dxa"/>
            <w:shd w:val="clear" w:color="auto" w:fill="FFFFFF"/>
          </w:tcPr>
          <w:p w:rsidR="00E70A26" w:rsidRPr="0051624F" w:rsidRDefault="00E70A26" w:rsidP="00547E2A">
            <w:pPr>
              <w:rPr>
                <w:b/>
                <w:bCs/>
                <w:color w:val="000000"/>
                <w:sz w:val="12"/>
                <w:szCs w:val="12"/>
              </w:rPr>
            </w:pPr>
            <w:r w:rsidRPr="0051624F">
              <w:rPr>
                <w:b/>
                <w:bCs/>
                <w:color w:val="000000"/>
                <w:sz w:val="12"/>
                <w:szCs w:val="12"/>
              </w:rPr>
              <w:t>TrustFundManager</w:t>
            </w:r>
          </w:p>
        </w:tc>
        <w:tc>
          <w:tcPr>
            <w:tcW w:w="900" w:type="dxa"/>
            <w:shd w:val="clear" w:color="auto" w:fill="FFFFFF"/>
          </w:tcPr>
          <w:p w:rsidR="00E70A26" w:rsidRPr="0051624F" w:rsidRDefault="00E70A26" w:rsidP="00547E2A">
            <w:pPr>
              <w:rPr>
                <w:b/>
                <w:bCs/>
                <w:color w:val="000000"/>
                <w:sz w:val="12"/>
                <w:szCs w:val="12"/>
              </w:rPr>
            </w:pPr>
            <w:r w:rsidRPr="0051624F">
              <w:rPr>
                <w:b/>
                <w:bCs/>
                <w:color w:val="000000"/>
                <w:sz w:val="12"/>
                <w:szCs w:val="12"/>
              </w:rPr>
              <w:t>trust fund manager</w:t>
            </w:r>
          </w:p>
        </w:tc>
        <w:tc>
          <w:tcPr>
            <w:tcW w:w="900" w:type="dxa"/>
            <w:shd w:val="clear" w:color="auto" w:fill="FFFFFF"/>
          </w:tcPr>
          <w:p w:rsidR="00E70A26" w:rsidRPr="0051624F" w:rsidRDefault="00E70A26" w:rsidP="00547E2A">
            <w:pPr>
              <w:rPr>
                <w:color w:val="000000"/>
                <w:sz w:val="12"/>
                <w:szCs w:val="12"/>
              </w:rPr>
            </w:pP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A trust fund manager acts on behalf of the Trustee to manage the assets of the Trust.</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01</w:t>
            </w:r>
            <w:r w:rsidRPr="0051624F">
              <w:rPr>
                <w:color w:val="000000"/>
                <w:sz w:val="12"/>
                <w:szCs w:val="12"/>
              </w:rPr>
              <w:br/>
              <w:t>party in role</w:t>
            </w:r>
            <w:r w:rsidRPr="0051624F">
              <w:rPr>
                <w:color w:val="000000"/>
                <w:sz w:val="12"/>
                <w:szCs w:val="12"/>
              </w:rPr>
              <w:br/>
              <w:t>property restriction 21</w:t>
            </w: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b/>
                <w:bCs/>
                <w:color w:val="000000"/>
                <w:sz w:val="12"/>
                <w:szCs w:val="12"/>
              </w:rPr>
            </w:pPr>
            <w:r w:rsidRPr="0051624F">
              <w:rPr>
                <w:b/>
                <w:bCs/>
                <w:color w:val="000000"/>
                <w:sz w:val="12"/>
                <w:szCs w:val="12"/>
              </w:rPr>
              <w:t>Class</w:t>
            </w:r>
          </w:p>
        </w:tc>
        <w:tc>
          <w:tcPr>
            <w:tcW w:w="900" w:type="dxa"/>
            <w:shd w:val="clear" w:color="auto" w:fill="FFFFFF"/>
          </w:tcPr>
          <w:p w:rsidR="00E70A26" w:rsidRPr="0051624F" w:rsidRDefault="00E70A26" w:rsidP="00547E2A">
            <w:pPr>
              <w:rPr>
                <w:b/>
                <w:bCs/>
                <w:color w:val="000000"/>
                <w:sz w:val="12"/>
                <w:szCs w:val="12"/>
              </w:rPr>
            </w:pPr>
            <w:r w:rsidRPr="0051624F">
              <w:rPr>
                <w:b/>
                <w:bCs/>
                <w:color w:val="000000"/>
                <w:sz w:val="12"/>
                <w:szCs w:val="12"/>
              </w:rPr>
              <w:t>TrustFundTrust</w:t>
            </w:r>
          </w:p>
        </w:tc>
        <w:tc>
          <w:tcPr>
            <w:tcW w:w="900" w:type="dxa"/>
            <w:shd w:val="clear" w:color="auto" w:fill="FFFFFF"/>
          </w:tcPr>
          <w:p w:rsidR="00E70A26" w:rsidRPr="0051624F" w:rsidRDefault="00E70A26" w:rsidP="00547E2A">
            <w:pPr>
              <w:rPr>
                <w:b/>
                <w:bCs/>
                <w:color w:val="000000"/>
                <w:sz w:val="12"/>
                <w:szCs w:val="12"/>
              </w:rPr>
            </w:pPr>
            <w:r w:rsidRPr="0051624F">
              <w:rPr>
                <w:b/>
                <w:bCs/>
                <w:color w:val="000000"/>
                <w:sz w:val="12"/>
                <w:szCs w:val="12"/>
              </w:rPr>
              <w:t>trust fund trust</w:t>
            </w:r>
          </w:p>
        </w:tc>
        <w:tc>
          <w:tcPr>
            <w:tcW w:w="900" w:type="dxa"/>
            <w:shd w:val="clear" w:color="auto" w:fill="FFFFFF"/>
          </w:tcPr>
          <w:p w:rsidR="00E70A26" w:rsidRPr="0051624F" w:rsidRDefault="00E70A26" w:rsidP="00547E2A">
            <w:pPr>
              <w:rPr>
                <w:color w:val="000000"/>
                <w:sz w:val="12"/>
                <w:szCs w:val="12"/>
              </w:rPr>
            </w:pP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A trust which forms the basis for a fund.</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05</w:t>
            </w:r>
            <w:r w:rsidRPr="0051624F">
              <w:rPr>
                <w:color w:val="000000"/>
                <w:sz w:val="12"/>
                <w:szCs w:val="12"/>
              </w:rPr>
              <w:br/>
              <w:t>trust</w:t>
            </w:r>
            <w:r w:rsidRPr="0051624F">
              <w:rPr>
                <w:color w:val="000000"/>
                <w:sz w:val="12"/>
                <w:szCs w:val="12"/>
              </w:rPr>
              <w:br/>
              <w:t>property restriction 20</w:t>
            </w: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r w:rsidRPr="0051624F">
              <w:rPr>
                <w:color w:val="000000"/>
                <w:sz w:val="12"/>
                <w:szCs w:val="12"/>
              </w:rPr>
              <w:t>The fund is identified as being a kind of Trust Fund.</w:t>
            </w: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b/>
                <w:bCs/>
                <w:color w:val="000000"/>
                <w:sz w:val="12"/>
                <w:szCs w:val="12"/>
              </w:rPr>
            </w:pPr>
            <w:r w:rsidRPr="0051624F">
              <w:rPr>
                <w:b/>
                <w:bCs/>
                <w:color w:val="000000"/>
                <w:sz w:val="12"/>
                <w:szCs w:val="12"/>
              </w:rPr>
              <w:t>Class</w:t>
            </w:r>
          </w:p>
        </w:tc>
        <w:tc>
          <w:tcPr>
            <w:tcW w:w="900" w:type="dxa"/>
            <w:shd w:val="clear" w:color="auto" w:fill="FFFFFF"/>
          </w:tcPr>
          <w:p w:rsidR="00E70A26" w:rsidRPr="0051624F" w:rsidRDefault="00E70A26" w:rsidP="00547E2A">
            <w:pPr>
              <w:rPr>
                <w:b/>
                <w:bCs/>
                <w:color w:val="000000"/>
                <w:sz w:val="12"/>
                <w:szCs w:val="12"/>
              </w:rPr>
            </w:pPr>
            <w:r w:rsidRPr="0051624F">
              <w:rPr>
                <w:b/>
                <w:bCs/>
                <w:color w:val="000000"/>
                <w:sz w:val="12"/>
                <w:szCs w:val="12"/>
              </w:rPr>
              <w:t>Trust</w:t>
            </w:r>
          </w:p>
        </w:tc>
        <w:tc>
          <w:tcPr>
            <w:tcW w:w="900" w:type="dxa"/>
            <w:shd w:val="clear" w:color="auto" w:fill="FFFFFF"/>
          </w:tcPr>
          <w:p w:rsidR="00E70A26" w:rsidRPr="0051624F" w:rsidRDefault="00E70A26" w:rsidP="00547E2A">
            <w:pPr>
              <w:rPr>
                <w:b/>
                <w:bCs/>
                <w:color w:val="000000"/>
                <w:sz w:val="12"/>
                <w:szCs w:val="12"/>
              </w:rPr>
            </w:pPr>
            <w:r w:rsidRPr="0051624F">
              <w:rPr>
                <w:b/>
                <w:bCs/>
                <w:color w:val="000000"/>
                <w:sz w:val="12"/>
                <w:szCs w:val="12"/>
              </w:rPr>
              <w:t>trust</w:t>
            </w:r>
          </w:p>
        </w:tc>
        <w:tc>
          <w:tcPr>
            <w:tcW w:w="900" w:type="dxa"/>
            <w:shd w:val="clear" w:color="auto" w:fill="FFFFFF"/>
          </w:tcPr>
          <w:p w:rsidR="00E70A26" w:rsidRPr="0051624F" w:rsidRDefault="00E70A26" w:rsidP="00547E2A">
            <w:pPr>
              <w:rPr>
                <w:color w:val="000000"/>
                <w:sz w:val="12"/>
                <w:szCs w:val="12"/>
              </w:rPr>
            </w:pP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 xml:space="preserve">A fiduciary relationship in which one party, known as a trustor, gives another party, the trustee, the right to hold title to property or </w:t>
            </w:r>
            <w:r w:rsidRPr="0051624F">
              <w:rPr>
                <w:color w:val="000000"/>
                <w:sz w:val="12"/>
                <w:szCs w:val="12"/>
              </w:rPr>
              <w:lastRenderedPageBreak/>
              <w:t>assets for the benefit of a third party, the beneficiary.</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lastRenderedPageBreak/>
              <w:t>property restriction 06</w:t>
            </w:r>
            <w:r w:rsidRPr="0051624F">
              <w:rPr>
                <w:color w:val="000000"/>
                <w:sz w:val="12"/>
                <w:szCs w:val="12"/>
              </w:rPr>
              <w:br/>
              <w:t>property restriction 11</w:t>
            </w:r>
            <w:r w:rsidRPr="0051624F">
              <w:rPr>
                <w:color w:val="000000"/>
                <w:sz w:val="12"/>
                <w:szCs w:val="12"/>
              </w:rPr>
              <w:br/>
              <w:t xml:space="preserve">property </w:t>
            </w:r>
            <w:r w:rsidRPr="0051624F">
              <w:rPr>
                <w:color w:val="000000"/>
                <w:sz w:val="12"/>
                <w:szCs w:val="12"/>
              </w:rPr>
              <w:lastRenderedPageBreak/>
              <w:t>restriction 13</w:t>
            </w:r>
            <w:r w:rsidRPr="0051624F">
              <w:rPr>
                <w:color w:val="000000"/>
                <w:sz w:val="12"/>
                <w:szCs w:val="12"/>
              </w:rPr>
              <w:br/>
              <w:t>property restriction 15</w:t>
            </w:r>
            <w:r w:rsidRPr="0051624F">
              <w:rPr>
                <w:color w:val="000000"/>
                <w:sz w:val="12"/>
                <w:szCs w:val="12"/>
              </w:rPr>
              <w:br/>
              <w:t>formally cnstituted organization</w:t>
            </w: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r w:rsidRPr="0051624F">
              <w:rPr>
                <w:color w:val="000000"/>
                <w:sz w:val="12"/>
                <w:szCs w:val="12"/>
              </w:rPr>
              <w:t xml:space="preserve">This is a legal agreement between parties that someone owns, and is </w:t>
            </w:r>
            <w:r w:rsidRPr="0051624F">
              <w:rPr>
                <w:color w:val="000000"/>
                <w:sz w:val="12"/>
                <w:szCs w:val="12"/>
              </w:rPr>
              <w:lastRenderedPageBreak/>
              <w:t>thereby an asset that they own. They can be taxed on this as any other asset. There are generally accepted things such as the source of funds that will determine who the revenue agency will go after. Definition reference URL: http://www.investopedia.com/terms/t/trust.asp</w:t>
            </w: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b/>
                <w:bCs/>
                <w:color w:val="000000"/>
                <w:sz w:val="12"/>
                <w:szCs w:val="12"/>
              </w:rPr>
            </w:pPr>
            <w:r w:rsidRPr="0051624F">
              <w:rPr>
                <w:b/>
                <w:bCs/>
                <w:color w:val="000000"/>
                <w:sz w:val="12"/>
                <w:szCs w:val="12"/>
              </w:rPr>
              <w:lastRenderedPageBreak/>
              <w:t>Class</w:t>
            </w:r>
          </w:p>
        </w:tc>
        <w:tc>
          <w:tcPr>
            <w:tcW w:w="900" w:type="dxa"/>
            <w:shd w:val="clear" w:color="auto" w:fill="FFFFFF"/>
          </w:tcPr>
          <w:p w:rsidR="00E70A26" w:rsidRPr="0051624F" w:rsidRDefault="00E70A26" w:rsidP="00547E2A">
            <w:pPr>
              <w:rPr>
                <w:b/>
                <w:bCs/>
                <w:color w:val="000000"/>
                <w:sz w:val="12"/>
                <w:szCs w:val="12"/>
              </w:rPr>
            </w:pPr>
            <w:r w:rsidRPr="0051624F">
              <w:rPr>
                <w:b/>
                <w:bCs/>
                <w:color w:val="000000"/>
                <w:sz w:val="12"/>
                <w:szCs w:val="12"/>
              </w:rPr>
              <w:t>Trustee</w:t>
            </w:r>
          </w:p>
        </w:tc>
        <w:tc>
          <w:tcPr>
            <w:tcW w:w="900" w:type="dxa"/>
            <w:shd w:val="clear" w:color="auto" w:fill="FFFFFF"/>
          </w:tcPr>
          <w:p w:rsidR="00E70A26" w:rsidRPr="0051624F" w:rsidRDefault="00E70A26" w:rsidP="00547E2A">
            <w:pPr>
              <w:rPr>
                <w:b/>
                <w:bCs/>
                <w:color w:val="000000"/>
                <w:sz w:val="12"/>
                <w:szCs w:val="12"/>
              </w:rPr>
            </w:pPr>
            <w:r w:rsidRPr="0051624F">
              <w:rPr>
                <w:b/>
                <w:bCs/>
                <w:color w:val="000000"/>
                <w:sz w:val="12"/>
                <w:szCs w:val="12"/>
              </w:rPr>
              <w:t>trustee</w:t>
            </w:r>
          </w:p>
        </w:tc>
        <w:tc>
          <w:tcPr>
            <w:tcW w:w="900" w:type="dxa"/>
            <w:shd w:val="clear" w:color="auto" w:fill="FFFFFF"/>
          </w:tcPr>
          <w:p w:rsidR="00E70A26" w:rsidRPr="0051624F" w:rsidRDefault="00E70A26" w:rsidP="00547E2A">
            <w:pPr>
              <w:rPr>
                <w:color w:val="000000"/>
                <w:sz w:val="12"/>
                <w:szCs w:val="12"/>
              </w:rPr>
            </w:pP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An individual or organization which holds or manages and invests assets for the benefit of another. The trustee is legally obliged to make all trust-related decisions with the beneficiary's interests in mind, and may be liable for damages in the event of not doing so. Trustees may be entitled to a payment for their services, if specified in the trust deed. In the specific case of the bond market, a trustee administers a bond issue for a borrower, and ensures that the issuer meets all the terms and conditions associated with the borrowing.</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04</w:t>
            </w:r>
            <w:r w:rsidRPr="0051624F">
              <w:rPr>
                <w:color w:val="000000"/>
                <w:sz w:val="12"/>
                <w:szCs w:val="12"/>
              </w:rPr>
              <w:br/>
              <w:t>property restriction 07</w:t>
            </w:r>
            <w:r w:rsidRPr="0051624F">
              <w:rPr>
                <w:color w:val="000000"/>
                <w:sz w:val="12"/>
                <w:szCs w:val="12"/>
              </w:rPr>
              <w:br/>
              <w:t>property restriction 14</w:t>
            </w:r>
            <w:r w:rsidRPr="0051624F">
              <w:rPr>
                <w:color w:val="000000"/>
                <w:sz w:val="12"/>
                <w:szCs w:val="12"/>
              </w:rPr>
              <w:br/>
              <w:t>property restriction 16</w:t>
            </w:r>
            <w:r w:rsidRPr="0051624F">
              <w:rPr>
                <w:color w:val="000000"/>
                <w:sz w:val="12"/>
                <w:szCs w:val="12"/>
              </w:rPr>
              <w:br/>
              <w:t>formal business organization member</w:t>
            </w: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r w:rsidRPr="0051624F">
              <w:rPr>
                <w:color w:val="000000"/>
                <w:sz w:val="12"/>
                <w:szCs w:val="12"/>
              </w:rPr>
              <w:t>http://www.investorwords.com/5086/trustee.html</w:t>
            </w:r>
          </w:p>
        </w:tc>
      </w:tr>
      <w:tr w:rsidR="00E70A26" w:rsidRPr="00A92050" w:rsidTr="00E70A26">
        <w:trPr>
          <w:trHeight w:val="300"/>
        </w:trPr>
        <w:tc>
          <w:tcPr>
            <w:tcW w:w="828" w:type="dxa"/>
            <w:shd w:val="clear" w:color="auto" w:fill="FFFFFF"/>
          </w:tcPr>
          <w:p w:rsidR="00E70A26" w:rsidRPr="0051624F" w:rsidRDefault="00E70A26" w:rsidP="00547E2A">
            <w:pPr>
              <w:rPr>
                <w:b/>
                <w:bCs/>
                <w:color w:val="000000"/>
                <w:sz w:val="12"/>
                <w:szCs w:val="12"/>
              </w:rPr>
            </w:pPr>
            <w:r w:rsidRPr="0051624F">
              <w:rPr>
                <w:b/>
                <w:bCs/>
                <w:color w:val="000000"/>
                <w:sz w:val="12"/>
                <w:szCs w:val="12"/>
              </w:rPr>
              <w:t>Class</w:t>
            </w:r>
          </w:p>
        </w:tc>
        <w:tc>
          <w:tcPr>
            <w:tcW w:w="900" w:type="dxa"/>
            <w:shd w:val="clear" w:color="auto" w:fill="FFFFFF"/>
          </w:tcPr>
          <w:p w:rsidR="00E70A26" w:rsidRPr="0051624F" w:rsidRDefault="00E70A26" w:rsidP="00547E2A">
            <w:pPr>
              <w:rPr>
                <w:b/>
                <w:bCs/>
                <w:color w:val="000000"/>
                <w:sz w:val="12"/>
                <w:szCs w:val="12"/>
              </w:rPr>
            </w:pPr>
            <w:r w:rsidRPr="0051624F">
              <w:rPr>
                <w:b/>
                <w:bCs/>
                <w:color w:val="000000"/>
                <w:sz w:val="12"/>
                <w:szCs w:val="12"/>
              </w:rPr>
              <w:t>Trustor</w:t>
            </w:r>
          </w:p>
        </w:tc>
        <w:tc>
          <w:tcPr>
            <w:tcW w:w="900" w:type="dxa"/>
            <w:shd w:val="clear" w:color="auto" w:fill="FFFFFF"/>
          </w:tcPr>
          <w:p w:rsidR="00E70A26" w:rsidRPr="0051624F" w:rsidRDefault="00E70A26" w:rsidP="00547E2A">
            <w:pPr>
              <w:rPr>
                <w:b/>
                <w:bCs/>
                <w:color w:val="000000"/>
                <w:sz w:val="12"/>
                <w:szCs w:val="12"/>
              </w:rPr>
            </w:pPr>
            <w:r w:rsidRPr="0051624F">
              <w:rPr>
                <w:b/>
                <w:bCs/>
                <w:color w:val="000000"/>
                <w:sz w:val="12"/>
                <w:szCs w:val="12"/>
              </w:rPr>
              <w:t>trustor</w:t>
            </w:r>
          </w:p>
        </w:tc>
        <w:tc>
          <w:tcPr>
            <w:tcW w:w="900" w:type="dxa"/>
            <w:shd w:val="clear" w:color="auto" w:fill="FFFFFF"/>
          </w:tcPr>
          <w:p w:rsidR="00E70A26" w:rsidRPr="0051624F" w:rsidRDefault="00E70A26" w:rsidP="00547E2A">
            <w:pPr>
              <w:rPr>
                <w:color w:val="000000"/>
                <w:sz w:val="12"/>
                <w:szCs w:val="12"/>
              </w:rPr>
            </w:pP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Entity that establishes a trust and place property under the protection and management of one or more trustees for the immediate or eventual benefit of ascertainable one or more beneficiaries. It is not always necessary to identify the trustor who may be also be a trustee and/or one of the beneficiaries. In legal parlance, a trustor is called a settlor in the UK and a grantor in the US, whereas in common usage he or she may also be called a creator, donor, initiator, owner, or Trust maker.</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03</w:t>
            </w:r>
            <w:r w:rsidRPr="0051624F">
              <w:rPr>
                <w:color w:val="000000"/>
                <w:sz w:val="12"/>
                <w:szCs w:val="12"/>
              </w:rPr>
              <w:br/>
              <w:t>formal business organization member</w:t>
            </w:r>
            <w:r w:rsidRPr="0051624F">
              <w:rPr>
                <w:color w:val="000000"/>
                <w:sz w:val="12"/>
                <w:szCs w:val="12"/>
              </w:rPr>
              <w:br/>
              <w:t>property restriction 09</w:t>
            </w: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r w:rsidRPr="0051624F">
              <w:rPr>
                <w:color w:val="000000"/>
                <w:sz w:val="12"/>
                <w:szCs w:val="12"/>
              </w:rPr>
              <w:t>http://www.businessdictionary.com/definition/trustor.html</w:t>
            </w: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lastRenderedPageBreak/>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fibo-be-tr-tr-01</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01</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role</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25</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must be some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fibo-be-tr-tr-02</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02</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party in role</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trustee</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must be some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fibo-be-tr-tr-03</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03</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identity</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party</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may only be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fibo-be-tr-tr-04</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04</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identity</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legal person</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may only be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fibo-be-tr-tr-05</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05</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party in role</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fund unit holder</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must be some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fibo-be-tr-tr-06</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06</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party in role</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trustor</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must be some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fibo-be-tr-tr-07</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07</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role</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24</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must be some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fibo-be-tr-tr-08</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08</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identity</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that have the property shown, in the multiples given,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party</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exactly 1</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fibo-be-tr-tr-09</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09</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role</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23</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must be some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fibo-be-tr-tr-10</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10</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identity</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that have the property shown, in the multiples given,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legal person</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exactly 1</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fibo-be-tr-tr-11</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11</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party in role</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 xml:space="preserve">Set of things with the property shown, where at least one participant in that </w:t>
            </w:r>
            <w:r w:rsidRPr="0051624F">
              <w:rPr>
                <w:color w:val="000000"/>
                <w:sz w:val="12"/>
                <w:szCs w:val="12"/>
              </w:rPr>
              <w:lastRenderedPageBreak/>
              <w:t>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trust beneficiary</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must be some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lastRenderedPageBreak/>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fibo-be-tr-tr-12</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12</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role</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27</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must be some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fibo-be-tr-tr-13</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13</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party in role</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trustee</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must be some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fibo-be-tr-tr-14</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14</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role</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26</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must be some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fibo-be-tr-tr-15</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15</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is governed by</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that have the property shown, in the multiples given,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trust agreement</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exactly 1</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fibo-be-tr-tr-16</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16</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role</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28</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must be some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fibo-be-tr-tr-17</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17</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party in role</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trustor</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must be some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fibo-be-tr-tr-18</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18</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role</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22</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must be some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fibo-be-tr-tr-19</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19</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party in role</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trust beneficiary</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must be some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fibo-be-tr-tr-20</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20</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is managed by</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trust fund manager</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may only be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fibo-be-tr-tr-21</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21</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has identity</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 xml:space="preserve">Set of things which, if they have the property shown, all participants in that relationship must be taken from the type of thing </w:t>
            </w:r>
            <w:r w:rsidRPr="0051624F">
              <w:rPr>
                <w:color w:val="000000"/>
                <w:sz w:val="12"/>
                <w:szCs w:val="12"/>
              </w:rPr>
              <w:lastRenderedPageBreak/>
              <w:t>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legal person</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may only be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lastRenderedPageBreak/>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fibo-be-tr-tr-22</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22</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is a party to</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that have the property shown, in the multiples given,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trust agreement</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exactly 1</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fibo-be-tr-tr-23</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23</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is a party to</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that have the property shown, in the multiples given,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trust agreement</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exactly 1</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fibo-be-tr-tr-24</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24</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is member of</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trust</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may only be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fibo-be-tr-tr-25</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25</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manages</w:t>
            </w:r>
          </w:p>
        </w:tc>
        <w:tc>
          <w:tcPr>
            <w:tcW w:w="153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trust</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undefined</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fibo-be-tr-tr-26</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26</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manages</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trust</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may only be</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fibo-be-tr-tr-27</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27</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is a party to</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that have the property shown, in the multiples given,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trust fund trust</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exactly 1</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fibo-be-tr-tr-28</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property restriction 28</w:t>
            </w: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is a party to</w:t>
            </w:r>
          </w:p>
        </w:tc>
        <w:tc>
          <w:tcPr>
            <w:tcW w:w="1530" w:type="dxa"/>
            <w:shd w:val="clear" w:color="auto" w:fill="FFFFFF"/>
          </w:tcPr>
          <w:p w:rsidR="00E70A26" w:rsidRPr="0051624F" w:rsidRDefault="00E70A26" w:rsidP="00547E2A">
            <w:pPr>
              <w:rPr>
                <w:color w:val="000000"/>
                <w:sz w:val="12"/>
                <w:szCs w:val="12"/>
              </w:rPr>
            </w:pPr>
            <w:r w:rsidRPr="0051624F">
              <w:rPr>
                <w:color w:val="000000"/>
                <w:sz w:val="12"/>
                <w:szCs w:val="12"/>
              </w:rPr>
              <w:t>Set of things that have the property shown, in the multiples given, taken from the type of thing indicated.</w:t>
            </w:r>
          </w:p>
        </w:tc>
        <w:tc>
          <w:tcPr>
            <w:tcW w:w="900" w:type="dxa"/>
            <w:shd w:val="clear" w:color="auto" w:fill="FFFFFF"/>
          </w:tcPr>
          <w:p w:rsidR="00E70A26" w:rsidRPr="0051624F" w:rsidRDefault="00E70A26" w:rsidP="00547E2A">
            <w:pPr>
              <w:rPr>
                <w:color w:val="000000"/>
                <w:sz w:val="12"/>
                <w:szCs w:val="12"/>
              </w:rPr>
            </w:pPr>
          </w:p>
        </w:tc>
        <w:tc>
          <w:tcPr>
            <w:tcW w:w="99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trust agreement</w:t>
            </w:r>
          </w:p>
        </w:tc>
        <w:tc>
          <w:tcPr>
            <w:tcW w:w="90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r w:rsidRPr="0051624F">
              <w:rPr>
                <w:color w:val="000000"/>
                <w:sz w:val="12"/>
                <w:szCs w:val="12"/>
              </w:rPr>
              <w:t>exactly 1</w:t>
            </w:r>
          </w:p>
        </w:tc>
        <w:tc>
          <w:tcPr>
            <w:tcW w:w="1080" w:type="dxa"/>
            <w:shd w:val="clear" w:color="auto" w:fill="FFFFFF"/>
          </w:tcPr>
          <w:p w:rsidR="00E70A26" w:rsidRPr="0051624F" w:rsidRDefault="00E70A26" w:rsidP="00547E2A">
            <w:pPr>
              <w:rPr>
                <w:color w:val="000000"/>
                <w:sz w:val="12"/>
                <w:szCs w:val="12"/>
              </w:rPr>
            </w:pPr>
          </w:p>
        </w:tc>
        <w:tc>
          <w:tcPr>
            <w:tcW w:w="1080" w:type="dxa"/>
            <w:shd w:val="clear" w:color="auto" w:fill="FFFFFF"/>
          </w:tcPr>
          <w:p w:rsidR="00E70A26" w:rsidRPr="0051624F" w:rsidRDefault="00E70A26" w:rsidP="00547E2A">
            <w:pPr>
              <w:rPr>
                <w:color w:val="000000"/>
                <w:sz w:val="12"/>
                <w:szCs w:val="12"/>
              </w:rPr>
            </w:pPr>
          </w:p>
        </w:tc>
        <w:tc>
          <w:tcPr>
            <w:tcW w:w="900" w:type="dxa"/>
            <w:shd w:val="clear" w:color="auto" w:fill="FFFFFF"/>
          </w:tcPr>
          <w:p w:rsidR="00E70A26" w:rsidRPr="0051624F" w:rsidRDefault="00E70A26" w:rsidP="00547E2A">
            <w:pPr>
              <w:rPr>
                <w:color w:val="000000"/>
                <w:sz w:val="12"/>
                <w:szCs w:val="12"/>
              </w:rPr>
            </w:pPr>
          </w:p>
        </w:tc>
        <w:tc>
          <w:tcPr>
            <w:tcW w:w="1170" w:type="dxa"/>
            <w:shd w:val="clear" w:color="auto" w:fill="FFFFFF"/>
          </w:tcPr>
          <w:p w:rsidR="00E70A26" w:rsidRPr="0051624F" w:rsidRDefault="00E70A26" w:rsidP="00547E2A">
            <w:pPr>
              <w:rPr>
                <w:color w:val="000000"/>
                <w:sz w:val="12"/>
                <w:szCs w:val="12"/>
              </w:rPr>
            </w:pPr>
          </w:p>
        </w:tc>
      </w:tr>
    </w:tbl>
    <w:p w:rsidR="00362BA0" w:rsidRPr="00AC02F4" w:rsidRDefault="00362BA0" w:rsidP="00362BA0"/>
    <w:p w:rsidR="00362BA0" w:rsidRPr="00AE5A90" w:rsidRDefault="00362BA0" w:rsidP="00362BA0"/>
    <w:p w:rsidR="00362BA0" w:rsidRDefault="00362BA0" w:rsidP="00362BA0">
      <w:pPr>
        <w:pStyle w:val="Heading2"/>
      </w:pPr>
      <w:bookmarkStart w:id="72" w:name="_Toc387366052"/>
      <w:r>
        <w:t>9.6.</w:t>
      </w:r>
      <w:r>
        <w:tab/>
        <w:t>Module: Ownership and Control</w:t>
      </w:r>
      <w:bookmarkEnd w:id="72"/>
    </w:p>
    <w:p w:rsidR="00524BC4" w:rsidRPr="00F54671" w:rsidRDefault="00524BC4" w:rsidP="00524BC4">
      <w:pPr>
        <w:pStyle w:val="Caption"/>
        <w:keepNext/>
        <w:rPr>
          <w:i w:val="0"/>
          <w:sz w:val="18"/>
          <w:szCs w:val="22"/>
        </w:rPr>
      </w:pPr>
      <w:r w:rsidRPr="00F54671">
        <w:rPr>
          <w:i w:val="0"/>
          <w:sz w:val="18"/>
          <w:szCs w:val="22"/>
        </w:rPr>
        <w:t xml:space="preserve">Table </w:t>
      </w:r>
      <w:r w:rsidR="00F54671">
        <w:rPr>
          <w:i w:val="0"/>
          <w:sz w:val="18"/>
          <w:szCs w:val="22"/>
        </w:rPr>
        <w:t>9.</w:t>
      </w:r>
      <w:r w:rsidRPr="00F54671">
        <w:rPr>
          <w:i w:val="0"/>
          <w:sz w:val="18"/>
          <w:szCs w:val="22"/>
        </w:rPr>
        <w:t>19</w:t>
      </w:r>
      <w:r w:rsidR="00F54671">
        <w:rPr>
          <w:i w:val="0"/>
          <w:sz w:val="18"/>
          <w:szCs w:val="22"/>
        </w:rPr>
        <w:tab/>
      </w:r>
      <w:r w:rsidRPr="00F54671">
        <w:rPr>
          <w:i w:val="0"/>
          <w:sz w:val="18"/>
          <w:szCs w:val="22"/>
        </w:rPr>
        <w:t>Ownership and Control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C7091A" w:rsidRPr="00C7091A" w:rsidTr="00CA3B54">
        <w:trPr>
          <w:tblHeader/>
        </w:trPr>
        <w:tc>
          <w:tcPr>
            <w:tcW w:w="3577" w:type="dxa"/>
            <w:tcBorders>
              <w:top w:val="single" w:sz="8" w:space="0" w:color="8064A2"/>
              <w:bottom w:val="single" w:sz="8" w:space="0" w:color="8064A2"/>
            </w:tcBorders>
            <w:shd w:val="clear" w:color="auto" w:fill="auto"/>
          </w:tcPr>
          <w:p w:rsidR="00524BC4" w:rsidRPr="00C7091A" w:rsidRDefault="00524BC4" w:rsidP="00547E2A">
            <w:pPr>
              <w:pStyle w:val="Body"/>
              <w:rPr>
                <w:b/>
                <w:bCs/>
              </w:rPr>
            </w:pPr>
            <w:r w:rsidRPr="00C7091A">
              <w:rPr>
                <w:b/>
                <w:bCs/>
              </w:rPr>
              <w:t>Metadata Term</w:t>
            </w:r>
          </w:p>
        </w:tc>
        <w:tc>
          <w:tcPr>
            <w:tcW w:w="6388" w:type="dxa"/>
            <w:tcBorders>
              <w:top w:val="single" w:sz="8" w:space="0" w:color="8064A2"/>
              <w:bottom w:val="single" w:sz="8" w:space="0" w:color="8064A2"/>
            </w:tcBorders>
            <w:shd w:val="clear" w:color="auto" w:fill="auto"/>
          </w:tcPr>
          <w:p w:rsidR="00524BC4" w:rsidRPr="00C7091A" w:rsidRDefault="00524BC4" w:rsidP="00547E2A">
            <w:pPr>
              <w:pStyle w:val="Body"/>
              <w:rPr>
                <w:b/>
                <w:bCs/>
              </w:rPr>
            </w:pPr>
            <w:r w:rsidRPr="00C7091A">
              <w:rPr>
                <w:b/>
                <w:bCs/>
              </w:rPr>
              <w:t>Value</w:t>
            </w:r>
          </w:p>
        </w:tc>
      </w:tr>
      <w:tr w:rsidR="00524BC4" w:rsidRPr="00070D60" w:rsidTr="00547E2A">
        <w:tc>
          <w:tcPr>
            <w:tcW w:w="3577"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r w:rsidRPr="000E705C">
              <w:rPr>
                <w:rFonts w:ascii="Courier New" w:eastAsia="Lucida Sans Unicode" w:hAnsi="Courier New" w:cs="Courier New"/>
                <w:b/>
                <w:bCs/>
                <w:kern w:val="0"/>
                <w:szCs w:val="20"/>
              </w:rPr>
              <w:t>sm:moduleName</w:t>
            </w:r>
          </w:p>
        </w:tc>
        <w:tc>
          <w:tcPr>
            <w:tcW w:w="6388" w:type="dxa"/>
            <w:tcBorders>
              <w:top w:val="single" w:sz="8" w:space="0" w:color="8064A2"/>
              <w:bottom w:val="single" w:sz="8" w:space="0" w:color="8064A2"/>
              <w:right w:val="single" w:sz="8" w:space="0" w:color="8064A2"/>
            </w:tcBorders>
            <w:shd w:val="clear" w:color="auto" w:fill="auto"/>
          </w:tcPr>
          <w:p w:rsidR="00524BC4" w:rsidRPr="00070D60" w:rsidRDefault="00524BC4" w:rsidP="00547E2A">
            <w:pPr>
              <w:pStyle w:val="Body"/>
              <w:rPr>
                <w:rFonts w:ascii="Courier New" w:hAnsi="Courier New" w:cs="Courier New"/>
                <w:szCs w:val="20"/>
              </w:rPr>
            </w:pPr>
            <w:r w:rsidRPr="007251B0">
              <w:rPr>
                <w:rFonts w:ascii="Courier New" w:hAnsi="Courier New" w:cs="Courier New"/>
                <w:szCs w:val="20"/>
              </w:rPr>
              <w:t>Ownership and Control</w:t>
            </w:r>
          </w:p>
        </w:tc>
      </w:tr>
      <w:tr w:rsidR="00524BC4" w:rsidRPr="00070D60" w:rsidTr="00547E2A">
        <w:tc>
          <w:tcPr>
            <w:tcW w:w="3577" w:type="dxa"/>
            <w:shd w:val="clear" w:color="auto" w:fill="auto"/>
          </w:tcPr>
          <w:p w:rsidR="00524BC4" w:rsidRPr="00070D60" w:rsidRDefault="00524BC4" w:rsidP="00547E2A">
            <w:pPr>
              <w:pStyle w:val="Body"/>
              <w:rPr>
                <w:rFonts w:ascii="Courier New" w:hAnsi="Courier New" w:cs="Courier New"/>
                <w:b/>
                <w:bCs/>
                <w:szCs w:val="20"/>
              </w:rPr>
            </w:pPr>
            <w:r w:rsidRPr="000E705C">
              <w:rPr>
                <w:rFonts w:ascii="Courier New" w:eastAsia="Lucida Sans Unicode" w:hAnsi="Courier New" w:cs="Courier New"/>
                <w:b/>
                <w:bCs/>
                <w:kern w:val="0"/>
                <w:szCs w:val="20"/>
              </w:rPr>
              <w:t>sm:moduleAbbreviation</w:t>
            </w:r>
          </w:p>
        </w:tc>
        <w:tc>
          <w:tcPr>
            <w:tcW w:w="6388" w:type="dxa"/>
            <w:shd w:val="clear" w:color="auto" w:fill="auto"/>
          </w:tcPr>
          <w:p w:rsidR="00524BC4" w:rsidRPr="00070D60" w:rsidRDefault="00524BC4" w:rsidP="00547E2A">
            <w:pPr>
              <w:pStyle w:val="Body"/>
              <w:rPr>
                <w:rFonts w:ascii="Courier New" w:hAnsi="Courier New" w:cs="Courier New"/>
                <w:szCs w:val="20"/>
              </w:rPr>
            </w:pPr>
            <w:r w:rsidRPr="007251B0">
              <w:rPr>
                <w:rFonts w:ascii="Courier New" w:hAnsi="Courier New" w:cs="Courier New"/>
                <w:szCs w:val="20"/>
              </w:rPr>
              <w:t>FIBO-BE-OAC</w:t>
            </w:r>
          </w:p>
        </w:tc>
      </w:tr>
      <w:tr w:rsidR="00524BC4" w:rsidRPr="00070D60" w:rsidTr="00547E2A">
        <w:tc>
          <w:tcPr>
            <w:tcW w:w="3577"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
        </w:tc>
        <w:tc>
          <w:tcPr>
            <w:tcW w:w="6388" w:type="dxa"/>
            <w:tcBorders>
              <w:top w:val="single" w:sz="8" w:space="0" w:color="8064A2"/>
              <w:bottom w:val="single" w:sz="8" w:space="0" w:color="8064A2"/>
              <w:right w:val="single" w:sz="8" w:space="0" w:color="8064A2"/>
            </w:tcBorders>
            <w:shd w:val="clear" w:color="auto" w:fill="auto"/>
          </w:tcPr>
          <w:p w:rsidR="00524BC4" w:rsidRPr="00070D60" w:rsidRDefault="00524BC4" w:rsidP="00547E2A">
            <w:pPr>
              <w:pStyle w:val="Body"/>
              <w:rPr>
                <w:rFonts w:ascii="Courier New" w:hAnsi="Courier New" w:cs="Courier New"/>
                <w:szCs w:val="20"/>
              </w:rPr>
            </w:pPr>
            <w:r>
              <w:rPr>
                <w:rFonts w:ascii="Courier New" w:hAnsi="Courier New" w:cs="Courier New"/>
                <w:szCs w:val="20"/>
              </w:rPr>
              <w:t>1.0</w:t>
            </w:r>
          </w:p>
        </w:tc>
      </w:tr>
      <w:tr w:rsidR="00524BC4" w:rsidRPr="00070D60" w:rsidTr="00547E2A">
        <w:tc>
          <w:tcPr>
            <w:tcW w:w="3577" w:type="dxa"/>
            <w:shd w:val="clear" w:color="auto" w:fill="auto"/>
          </w:tcPr>
          <w:p w:rsidR="00524BC4" w:rsidRPr="00070D60" w:rsidRDefault="00524BC4" w:rsidP="00547E2A">
            <w:pPr>
              <w:pStyle w:val="Body"/>
              <w:rPr>
                <w:rFonts w:ascii="Courier New" w:hAnsi="Courier New" w:cs="Courier New"/>
                <w:b/>
                <w:bCs/>
                <w:szCs w:val="20"/>
              </w:rPr>
            </w:pPr>
            <w:r w:rsidRPr="00070D60">
              <w:rPr>
                <w:rFonts w:ascii="Courier New" w:eastAsia="Lucida Sans Unicode" w:hAnsi="Courier New" w:cs="Courier New"/>
                <w:b/>
                <w:bCs/>
                <w:kern w:val="0"/>
                <w:szCs w:val="20"/>
              </w:rPr>
              <w:lastRenderedPageBreak/>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
        </w:tc>
        <w:tc>
          <w:tcPr>
            <w:tcW w:w="6388" w:type="dxa"/>
            <w:shd w:val="clear" w:color="auto" w:fill="auto"/>
          </w:tcPr>
          <w:p w:rsidR="00524BC4" w:rsidRPr="00070D60" w:rsidRDefault="00524BC4" w:rsidP="00547E2A">
            <w:pPr>
              <w:pStyle w:val="Body"/>
              <w:rPr>
                <w:rFonts w:ascii="Courier New" w:hAnsi="Courier New" w:cs="Courier New"/>
                <w:szCs w:val="20"/>
              </w:rPr>
            </w:pPr>
            <w:r w:rsidRPr="007251B0">
              <w:rPr>
                <w:rFonts w:ascii="Courier New" w:hAnsi="Courier New" w:cs="Courier New"/>
                <w:szCs w:val="20"/>
              </w:rPr>
              <w:t>This module contains ontologies that define various types and aspects of ownership and control as they apply among and between business entities.  The ontologies in this module include the definition of types of party as defined in the roles of ownership and control along with the capacities which define those parties, and separately the relationships of ownership and control directly between organizations, which arise from the existence of those roles. Specific types of ownership and control relationships that are unique to incorporated companies are defined in addition to the more general terms to which these relate. Also included is an ontology of the types of control relationships that exist by virtue of the powers conferred upon corporate officers, board members and other executive roles.</w:t>
            </w:r>
          </w:p>
        </w:tc>
      </w:tr>
    </w:tbl>
    <w:p w:rsidR="00524BC4" w:rsidRPr="00524BC4" w:rsidRDefault="00524BC4" w:rsidP="00524BC4">
      <w:pPr>
        <w:pStyle w:val="Textbody"/>
      </w:pPr>
    </w:p>
    <w:p w:rsidR="00362BA0" w:rsidRPr="00095F27" w:rsidRDefault="00362BA0" w:rsidP="00362BA0">
      <w:pPr>
        <w:pStyle w:val="Heading3"/>
        <w:rPr>
          <w:sz w:val="24"/>
        </w:rPr>
      </w:pPr>
      <w:bookmarkStart w:id="73" w:name="_Toc387366053"/>
      <w:r w:rsidRPr="00095F27">
        <w:rPr>
          <w:sz w:val="24"/>
        </w:rPr>
        <w:t>9.6.1</w:t>
      </w:r>
      <w:r w:rsidRPr="00095F27">
        <w:rPr>
          <w:sz w:val="24"/>
        </w:rPr>
        <w:tab/>
        <w:t>Ontology: Ownership Parties</w:t>
      </w:r>
      <w:bookmarkEnd w:id="73"/>
    </w:p>
    <w:p w:rsidR="00524BC4" w:rsidRDefault="00524BC4" w:rsidP="00524BC4">
      <w:pPr>
        <w:rPr>
          <w:sz w:val="20"/>
        </w:rPr>
      </w:pPr>
      <w:r w:rsidRPr="00524BC4">
        <w:rPr>
          <w:sz w:val="20"/>
        </w:rPr>
        <w:t>This ontology defines concepts relating to types of organization owning parties. The concepts defined here are party in role concepts, which define the nature of some entity such as an organization or a legal person, in some role such as that of owning equity in the entity. These roles are defined in terms of the ownership enjoyed by the party, with distinctions between constitutional ownership i.e. ownership defined in terms of stockholder equity, and investment ownership more generally.</w:t>
      </w:r>
    </w:p>
    <w:p w:rsidR="00524BC4" w:rsidRPr="00524BC4" w:rsidRDefault="00524BC4" w:rsidP="00524BC4">
      <w:pPr>
        <w:rPr>
          <w:sz w:val="20"/>
        </w:rPr>
      </w:pPr>
    </w:p>
    <w:p w:rsidR="00524BC4" w:rsidRPr="00F54671" w:rsidRDefault="00524BC4" w:rsidP="00524BC4">
      <w:pPr>
        <w:pStyle w:val="Caption"/>
        <w:keepNext/>
        <w:rPr>
          <w:i w:val="0"/>
          <w:sz w:val="18"/>
          <w:szCs w:val="22"/>
        </w:rPr>
      </w:pPr>
      <w:r w:rsidRPr="00F54671">
        <w:rPr>
          <w:i w:val="0"/>
          <w:sz w:val="18"/>
          <w:szCs w:val="22"/>
        </w:rPr>
        <w:t xml:space="preserve">Table </w:t>
      </w:r>
      <w:r w:rsidR="00F54671">
        <w:rPr>
          <w:i w:val="0"/>
          <w:sz w:val="18"/>
          <w:szCs w:val="22"/>
        </w:rPr>
        <w:t>9.</w:t>
      </w:r>
      <w:r w:rsidRPr="00F54671">
        <w:rPr>
          <w:i w:val="0"/>
          <w:sz w:val="18"/>
          <w:szCs w:val="22"/>
        </w:rPr>
        <w:t>20</w:t>
      </w:r>
      <w:r w:rsidR="00F54671">
        <w:rPr>
          <w:i w:val="0"/>
          <w:sz w:val="18"/>
          <w:szCs w:val="22"/>
        </w:rPr>
        <w:tab/>
      </w:r>
      <w:r w:rsidRPr="00F54671">
        <w:rPr>
          <w:i w:val="0"/>
          <w:sz w:val="18"/>
          <w:szCs w:val="22"/>
        </w:rPr>
        <w:t>Ownership Parties Ontology Metadata</w:t>
      </w:r>
    </w:p>
    <w:tbl>
      <w:tblPr>
        <w:tblW w:w="0" w:type="auto"/>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C7091A" w:rsidRPr="00C7091A" w:rsidTr="00CA3B54">
        <w:trPr>
          <w:tblHeader/>
        </w:trPr>
        <w:tc>
          <w:tcPr>
            <w:tcW w:w="2538" w:type="dxa"/>
            <w:tcBorders>
              <w:top w:val="single" w:sz="8" w:space="0" w:color="8064A2"/>
              <w:bottom w:val="single" w:sz="8" w:space="0" w:color="8064A2"/>
            </w:tcBorders>
            <w:shd w:val="clear" w:color="auto" w:fill="auto"/>
          </w:tcPr>
          <w:p w:rsidR="00524BC4" w:rsidRPr="00C7091A" w:rsidRDefault="00524BC4" w:rsidP="00547E2A">
            <w:pPr>
              <w:pStyle w:val="Body"/>
              <w:rPr>
                <w:b/>
                <w:bCs/>
              </w:rPr>
            </w:pPr>
            <w:r w:rsidRPr="00C7091A">
              <w:rPr>
                <w:b/>
                <w:bCs/>
              </w:rPr>
              <w:t>Metadata Term</w:t>
            </w:r>
          </w:p>
        </w:tc>
        <w:tc>
          <w:tcPr>
            <w:tcW w:w="7427" w:type="dxa"/>
            <w:tcBorders>
              <w:top w:val="single" w:sz="8" w:space="0" w:color="8064A2"/>
              <w:bottom w:val="single" w:sz="8" w:space="0" w:color="8064A2"/>
            </w:tcBorders>
            <w:shd w:val="clear" w:color="auto" w:fill="auto"/>
          </w:tcPr>
          <w:p w:rsidR="00524BC4" w:rsidRPr="00C7091A" w:rsidRDefault="00524BC4" w:rsidP="00547E2A">
            <w:pPr>
              <w:pStyle w:val="Body"/>
              <w:rPr>
                <w:b/>
                <w:bCs/>
              </w:rPr>
            </w:pPr>
            <w:r w:rsidRPr="00C7091A">
              <w:rPr>
                <w:b/>
                <w:bCs/>
              </w:rPr>
              <w:t>Value</w:t>
            </w:r>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524BC4" w:rsidP="00547E2A">
            <w:pPr>
              <w:pStyle w:val="Body"/>
              <w:rPr>
                <w:rFonts w:ascii="Courier New" w:hAnsi="Courier New" w:cs="Courier New"/>
                <w:szCs w:val="20"/>
              </w:rPr>
            </w:pPr>
            <w:r w:rsidRPr="007251B0">
              <w:rPr>
                <w:rFonts w:ascii="Courier New" w:hAnsi="Courier New" w:cs="Courier New"/>
                <w:szCs w:val="20"/>
              </w:rPr>
              <w:t>Ownership Parties Ontology</w:t>
            </w:r>
          </w:p>
        </w:tc>
      </w:tr>
      <w:tr w:rsidR="00524BC4" w:rsidRPr="00070D60" w:rsidTr="00547E2A">
        <w:tc>
          <w:tcPr>
            <w:tcW w:w="2538" w:type="dxa"/>
            <w:shd w:val="clear" w:color="auto" w:fill="auto"/>
          </w:tcPr>
          <w:p w:rsidR="00524BC4" w:rsidRPr="00070D60" w:rsidRDefault="00524BC4"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524BC4" w:rsidRPr="00070D60" w:rsidRDefault="00524BC4" w:rsidP="00547E2A">
            <w:pPr>
              <w:pStyle w:val="Body"/>
              <w:rPr>
                <w:rFonts w:ascii="Courier New" w:hAnsi="Courier New" w:cs="Courier New"/>
                <w:szCs w:val="20"/>
              </w:rPr>
            </w:pPr>
            <w:r w:rsidRPr="007251B0">
              <w:rPr>
                <w:rFonts w:ascii="Courier New" w:hAnsi="Courier New" w:cs="Courier New"/>
                <w:szCs w:val="20"/>
              </w:rPr>
              <w:t>fibo-be-oac-opty</w:t>
            </w:r>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EF7E73" w:rsidP="00A11F37">
            <w:pPr>
              <w:pStyle w:val="Body"/>
              <w:spacing w:before="120" w:after="120"/>
              <w:rPr>
                <w:rFonts w:ascii="Courier New" w:hAnsi="Courier New" w:cs="Courier New"/>
                <w:szCs w:val="20"/>
              </w:rPr>
            </w:pPr>
            <w:hyperlink r:id="rId115" w:history="1">
              <w:r w:rsidR="00524BC4" w:rsidRPr="00F17A93">
                <w:rPr>
                  <w:rStyle w:val="Hyperlink"/>
                  <w:rFonts w:ascii="Courier New" w:hAnsi="Courier New" w:cs="Courier New"/>
                  <w:szCs w:val="20"/>
                </w:rPr>
                <w:t>http://www.omg.org/spec/EDMC-FIBO/BE/OwnershipAndControl/OwnershipParties/</w:t>
              </w:r>
            </w:hyperlink>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lastRenderedPageBreak/>
              <w:t>owl:versionIRI</w:t>
            </w:r>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EF7E73" w:rsidP="00A11F37">
            <w:pPr>
              <w:pStyle w:val="Body"/>
              <w:spacing w:before="120" w:after="120"/>
              <w:rPr>
                <w:rFonts w:ascii="Courier New" w:hAnsi="Courier New" w:cs="Courier New"/>
                <w:szCs w:val="20"/>
              </w:rPr>
            </w:pPr>
            <w:hyperlink r:id="rId116" w:history="1">
              <w:r w:rsidR="00524BC4" w:rsidRPr="00F17A93">
                <w:rPr>
                  <w:rStyle w:val="Hyperlink"/>
                  <w:rFonts w:ascii="Courier New" w:hAnsi="Courier New" w:cs="Courier New"/>
                  <w:szCs w:val="20"/>
                </w:rPr>
                <w:t>http://www.omg.org/spec/EDMC-FIBO/BE/20131101/OwnershipAndControl/OwnershipParties/</w:t>
              </w:r>
            </w:hyperlink>
            <w:r w:rsidR="00524BC4">
              <w:rPr>
                <w:rFonts w:ascii="Courier New" w:hAnsi="Courier New" w:cs="Courier New"/>
                <w:szCs w:val="20"/>
              </w:rPr>
              <w:t xml:space="preserve"> </w:t>
            </w:r>
          </w:p>
        </w:tc>
      </w:tr>
      <w:tr w:rsidR="00524BC4" w:rsidRPr="00070D60" w:rsidTr="00547E2A">
        <w:tc>
          <w:tcPr>
            <w:tcW w:w="2538" w:type="dxa"/>
            <w:shd w:val="clear" w:color="auto" w:fill="auto"/>
          </w:tcPr>
          <w:p w:rsidR="00524BC4" w:rsidRPr="00BF2A34" w:rsidRDefault="00524BC4" w:rsidP="00547E2A">
            <w:pPr>
              <w:pStyle w:val="Body"/>
              <w:rPr>
                <w:rFonts w:ascii="Courier New" w:eastAsia="Lucida Sans Unicode" w:hAnsi="Courier New" w:cs="Courier New"/>
                <w:b/>
                <w:bCs/>
                <w:kern w:val="0"/>
                <w:szCs w:val="20"/>
              </w:rPr>
            </w:pPr>
            <w:r w:rsidRPr="00BF2A34">
              <w:rPr>
                <w:rFonts w:ascii="Courier New" w:eastAsia="Lucida Sans Unicode" w:hAnsi="Courier New" w:cs="Courier New"/>
                <w:b/>
                <w:kern w:val="0"/>
                <w:szCs w:val="22"/>
              </w:rPr>
              <w:t>sm:dependsOn</w:t>
            </w:r>
          </w:p>
        </w:tc>
        <w:tc>
          <w:tcPr>
            <w:tcW w:w="7427" w:type="dxa"/>
            <w:shd w:val="clear" w:color="auto" w:fill="auto"/>
          </w:tcPr>
          <w:p w:rsidR="00524BC4" w:rsidRPr="00BF2A34" w:rsidRDefault="00524BC4"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http://www.omg.org/spec/EDMC-FIBO/BE/LegalEntities/LegalPersons/</w:t>
            </w:r>
          </w:p>
          <w:p w:rsidR="00524BC4" w:rsidRPr="00BF2A34" w:rsidRDefault="00524BC4"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http://www.omg.org/spec/EDMC-FIBO/BE/LegalEntities/FormalBusinessOrganizations/</w:t>
            </w:r>
          </w:p>
          <w:p w:rsidR="00524BC4" w:rsidRPr="00BF2A34" w:rsidRDefault="00524BC4"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http://www.omg.org/spec/EDMC-FIBO/BE/LegalEntities/CorporateBodies/</w:t>
            </w:r>
          </w:p>
          <w:p w:rsidR="00524BC4" w:rsidRDefault="00524BC4" w:rsidP="00A11F37">
            <w:pPr>
              <w:autoSpaceDE w:val="0"/>
              <w:adjustRightInd w:val="0"/>
              <w:spacing w:before="120" w:after="120"/>
              <w:rPr>
                <w:rFonts w:ascii="Courier New" w:eastAsia="Lucida Sans Unicode" w:hAnsi="Courier New" w:cs="Courier New"/>
              </w:rPr>
            </w:pPr>
            <w:r w:rsidRPr="00BF2A34">
              <w:rPr>
                <w:rFonts w:ascii="Courier New" w:eastAsia="Lucida Sans Unicode" w:hAnsi="Courier New" w:cs="Courier New"/>
                <w:sz w:val="20"/>
              </w:rPr>
              <w:t>http://www.omg.org/spec/EDMC-FIBO/BE/LegalEntities/LEIEntities/</w:t>
            </w:r>
          </w:p>
        </w:tc>
      </w:tr>
    </w:tbl>
    <w:p w:rsidR="00524BC4" w:rsidRPr="00524BC4" w:rsidRDefault="00524BC4" w:rsidP="00524BC4">
      <w:pPr>
        <w:pStyle w:val="Textbody"/>
      </w:pPr>
    </w:p>
    <w:p w:rsidR="00524BC4" w:rsidRPr="00524BC4" w:rsidRDefault="00524BC4" w:rsidP="00524BC4">
      <w:pPr>
        <w:pStyle w:val="Textbody"/>
      </w:pPr>
    </w:p>
    <w:p w:rsidR="00362BA0" w:rsidRPr="00652312" w:rsidRDefault="007F042C" w:rsidP="00362BA0">
      <w:r>
        <w:rPr>
          <w:noProof/>
        </w:rPr>
        <w:drawing>
          <wp:inline distT="0" distB="0" distL="0" distR="0" wp14:anchorId="02A51DCF" wp14:editId="13753E02">
            <wp:extent cx="8040370" cy="2755900"/>
            <wp:effectExtent l="0" t="0" r="0" b="6350"/>
            <wp:docPr id="117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040370" cy="2755900"/>
                    </a:xfrm>
                    <a:prstGeom prst="rect">
                      <a:avLst/>
                    </a:prstGeom>
                    <a:noFill/>
                    <a:ln>
                      <a:noFill/>
                    </a:ln>
                  </pic:spPr>
                </pic:pic>
              </a:graphicData>
            </a:graphic>
          </wp:inline>
        </w:drawing>
      </w:r>
    </w:p>
    <w:p w:rsidR="00362BA0" w:rsidRPr="006E404C" w:rsidRDefault="00797F07" w:rsidP="00362BA0">
      <w:pPr>
        <w:rPr>
          <w:rFonts w:ascii="Arial" w:hAnsi="Arial" w:cs="Arial"/>
          <w:b/>
          <w:sz w:val="18"/>
          <w:szCs w:val="18"/>
        </w:rPr>
      </w:pPr>
      <w:r w:rsidRPr="006E404C">
        <w:rPr>
          <w:rFonts w:ascii="Arial" w:hAnsi="Arial" w:cs="Arial"/>
          <w:b/>
          <w:sz w:val="18"/>
          <w:szCs w:val="18"/>
        </w:rPr>
        <w:t>Figure 9.</w:t>
      </w:r>
      <w:r w:rsidR="009F12E4">
        <w:rPr>
          <w:rFonts w:ascii="Arial" w:hAnsi="Arial" w:cs="Arial"/>
          <w:b/>
          <w:sz w:val="18"/>
          <w:szCs w:val="18"/>
        </w:rPr>
        <w:t>22</w:t>
      </w:r>
      <w:r w:rsidRPr="006E404C">
        <w:rPr>
          <w:rFonts w:ascii="Arial" w:hAnsi="Arial" w:cs="Arial"/>
          <w:b/>
          <w:sz w:val="18"/>
          <w:szCs w:val="18"/>
        </w:rPr>
        <w:tab/>
      </w:r>
      <w:r w:rsidR="00362BA0" w:rsidRPr="006E404C">
        <w:rPr>
          <w:rFonts w:ascii="Arial" w:hAnsi="Arial" w:cs="Arial"/>
          <w:b/>
          <w:sz w:val="18"/>
          <w:szCs w:val="18"/>
        </w:rPr>
        <w:t>Ownership Parties Taxonomy</w:t>
      </w:r>
    </w:p>
    <w:p w:rsidR="00362BA0" w:rsidRPr="002A1C75" w:rsidRDefault="00362BA0" w:rsidP="00362BA0">
      <w:pPr>
        <w:rPr>
          <w:sz w:val="20"/>
          <w:szCs w:val="20"/>
        </w:rPr>
      </w:pPr>
      <w:r w:rsidRPr="002A1C75">
        <w:rPr>
          <w:sz w:val="20"/>
          <w:szCs w:val="20"/>
        </w:rPr>
        <w:t xml:space="preserve">This is the taxonomy of classes of “Thing” in the </w:t>
      </w:r>
      <w:r w:rsidR="002A1C75" w:rsidRPr="002A1C75">
        <w:rPr>
          <w:sz w:val="20"/>
          <w:szCs w:val="20"/>
        </w:rPr>
        <w:t xml:space="preserve">Ownership Parties </w:t>
      </w:r>
      <w:r w:rsidRPr="002A1C75">
        <w:rPr>
          <w:sz w:val="20"/>
          <w:szCs w:val="20"/>
        </w:rPr>
        <w:t>ontology along with the more general concepts of which they are a specialization.</w:t>
      </w:r>
    </w:p>
    <w:p w:rsidR="00362BA0" w:rsidRDefault="007F042C" w:rsidP="00362BA0">
      <w:r>
        <w:rPr>
          <w:noProof/>
        </w:rPr>
        <w:lastRenderedPageBreak/>
        <w:drawing>
          <wp:inline distT="0" distB="0" distL="0" distR="0" wp14:anchorId="13D881DD" wp14:editId="73FAA910">
            <wp:extent cx="7914005" cy="3424555"/>
            <wp:effectExtent l="0" t="0" r="0" b="4445"/>
            <wp:docPr id="117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7914005" cy="3424555"/>
                    </a:xfrm>
                    <a:prstGeom prst="rect">
                      <a:avLst/>
                    </a:prstGeom>
                    <a:noFill/>
                    <a:ln>
                      <a:noFill/>
                    </a:ln>
                  </pic:spPr>
                </pic:pic>
              </a:graphicData>
            </a:graphic>
          </wp:inline>
        </w:drawing>
      </w:r>
    </w:p>
    <w:p w:rsidR="00362BA0" w:rsidRPr="006E404C" w:rsidRDefault="009F12E4" w:rsidP="00362BA0">
      <w:pPr>
        <w:rPr>
          <w:rFonts w:ascii="Arial" w:hAnsi="Arial" w:cs="Arial"/>
          <w:b/>
          <w:sz w:val="18"/>
          <w:szCs w:val="18"/>
        </w:rPr>
      </w:pPr>
      <w:r>
        <w:rPr>
          <w:rFonts w:ascii="Arial" w:hAnsi="Arial" w:cs="Arial"/>
          <w:b/>
          <w:sz w:val="18"/>
          <w:szCs w:val="18"/>
        </w:rPr>
        <w:t>Figure 9</w:t>
      </w:r>
      <w:r w:rsidR="002A1C75" w:rsidRPr="006E404C">
        <w:rPr>
          <w:rFonts w:ascii="Arial" w:hAnsi="Arial" w:cs="Arial"/>
          <w:b/>
          <w:sz w:val="18"/>
          <w:szCs w:val="18"/>
        </w:rPr>
        <w:t>.2</w:t>
      </w:r>
      <w:r>
        <w:rPr>
          <w:rFonts w:ascii="Arial" w:hAnsi="Arial" w:cs="Arial"/>
          <w:b/>
          <w:sz w:val="18"/>
          <w:szCs w:val="18"/>
        </w:rPr>
        <w:t>3</w:t>
      </w:r>
      <w:r w:rsidR="002A1C75" w:rsidRPr="006E404C">
        <w:rPr>
          <w:rFonts w:ascii="Arial" w:hAnsi="Arial" w:cs="Arial"/>
          <w:b/>
          <w:sz w:val="18"/>
          <w:szCs w:val="18"/>
        </w:rPr>
        <w:tab/>
      </w:r>
      <w:r w:rsidR="00362BA0" w:rsidRPr="006E404C">
        <w:rPr>
          <w:rFonts w:ascii="Arial" w:hAnsi="Arial" w:cs="Arial"/>
          <w:b/>
          <w:sz w:val="18"/>
          <w:szCs w:val="18"/>
        </w:rPr>
        <w:t>Ownership Parties with Relationship Properties</w:t>
      </w:r>
    </w:p>
    <w:p w:rsidR="00362BA0" w:rsidRPr="002A1C75" w:rsidRDefault="00362BA0" w:rsidP="00362BA0">
      <w:pPr>
        <w:rPr>
          <w:sz w:val="20"/>
        </w:rPr>
      </w:pPr>
      <w:r w:rsidRPr="002A1C75">
        <w:rPr>
          <w:sz w:val="20"/>
        </w:rPr>
        <w:t xml:space="preserve">Properties in this ontology and elsewhere which are refined and reused by property restrictions, as shown in the complete diagram which follows. </w:t>
      </w:r>
    </w:p>
    <w:p w:rsidR="00362BA0" w:rsidRDefault="007F042C" w:rsidP="00362BA0">
      <w:r>
        <w:rPr>
          <w:noProof/>
        </w:rPr>
        <w:lastRenderedPageBreak/>
        <w:drawing>
          <wp:inline distT="0" distB="0" distL="0" distR="0" wp14:anchorId="7234CA56" wp14:editId="6E434B70">
            <wp:extent cx="7939405" cy="3474720"/>
            <wp:effectExtent l="0" t="0" r="4445" b="0"/>
            <wp:docPr id="118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7939405" cy="3474720"/>
                    </a:xfrm>
                    <a:prstGeom prst="rect">
                      <a:avLst/>
                    </a:prstGeom>
                    <a:noFill/>
                    <a:ln>
                      <a:noFill/>
                    </a:ln>
                  </pic:spPr>
                </pic:pic>
              </a:graphicData>
            </a:graphic>
          </wp:inline>
        </w:drawing>
      </w:r>
    </w:p>
    <w:p w:rsidR="00362BA0" w:rsidRPr="006E404C" w:rsidRDefault="009F12E4" w:rsidP="00362BA0">
      <w:pPr>
        <w:rPr>
          <w:rFonts w:ascii="Arial" w:hAnsi="Arial" w:cs="Arial"/>
          <w:b/>
          <w:sz w:val="18"/>
          <w:szCs w:val="18"/>
        </w:rPr>
      </w:pPr>
      <w:r>
        <w:rPr>
          <w:rFonts w:ascii="Arial" w:hAnsi="Arial" w:cs="Arial"/>
          <w:b/>
          <w:sz w:val="18"/>
          <w:szCs w:val="18"/>
        </w:rPr>
        <w:t>Figure 9.24</w:t>
      </w:r>
      <w:r w:rsidR="002A1C75" w:rsidRPr="006E404C">
        <w:rPr>
          <w:rFonts w:ascii="Arial" w:hAnsi="Arial" w:cs="Arial"/>
          <w:b/>
          <w:sz w:val="18"/>
          <w:szCs w:val="18"/>
        </w:rPr>
        <w:tab/>
      </w:r>
      <w:r w:rsidR="00362BA0" w:rsidRPr="006E404C">
        <w:rPr>
          <w:rFonts w:ascii="Arial" w:hAnsi="Arial" w:cs="Arial"/>
          <w:b/>
          <w:sz w:val="18"/>
          <w:szCs w:val="18"/>
        </w:rPr>
        <w:t>Ownership Parties Ontology (full diagram)</w:t>
      </w:r>
    </w:p>
    <w:p w:rsidR="00362BA0" w:rsidRPr="002A1C75" w:rsidRDefault="00362BA0" w:rsidP="00362BA0">
      <w:pPr>
        <w:rPr>
          <w:sz w:val="20"/>
        </w:rPr>
      </w:pPr>
      <w:r w:rsidRPr="002A1C75">
        <w:rPr>
          <w:sz w:val="20"/>
        </w:rPr>
        <w:t xml:space="preserve">This shows the completed ontology for Ownership Parties. Properties defined in this ontology and elsewhere are refined or re-used to frame the properties essential to Ownership Parties and their related concepts. </w:t>
      </w:r>
    </w:p>
    <w:p w:rsidR="00362BA0" w:rsidRDefault="00362BA0" w:rsidP="00362BA0"/>
    <w:p w:rsidR="00524BC4" w:rsidRPr="00F54671" w:rsidRDefault="00524BC4" w:rsidP="00524BC4">
      <w:pPr>
        <w:pStyle w:val="Caption"/>
        <w:keepNext/>
        <w:rPr>
          <w:i w:val="0"/>
          <w:sz w:val="18"/>
          <w:szCs w:val="22"/>
        </w:rPr>
      </w:pPr>
      <w:r w:rsidRPr="00F54671">
        <w:rPr>
          <w:i w:val="0"/>
          <w:sz w:val="18"/>
          <w:szCs w:val="22"/>
        </w:rPr>
        <w:t xml:space="preserve">Table </w:t>
      </w:r>
      <w:r w:rsidR="00F54671">
        <w:rPr>
          <w:i w:val="0"/>
          <w:sz w:val="18"/>
          <w:szCs w:val="22"/>
        </w:rPr>
        <w:t>9.</w:t>
      </w:r>
      <w:r w:rsidRPr="00F54671">
        <w:rPr>
          <w:i w:val="0"/>
          <w:sz w:val="18"/>
          <w:szCs w:val="22"/>
        </w:rPr>
        <w:t>21</w:t>
      </w:r>
      <w:r w:rsidR="00F54671">
        <w:rPr>
          <w:i w:val="0"/>
          <w:sz w:val="18"/>
          <w:szCs w:val="22"/>
        </w:rPr>
        <w:tab/>
      </w:r>
      <w:r w:rsidRPr="00F54671">
        <w:rPr>
          <w:i w:val="0"/>
          <w:sz w:val="18"/>
          <w:szCs w:val="22"/>
        </w:rPr>
        <w:t>Ownership Parties Details</w:t>
      </w:r>
    </w:p>
    <w:tbl>
      <w:tblPr>
        <w:tblStyle w:val="TableGrid"/>
        <w:tblW w:w="13878" w:type="dxa"/>
        <w:tblLayout w:type="fixed"/>
        <w:tblLook w:val="04A0" w:firstRow="1" w:lastRow="0" w:firstColumn="1" w:lastColumn="0" w:noHBand="0" w:noVBand="1"/>
      </w:tblPr>
      <w:tblGrid>
        <w:gridCol w:w="828"/>
        <w:gridCol w:w="900"/>
        <w:gridCol w:w="900"/>
        <w:gridCol w:w="900"/>
        <w:gridCol w:w="1530"/>
        <w:gridCol w:w="900"/>
        <w:gridCol w:w="990"/>
        <w:gridCol w:w="900"/>
        <w:gridCol w:w="900"/>
        <w:gridCol w:w="900"/>
        <w:gridCol w:w="1080"/>
        <w:gridCol w:w="1080"/>
        <w:gridCol w:w="900"/>
        <w:gridCol w:w="1170"/>
      </w:tblGrid>
      <w:tr w:rsidR="00E70A26" w:rsidRPr="00052F79" w:rsidTr="00E70A26">
        <w:trPr>
          <w:trHeight w:val="300"/>
          <w:tblHeader/>
        </w:trPr>
        <w:tc>
          <w:tcPr>
            <w:tcW w:w="828"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Concept Type</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Name</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Property</w:t>
            </w:r>
          </w:p>
        </w:tc>
        <w:tc>
          <w:tcPr>
            <w:tcW w:w="153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Inverse Of Property</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Multiples</w:t>
            </w:r>
          </w:p>
        </w:tc>
        <w:tc>
          <w:tcPr>
            <w:tcW w:w="108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Explanatory Note</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Term Origin</w:t>
            </w:r>
          </w:p>
        </w:tc>
        <w:tc>
          <w:tcPr>
            <w:tcW w:w="117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Definition Source</w:t>
            </w: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Relationship Property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guarantees</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Anything</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guarantees</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provide a formal assurance or promise, esp. that certain conditions shall be fulfilled relating to a product, service, or transaction</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Relationship Property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hasConstitutionalOwner</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Anything</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constitutional owner</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links a constitutional interest/position in something (e.g., a formal business organization) to the party that holds or owns it, in whole or in part</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is partially owned by</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constitutional owning party</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lastRenderedPageBreak/>
              <w:t>Relationship Property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hasInvestor</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Anything</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investor</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links an investment interest in something (e.g., a formal business organization) to the party that holds or owns it, in whole or in part</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is partially owned by</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investment owning party</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Relationship Property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isEquityHeldBy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Anything</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is equity held by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links some equity to the party that holds it</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is owned by</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entity owning party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holds equity</w:t>
            </w: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Relationship Property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isPartiallyOwnedBy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Anything</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is partially owned by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links an interest/position in something (e.g, a formal business organization) to the party that holds or owns it, in whole or in part</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is owned by</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entity owning party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holds an interest in</w:t>
            </w: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ConstitutionalOwner</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constitutional owning party</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 party which owns some equity stake in some entity, which is some part of the formal equity make-up of that entity, such as shares or general partner equity.</w:t>
            </w:r>
            <w:r w:rsidRPr="00983336">
              <w:rPr>
                <w:color w:val="000000"/>
                <w:sz w:val="12"/>
                <w:szCs w:val="12"/>
              </w:rPr>
              <w:br/>
              <w:t>Some party which has some degree of ownership in the organization, that ownership being reflected in some formal part of the constitutive documentation of the organization.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entity owning party</w:t>
            </w:r>
            <w:r w:rsidRPr="00983336">
              <w:rPr>
                <w:color w:val="000000"/>
                <w:sz w:val="12"/>
                <w:szCs w:val="12"/>
              </w:rPr>
              <w:br/>
              <w:t>property restriction 08</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r w:rsidRPr="00983336">
              <w:rPr>
                <w:color w:val="000000"/>
                <w:sz w:val="12"/>
                <w:szCs w:val="12"/>
              </w:rPr>
              <w:t>Typically this would be share ownership or the holding of partnership equity. Ownership in this "constitutional" sense means that the owner is in some way a member of the organization, as distinct from some outside investor.</w:t>
            </w: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ControllingEquity</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controlling equity</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Equity which brings with it some form of de jure control over the entity in which it represents an interest.</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stockholders equity</w:t>
            </w:r>
            <w:r w:rsidRPr="00983336">
              <w:rPr>
                <w:color w:val="000000"/>
                <w:sz w:val="12"/>
                <w:szCs w:val="12"/>
              </w:rPr>
              <w:br/>
              <w:t>property restriction 05</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EntityOwnershipContext</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entity ownership context</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the context of ownership by some party of an interest in some formal organization.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01</w:t>
            </w:r>
            <w:r w:rsidRPr="00983336">
              <w:rPr>
                <w:color w:val="000000"/>
                <w:sz w:val="12"/>
                <w:szCs w:val="12"/>
              </w:rPr>
              <w:br/>
              <w:t>ownership</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EntityOwner</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entity owning party</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 party having some ownership in some entity.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owner</w:t>
            </w:r>
            <w:r w:rsidRPr="00983336">
              <w:rPr>
                <w:color w:val="000000"/>
                <w:sz w:val="12"/>
                <w:szCs w:val="12"/>
              </w:rPr>
              <w:br/>
              <w:t>property restriction 09</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r w:rsidRPr="00983336">
              <w:rPr>
                <w:color w:val="000000"/>
                <w:sz w:val="12"/>
                <w:szCs w:val="12"/>
              </w:rPr>
              <w:t>This is not the same meaning as being some owner of some asset. Rather, this is some party which partakes in the ownership of some kind of entity (a business entity or a legal entity for example) via some mechanism such as the ownership of equity in that entity.</w:t>
            </w: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Relationship Property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holdsAnInterestIn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entity owning party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holds an interest in</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links a party to some organization it holds an interest in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owns</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formally cnstituted organization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is partially owned by</w:t>
            </w: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lastRenderedPageBreak/>
              <w:t>Relationship Property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holdsEquity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entity owning party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holds equity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links a party to some equity it holds</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owns</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equity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is equity held by</w:t>
            </w: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GuaranteeProvidingMember</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guarantee providing member</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An entity which has issued some Guarantee for a body incorporated by the issuance of Guarantees.</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04</w:t>
            </w:r>
            <w:r w:rsidRPr="00983336">
              <w:rPr>
                <w:color w:val="000000"/>
                <w:sz w:val="12"/>
                <w:szCs w:val="12"/>
              </w:rPr>
              <w:br/>
              <w:t>property restriction 07</w:t>
            </w:r>
            <w:r w:rsidRPr="00983336">
              <w:rPr>
                <w:color w:val="000000"/>
                <w:sz w:val="12"/>
                <w:szCs w:val="12"/>
              </w:rPr>
              <w:br/>
              <w:t>formal business organization member</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r w:rsidRPr="00983336">
              <w:rPr>
                <w:color w:val="000000"/>
                <w:sz w:val="12"/>
                <w:szCs w:val="12"/>
              </w:rPr>
              <w:t>This can be any contractually capable entity.</w:t>
            </w: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InvestmentEquity</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investment equity</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Equity which represents investment in some entity, but may or may not take the form of stockholders equity.</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equity</w:t>
            </w:r>
            <w:r w:rsidRPr="00983336">
              <w:rPr>
                <w:color w:val="000000"/>
                <w:sz w:val="12"/>
                <w:szCs w:val="12"/>
              </w:rPr>
              <w:br/>
              <w:t>property restriction 06</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r w:rsidRPr="00983336">
              <w:rPr>
                <w:color w:val="000000"/>
                <w:sz w:val="12"/>
                <w:szCs w:val="12"/>
              </w:rPr>
              <w:t>Typically an investment in some entity may take the form of shares (issued or privately held), stockholders equity (e.g., partnership equity), or it may take the form of some capital amount which is not reflected in stockholders equity. In each case, there would typically be a contractual basis for the investment setting out what controls or other benefits accrue to the investor.</w:t>
            </w: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Investor</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investment owning party</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A party which owns some stake in some organization by way of investment.</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entity owning party</w:t>
            </w:r>
            <w:r w:rsidRPr="00983336">
              <w:rPr>
                <w:color w:val="000000"/>
                <w:sz w:val="12"/>
                <w:szCs w:val="12"/>
              </w:rPr>
              <w:br/>
              <w:t>property restriction 03</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r w:rsidRPr="00983336">
              <w:rPr>
                <w:color w:val="000000"/>
                <w:sz w:val="12"/>
                <w:szCs w:val="12"/>
              </w:rPr>
              <w:t>This is regardless of whether or not the investor is also a constitutional owner (e.g. shareholder) in the entity.</w:t>
            </w: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b/>
                <w:bCs/>
                <w:color w:val="000000"/>
                <w:sz w:val="12"/>
                <w:szCs w:val="12"/>
              </w:rPr>
            </w:pPr>
            <w:r w:rsidRPr="00983336">
              <w:rPr>
                <w:b/>
                <w:bCs/>
                <w:color w:val="000000"/>
                <w:sz w:val="12"/>
                <w:szCs w:val="12"/>
              </w:rPr>
              <w:t>Class</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InvestorContract</w:t>
            </w:r>
          </w:p>
        </w:tc>
        <w:tc>
          <w:tcPr>
            <w:tcW w:w="900" w:type="dxa"/>
            <w:shd w:val="clear" w:color="auto" w:fill="FFFFFF"/>
          </w:tcPr>
          <w:p w:rsidR="00E70A26" w:rsidRPr="00983336" w:rsidRDefault="00E70A26" w:rsidP="00547E2A">
            <w:pPr>
              <w:rPr>
                <w:b/>
                <w:bCs/>
                <w:color w:val="000000"/>
                <w:sz w:val="12"/>
                <w:szCs w:val="12"/>
              </w:rPr>
            </w:pPr>
            <w:r w:rsidRPr="00983336">
              <w:rPr>
                <w:b/>
                <w:bCs/>
                <w:color w:val="000000"/>
                <w:sz w:val="12"/>
                <w:szCs w:val="12"/>
              </w:rPr>
              <w:t>Investor Contract</w:t>
            </w:r>
          </w:p>
        </w:tc>
        <w:tc>
          <w:tcPr>
            <w:tcW w:w="900" w:type="dxa"/>
            <w:shd w:val="clear" w:color="auto" w:fill="FFFFFF"/>
          </w:tcPr>
          <w:p w:rsidR="00E70A26" w:rsidRPr="00983336" w:rsidRDefault="00E70A26" w:rsidP="00547E2A">
            <w:pPr>
              <w:rPr>
                <w:color w:val="000000"/>
                <w:sz w:val="12"/>
                <w:szCs w:val="12"/>
              </w:rPr>
            </w:pP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Contract setting out the terms under which some investor invests in the entity and setting out the rights which are conferred on that investor.</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written contract</w:t>
            </w:r>
            <w:r w:rsidRPr="00983336">
              <w:rPr>
                <w:color w:val="000000"/>
                <w:sz w:val="12"/>
                <w:szCs w:val="12"/>
              </w:rPr>
              <w:br/>
              <w:t>property restriction 02</w:t>
            </w: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Logical Union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fibo-be-oac-opty-17</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logical union 01</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union of</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Logical union of the types of thing identified in the column "Related Thing or Type".</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10</w:t>
            </w:r>
            <w:r w:rsidRPr="00983336">
              <w:rPr>
                <w:color w:val="000000"/>
                <w:sz w:val="12"/>
                <w:szCs w:val="12"/>
              </w:rPr>
              <w:br/>
              <w:t>property restriction 11</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Logical Union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fibo-be-oac-opty-18</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logical union 02</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union of</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Logical union of the types of thing identified in the column "Related Thing or Type".</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13</w:t>
            </w:r>
            <w:r w:rsidRPr="00983336">
              <w:rPr>
                <w:color w:val="000000"/>
                <w:sz w:val="12"/>
                <w:szCs w:val="12"/>
              </w:rPr>
              <w:br/>
              <w:t>property restriction 14</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Logical Union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fibo-be-oac-opty-19</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logical union 03</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union of</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Logical union of the types of thing identified in the column "Related Thing or Type".</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15</w:t>
            </w:r>
            <w:r w:rsidRPr="00983336">
              <w:rPr>
                <w:color w:val="000000"/>
                <w:sz w:val="12"/>
                <w:szCs w:val="12"/>
              </w:rPr>
              <w:br/>
              <w:t>property restriction 16</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lastRenderedPageBreak/>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fibo-be-oac-opty-01</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01</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involves</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entity owning party</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must be some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fibo-be-oac-opty-02</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02</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definesTermsFor</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investment equity</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min 1</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fibo-be-oac-opty-03</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03</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role</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logical union 03</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must be some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fibo-be-oac-opty-04</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04</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role</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12</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must be some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fibo-be-oac-opty-05</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05</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confers</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de jure control</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may only be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fibo-be-oac-opty-06</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06</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is equity held by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investment owning party</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min 1</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fibo-be-oac-opty-07</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07</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identity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party</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exactly 1</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fibo-be-oac-opty-08</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08</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role</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logical union 02</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must be some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fibo-be-oac-opty-09</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09</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has role</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logical union 01</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must be some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fibo-be-oac-opty-10</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10</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holds an interest in</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formally constituted organization</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may only be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fibo-be-oac-opty-11</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11</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holds equity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 xml:space="preserve">Set of things which, if they have the property shown, all participants in that relationship must be taken </w:t>
            </w:r>
            <w:r w:rsidRPr="00983336">
              <w:rPr>
                <w:color w:val="000000"/>
                <w:sz w:val="12"/>
                <w:szCs w:val="12"/>
              </w:rPr>
              <w:lastRenderedPageBreak/>
              <w:t>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equity</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may only be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lastRenderedPageBreak/>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fibo-be-oac-opty-12</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12</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guarantees</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body incorporated with guarantee</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may only be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fibo-be-oac-opty-13</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13</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holds an interest in</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formally constituted organization</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may only be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fibo-be-oac-opty-14</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14</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holds equity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stockholders equity</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may only be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fibo-be-oac-opty-15</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15</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holds an interest in</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logical union 03</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must be some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fibo-be-oac-opty-16</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property restriction 16</w:t>
            </w: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holds equity</w:t>
            </w:r>
          </w:p>
        </w:tc>
        <w:tc>
          <w:tcPr>
            <w:tcW w:w="1530" w:type="dxa"/>
            <w:shd w:val="clear" w:color="auto" w:fill="FFFFFF"/>
          </w:tcPr>
          <w:p w:rsidR="00E70A26" w:rsidRPr="00983336" w:rsidRDefault="00E70A26"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983336" w:rsidRDefault="00E70A26" w:rsidP="00547E2A">
            <w:pPr>
              <w:rPr>
                <w:color w:val="000000"/>
                <w:sz w:val="12"/>
                <w:szCs w:val="12"/>
              </w:rPr>
            </w:pPr>
          </w:p>
        </w:tc>
        <w:tc>
          <w:tcPr>
            <w:tcW w:w="99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investment equity</w:t>
            </w:r>
          </w:p>
        </w:tc>
        <w:tc>
          <w:tcPr>
            <w:tcW w:w="90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r w:rsidRPr="00983336">
              <w:rPr>
                <w:color w:val="000000"/>
                <w:sz w:val="12"/>
                <w:szCs w:val="12"/>
              </w:rPr>
              <w:t>may only be</w:t>
            </w:r>
          </w:p>
        </w:tc>
        <w:tc>
          <w:tcPr>
            <w:tcW w:w="1080" w:type="dxa"/>
            <w:shd w:val="clear" w:color="auto" w:fill="FFFFFF"/>
          </w:tcPr>
          <w:p w:rsidR="00E70A26" w:rsidRPr="00983336" w:rsidRDefault="00E70A26" w:rsidP="00547E2A">
            <w:pPr>
              <w:rPr>
                <w:color w:val="000000"/>
                <w:sz w:val="12"/>
                <w:szCs w:val="12"/>
              </w:rPr>
            </w:pPr>
          </w:p>
        </w:tc>
        <w:tc>
          <w:tcPr>
            <w:tcW w:w="1080" w:type="dxa"/>
            <w:shd w:val="clear" w:color="auto" w:fill="FFFFFF"/>
          </w:tcPr>
          <w:p w:rsidR="00E70A26" w:rsidRPr="00983336" w:rsidRDefault="00E70A26" w:rsidP="00547E2A">
            <w:pPr>
              <w:rPr>
                <w:color w:val="000000"/>
                <w:sz w:val="12"/>
                <w:szCs w:val="12"/>
              </w:rPr>
            </w:pPr>
          </w:p>
        </w:tc>
        <w:tc>
          <w:tcPr>
            <w:tcW w:w="900" w:type="dxa"/>
            <w:shd w:val="clear" w:color="auto" w:fill="FFFFFF"/>
          </w:tcPr>
          <w:p w:rsidR="00E70A26" w:rsidRPr="00983336" w:rsidRDefault="00E70A26" w:rsidP="00547E2A">
            <w:pPr>
              <w:rPr>
                <w:color w:val="000000"/>
                <w:sz w:val="12"/>
                <w:szCs w:val="12"/>
              </w:rPr>
            </w:pPr>
          </w:p>
        </w:tc>
        <w:tc>
          <w:tcPr>
            <w:tcW w:w="1170" w:type="dxa"/>
            <w:shd w:val="clear" w:color="auto" w:fill="FFFFFF"/>
          </w:tcPr>
          <w:p w:rsidR="00E70A26" w:rsidRPr="00983336" w:rsidRDefault="00E70A26" w:rsidP="00547E2A">
            <w:pPr>
              <w:rPr>
                <w:color w:val="000000"/>
                <w:sz w:val="12"/>
                <w:szCs w:val="12"/>
              </w:rPr>
            </w:pPr>
          </w:p>
        </w:tc>
      </w:tr>
    </w:tbl>
    <w:p w:rsidR="00524BC4" w:rsidRDefault="00524BC4" w:rsidP="00362BA0"/>
    <w:p w:rsidR="00524BC4" w:rsidRPr="00652312" w:rsidRDefault="00524BC4" w:rsidP="00362BA0"/>
    <w:p w:rsidR="00362BA0" w:rsidRPr="00095F27" w:rsidRDefault="00362BA0" w:rsidP="00362BA0">
      <w:pPr>
        <w:pStyle w:val="Heading3"/>
        <w:rPr>
          <w:sz w:val="24"/>
        </w:rPr>
      </w:pPr>
      <w:bookmarkStart w:id="74" w:name="_Toc387366054"/>
      <w:r w:rsidRPr="00095F27">
        <w:rPr>
          <w:sz w:val="24"/>
        </w:rPr>
        <w:t>9.6.2</w:t>
      </w:r>
      <w:r w:rsidRPr="00095F27">
        <w:rPr>
          <w:sz w:val="24"/>
        </w:rPr>
        <w:tab/>
        <w:t>Ontology: Control Parties</w:t>
      </w:r>
      <w:bookmarkEnd w:id="74"/>
    </w:p>
    <w:p w:rsidR="00524BC4" w:rsidRDefault="00524BC4" w:rsidP="00524BC4">
      <w:pPr>
        <w:rPr>
          <w:sz w:val="20"/>
        </w:rPr>
      </w:pPr>
      <w:r w:rsidRPr="00524BC4">
        <w:rPr>
          <w:sz w:val="20"/>
        </w:rPr>
        <w:t>This ontology defines concepts relating to types of controlling parties. The concepts defined here are party in role concepts, which define the nature of some entity such as an organization or a legal person, in some role such as that of owning a controlling interest in the entity or of controlling that entity. These roles are defined in terms of the types of control enjoyed by the party, for example de facto or de jure control. An important feature of this ontology is the distinction between the holding of a controlling interest (such as voting shares), and the de facto existence of control of one body by another as asserted in company filings or as a conclusion drawn from computational analysis of controlling interests.</w:t>
      </w:r>
    </w:p>
    <w:p w:rsidR="00CA3B54" w:rsidRDefault="00CA3B54" w:rsidP="00524BC4">
      <w:pPr>
        <w:rPr>
          <w:sz w:val="20"/>
        </w:rPr>
      </w:pPr>
    </w:p>
    <w:p w:rsidR="00CA3B54" w:rsidRDefault="00CA3B54" w:rsidP="00524BC4">
      <w:pPr>
        <w:rPr>
          <w:sz w:val="20"/>
        </w:rPr>
      </w:pPr>
    </w:p>
    <w:p w:rsidR="00CA3B54" w:rsidRDefault="00CA3B54" w:rsidP="00524BC4">
      <w:pPr>
        <w:rPr>
          <w:sz w:val="20"/>
        </w:rPr>
      </w:pPr>
    </w:p>
    <w:p w:rsidR="00CA3B54" w:rsidRPr="00524BC4" w:rsidRDefault="00CA3B54" w:rsidP="00524BC4">
      <w:pPr>
        <w:rPr>
          <w:sz w:val="20"/>
        </w:rPr>
      </w:pPr>
    </w:p>
    <w:p w:rsidR="00362BA0" w:rsidRDefault="00362BA0" w:rsidP="00362BA0"/>
    <w:p w:rsidR="00524BC4" w:rsidRPr="00F54671" w:rsidRDefault="00524BC4" w:rsidP="00524BC4">
      <w:pPr>
        <w:pStyle w:val="Caption"/>
        <w:keepNext/>
        <w:rPr>
          <w:i w:val="0"/>
          <w:sz w:val="18"/>
          <w:szCs w:val="22"/>
        </w:rPr>
      </w:pPr>
      <w:r w:rsidRPr="00F54671">
        <w:rPr>
          <w:i w:val="0"/>
          <w:sz w:val="18"/>
          <w:szCs w:val="22"/>
        </w:rPr>
        <w:lastRenderedPageBreak/>
        <w:t xml:space="preserve">Table </w:t>
      </w:r>
      <w:r w:rsidR="00F54671">
        <w:rPr>
          <w:i w:val="0"/>
          <w:sz w:val="18"/>
          <w:szCs w:val="22"/>
        </w:rPr>
        <w:t>9.</w:t>
      </w:r>
      <w:r w:rsidRPr="00F54671">
        <w:rPr>
          <w:i w:val="0"/>
          <w:sz w:val="18"/>
          <w:szCs w:val="22"/>
        </w:rPr>
        <w:t>22</w:t>
      </w:r>
      <w:r w:rsidR="00F54671">
        <w:rPr>
          <w:i w:val="0"/>
          <w:sz w:val="18"/>
          <w:szCs w:val="22"/>
        </w:rPr>
        <w:tab/>
      </w:r>
      <w:r w:rsidRPr="00F54671">
        <w:rPr>
          <w:i w:val="0"/>
          <w:sz w:val="18"/>
          <w:szCs w:val="22"/>
        </w:rPr>
        <w:t>Control Parties Ontology Metadata</w:t>
      </w:r>
    </w:p>
    <w:tbl>
      <w:tblPr>
        <w:tblW w:w="0" w:type="auto"/>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C7091A" w:rsidRPr="00C7091A" w:rsidTr="00C7091A">
        <w:tc>
          <w:tcPr>
            <w:tcW w:w="2538" w:type="dxa"/>
            <w:tcBorders>
              <w:top w:val="single" w:sz="8" w:space="0" w:color="8064A2"/>
              <w:bottom w:val="single" w:sz="8" w:space="0" w:color="8064A2"/>
            </w:tcBorders>
            <w:shd w:val="clear" w:color="auto" w:fill="auto"/>
          </w:tcPr>
          <w:p w:rsidR="00524BC4" w:rsidRPr="00C7091A" w:rsidRDefault="00524BC4" w:rsidP="00547E2A">
            <w:pPr>
              <w:pStyle w:val="Body"/>
              <w:rPr>
                <w:b/>
                <w:bCs/>
              </w:rPr>
            </w:pPr>
            <w:r w:rsidRPr="00C7091A">
              <w:rPr>
                <w:b/>
                <w:bCs/>
              </w:rPr>
              <w:t>Metadata Term</w:t>
            </w:r>
          </w:p>
        </w:tc>
        <w:tc>
          <w:tcPr>
            <w:tcW w:w="7427" w:type="dxa"/>
            <w:tcBorders>
              <w:top w:val="single" w:sz="8" w:space="0" w:color="8064A2"/>
              <w:bottom w:val="single" w:sz="8" w:space="0" w:color="8064A2"/>
            </w:tcBorders>
            <w:shd w:val="clear" w:color="auto" w:fill="auto"/>
          </w:tcPr>
          <w:p w:rsidR="00524BC4" w:rsidRPr="00C7091A" w:rsidRDefault="00524BC4" w:rsidP="00547E2A">
            <w:pPr>
              <w:pStyle w:val="Body"/>
              <w:rPr>
                <w:b/>
                <w:bCs/>
              </w:rPr>
            </w:pPr>
            <w:r w:rsidRPr="00C7091A">
              <w:rPr>
                <w:b/>
                <w:bCs/>
              </w:rPr>
              <w:t>Value</w:t>
            </w:r>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524BC4" w:rsidP="00547E2A">
            <w:pPr>
              <w:pStyle w:val="Body"/>
              <w:rPr>
                <w:rFonts w:ascii="Courier New" w:hAnsi="Courier New" w:cs="Courier New"/>
                <w:szCs w:val="20"/>
              </w:rPr>
            </w:pPr>
            <w:r w:rsidRPr="00546A03">
              <w:rPr>
                <w:rFonts w:ascii="Courier New" w:hAnsi="Courier New" w:cs="Courier New"/>
                <w:szCs w:val="20"/>
              </w:rPr>
              <w:t>Control Parties Ontology</w:t>
            </w:r>
          </w:p>
        </w:tc>
      </w:tr>
      <w:tr w:rsidR="00524BC4" w:rsidRPr="00070D60" w:rsidTr="00547E2A">
        <w:tc>
          <w:tcPr>
            <w:tcW w:w="2538" w:type="dxa"/>
            <w:shd w:val="clear" w:color="auto" w:fill="auto"/>
          </w:tcPr>
          <w:p w:rsidR="00524BC4" w:rsidRPr="00070D60" w:rsidRDefault="00524BC4"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524BC4" w:rsidRPr="00070D60" w:rsidRDefault="00524BC4" w:rsidP="00547E2A">
            <w:pPr>
              <w:pStyle w:val="Body"/>
              <w:rPr>
                <w:rFonts w:ascii="Courier New" w:hAnsi="Courier New" w:cs="Courier New"/>
                <w:szCs w:val="20"/>
              </w:rPr>
            </w:pPr>
            <w:r w:rsidRPr="00546A03">
              <w:rPr>
                <w:rFonts w:ascii="Courier New" w:hAnsi="Courier New" w:cs="Courier New"/>
                <w:szCs w:val="20"/>
              </w:rPr>
              <w:t>fibo-be-oac-cpty</w:t>
            </w:r>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EF7E73" w:rsidP="00A11F37">
            <w:pPr>
              <w:pStyle w:val="Body"/>
              <w:spacing w:before="120" w:after="120"/>
              <w:rPr>
                <w:rFonts w:ascii="Courier New" w:hAnsi="Courier New" w:cs="Courier New"/>
                <w:szCs w:val="20"/>
              </w:rPr>
            </w:pPr>
            <w:hyperlink r:id="rId120" w:history="1">
              <w:r w:rsidR="00524BC4" w:rsidRPr="00F17A93">
                <w:rPr>
                  <w:rStyle w:val="Hyperlink"/>
                  <w:rFonts w:ascii="Courier New" w:hAnsi="Courier New" w:cs="Courier New"/>
                  <w:szCs w:val="20"/>
                </w:rPr>
                <w:t>http://www.omg.org/spec/EDMC-FIBO/BE/OwnershipAndControl/ControlParties/</w:t>
              </w:r>
            </w:hyperlink>
          </w:p>
        </w:tc>
      </w:tr>
      <w:tr w:rsidR="00524BC4" w:rsidRPr="00070D60" w:rsidTr="00547E2A">
        <w:tc>
          <w:tcPr>
            <w:tcW w:w="2538" w:type="dxa"/>
            <w:tcBorders>
              <w:top w:val="single" w:sz="8" w:space="0" w:color="8064A2"/>
              <w:left w:val="single" w:sz="8" w:space="0" w:color="8064A2"/>
              <w:bottom w:val="single" w:sz="8" w:space="0" w:color="8064A2"/>
            </w:tcBorders>
            <w:shd w:val="clear" w:color="auto" w:fill="auto"/>
          </w:tcPr>
          <w:p w:rsidR="00524BC4" w:rsidRPr="00070D60" w:rsidRDefault="00524BC4"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524BC4" w:rsidRPr="00070D60" w:rsidRDefault="00EF7E73" w:rsidP="00A11F37">
            <w:pPr>
              <w:pStyle w:val="Body"/>
              <w:spacing w:before="120" w:after="120"/>
              <w:rPr>
                <w:rFonts w:ascii="Courier New" w:hAnsi="Courier New" w:cs="Courier New"/>
                <w:szCs w:val="20"/>
              </w:rPr>
            </w:pPr>
            <w:hyperlink r:id="rId121" w:history="1">
              <w:r w:rsidR="00524BC4" w:rsidRPr="00F17A93">
                <w:rPr>
                  <w:rStyle w:val="Hyperlink"/>
                  <w:rFonts w:ascii="Courier New" w:hAnsi="Courier New" w:cs="Courier New"/>
                  <w:szCs w:val="20"/>
                </w:rPr>
                <w:t>http://www.omg.org/spec/EDMC-FIBO/BE/20131101/OwnershipAndControl/ControlParties/</w:t>
              </w:r>
            </w:hyperlink>
            <w:r w:rsidR="00524BC4">
              <w:rPr>
                <w:rFonts w:ascii="Courier New" w:hAnsi="Courier New" w:cs="Courier New"/>
                <w:szCs w:val="20"/>
              </w:rPr>
              <w:t xml:space="preserve"> </w:t>
            </w:r>
          </w:p>
        </w:tc>
      </w:tr>
      <w:tr w:rsidR="00524BC4" w:rsidRPr="00070D60" w:rsidTr="00547E2A">
        <w:tc>
          <w:tcPr>
            <w:tcW w:w="2538" w:type="dxa"/>
            <w:shd w:val="clear" w:color="auto" w:fill="auto"/>
          </w:tcPr>
          <w:p w:rsidR="00524BC4" w:rsidRPr="00BF2A34" w:rsidRDefault="00524BC4" w:rsidP="00547E2A">
            <w:pPr>
              <w:pStyle w:val="Body"/>
              <w:rPr>
                <w:rFonts w:ascii="Courier New" w:eastAsia="Lucida Sans Unicode" w:hAnsi="Courier New" w:cs="Courier New"/>
                <w:b/>
                <w:bCs/>
                <w:kern w:val="0"/>
                <w:szCs w:val="20"/>
              </w:rPr>
            </w:pPr>
            <w:r w:rsidRPr="00BF2A34">
              <w:rPr>
                <w:rFonts w:ascii="Courier New" w:eastAsia="Lucida Sans Unicode" w:hAnsi="Courier New" w:cs="Courier New"/>
                <w:b/>
                <w:kern w:val="0"/>
                <w:szCs w:val="22"/>
              </w:rPr>
              <w:t>sm:dependsOn</w:t>
            </w:r>
          </w:p>
        </w:tc>
        <w:tc>
          <w:tcPr>
            <w:tcW w:w="7427" w:type="dxa"/>
            <w:shd w:val="clear" w:color="auto" w:fill="auto"/>
          </w:tcPr>
          <w:p w:rsidR="00524BC4" w:rsidRPr="00BF2A34" w:rsidRDefault="00524BC4"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http://www.omg.org/spec/EDMC-FIBO/BE/LegalEntities/LegalPersons/</w:t>
            </w:r>
          </w:p>
          <w:p w:rsidR="00524BC4" w:rsidRPr="00BF2A34" w:rsidRDefault="00524BC4"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http://www.omg.org/spec/EDMC-FIBO/BE/LegalEntities/FormalBusinessOrganizations/</w:t>
            </w:r>
          </w:p>
          <w:p w:rsidR="00524BC4" w:rsidRPr="00BF2A34" w:rsidRDefault="00524BC4"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http://www.omg.org/spec/EDMC-FIBO/BE/LegalEntities/CorporateBodies/</w:t>
            </w:r>
          </w:p>
          <w:p w:rsidR="00524BC4" w:rsidRPr="00BF2A34" w:rsidRDefault="00524BC4"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http://www.omg.org/spec/EDMC-FIBO/BE/LegalEntities/LEIEntities/</w:t>
            </w:r>
          </w:p>
          <w:p w:rsidR="00524BC4" w:rsidRDefault="00524BC4" w:rsidP="00A11F37">
            <w:pPr>
              <w:autoSpaceDE w:val="0"/>
              <w:adjustRightInd w:val="0"/>
              <w:spacing w:before="120" w:after="120"/>
              <w:rPr>
                <w:rFonts w:ascii="Courier New" w:eastAsia="Lucida Sans Unicode" w:hAnsi="Courier New" w:cs="Courier New"/>
              </w:rPr>
            </w:pPr>
            <w:r w:rsidRPr="00BF2A34">
              <w:rPr>
                <w:rFonts w:ascii="Courier New" w:eastAsia="Lucida Sans Unicode" w:hAnsi="Courier New" w:cs="Courier New"/>
                <w:sz w:val="20"/>
              </w:rPr>
              <w:t>http://www.omg.org/spec/EDMC-FIBO/BE/OwnershipAndControl/OwnershipParties/</w:t>
            </w:r>
          </w:p>
        </w:tc>
      </w:tr>
    </w:tbl>
    <w:p w:rsidR="00524BC4" w:rsidRDefault="00524BC4" w:rsidP="00362BA0"/>
    <w:p w:rsidR="00524BC4" w:rsidRDefault="00524BC4" w:rsidP="00362BA0"/>
    <w:p w:rsidR="00362BA0" w:rsidRPr="00B132C9" w:rsidRDefault="007F042C" w:rsidP="00362BA0">
      <w:r>
        <w:rPr>
          <w:noProof/>
        </w:rPr>
        <w:drawing>
          <wp:inline distT="0" distB="0" distL="0" distR="0" wp14:anchorId="03E4CEBE" wp14:editId="7BDC0EDC">
            <wp:extent cx="8065770" cy="1431290"/>
            <wp:effectExtent l="0" t="0" r="0" b="0"/>
            <wp:docPr id="118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8065770" cy="1431290"/>
                    </a:xfrm>
                    <a:prstGeom prst="rect">
                      <a:avLst/>
                    </a:prstGeom>
                    <a:noFill/>
                    <a:ln>
                      <a:noFill/>
                    </a:ln>
                  </pic:spPr>
                </pic:pic>
              </a:graphicData>
            </a:graphic>
          </wp:inline>
        </w:drawing>
      </w:r>
    </w:p>
    <w:p w:rsidR="00362BA0" w:rsidRPr="006E404C" w:rsidRDefault="009F12E4" w:rsidP="00362BA0">
      <w:pPr>
        <w:rPr>
          <w:rFonts w:ascii="Arial" w:hAnsi="Arial" w:cs="Arial"/>
          <w:b/>
          <w:sz w:val="18"/>
          <w:szCs w:val="18"/>
        </w:rPr>
      </w:pPr>
      <w:r>
        <w:rPr>
          <w:rFonts w:ascii="Arial" w:hAnsi="Arial" w:cs="Arial"/>
          <w:b/>
          <w:sz w:val="18"/>
          <w:szCs w:val="18"/>
        </w:rPr>
        <w:t>Figure 9.25</w:t>
      </w:r>
      <w:r w:rsidR="002A1C75" w:rsidRPr="006E404C">
        <w:rPr>
          <w:rFonts w:ascii="Arial" w:hAnsi="Arial" w:cs="Arial"/>
          <w:b/>
          <w:sz w:val="18"/>
          <w:szCs w:val="18"/>
        </w:rPr>
        <w:tab/>
        <w:t>C</w:t>
      </w:r>
      <w:r w:rsidR="00362BA0" w:rsidRPr="006E404C">
        <w:rPr>
          <w:rFonts w:ascii="Arial" w:hAnsi="Arial" w:cs="Arial"/>
          <w:b/>
          <w:sz w:val="18"/>
          <w:szCs w:val="18"/>
        </w:rPr>
        <w:t>ontrol Parties Taxonomy</w:t>
      </w:r>
    </w:p>
    <w:p w:rsidR="00362BA0" w:rsidRDefault="00362BA0" w:rsidP="00362BA0">
      <w:pPr>
        <w:rPr>
          <w:sz w:val="20"/>
        </w:rPr>
      </w:pPr>
      <w:r w:rsidRPr="002A1C75">
        <w:rPr>
          <w:sz w:val="20"/>
        </w:rPr>
        <w:lastRenderedPageBreak/>
        <w:t>This is the taxonomy of classes of “Thing” in the Control Parties ontology along with the more general concepts of which they are a specialization.</w:t>
      </w:r>
    </w:p>
    <w:p w:rsidR="002A1C75" w:rsidRPr="002A1C75" w:rsidRDefault="002A1C75" w:rsidP="00362BA0">
      <w:pPr>
        <w:rPr>
          <w:sz w:val="20"/>
        </w:rPr>
      </w:pPr>
    </w:p>
    <w:p w:rsidR="00362BA0" w:rsidRDefault="007F042C" w:rsidP="00362BA0">
      <w:r>
        <w:rPr>
          <w:noProof/>
        </w:rPr>
        <w:drawing>
          <wp:inline distT="0" distB="0" distL="0" distR="0" wp14:anchorId="443304D5" wp14:editId="744D4368">
            <wp:extent cx="8154035" cy="2239010"/>
            <wp:effectExtent l="0" t="0" r="0" b="8890"/>
            <wp:docPr id="118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8154035" cy="2239010"/>
                    </a:xfrm>
                    <a:prstGeom prst="rect">
                      <a:avLst/>
                    </a:prstGeom>
                    <a:noFill/>
                    <a:ln>
                      <a:noFill/>
                    </a:ln>
                  </pic:spPr>
                </pic:pic>
              </a:graphicData>
            </a:graphic>
          </wp:inline>
        </w:drawing>
      </w:r>
    </w:p>
    <w:p w:rsidR="00362BA0" w:rsidRPr="006E404C" w:rsidRDefault="00362BA0" w:rsidP="00362BA0">
      <w:pPr>
        <w:rPr>
          <w:rFonts w:ascii="Arial" w:hAnsi="Arial" w:cs="Arial"/>
          <w:b/>
          <w:sz w:val="18"/>
          <w:szCs w:val="18"/>
        </w:rPr>
      </w:pPr>
      <w:r w:rsidRPr="006E404C">
        <w:rPr>
          <w:rFonts w:ascii="Arial" w:hAnsi="Arial" w:cs="Arial"/>
          <w:b/>
          <w:sz w:val="18"/>
          <w:szCs w:val="18"/>
        </w:rPr>
        <w:t xml:space="preserve">Figure </w:t>
      </w:r>
      <w:r w:rsidR="009F12E4">
        <w:rPr>
          <w:rFonts w:ascii="Arial" w:hAnsi="Arial" w:cs="Arial"/>
          <w:b/>
          <w:sz w:val="18"/>
          <w:szCs w:val="18"/>
        </w:rPr>
        <w:t>9</w:t>
      </w:r>
      <w:r w:rsidR="002A1C75" w:rsidRPr="006E404C">
        <w:rPr>
          <w:rFonts w:ascii="Arial" w:hAnsi="Arial" w:cs="Arial"/>
          <w:b/>
          <w:sz w:val="18"/>
          <w:szCs w:val="18"/>
        </w:rPr>
        <w:t>.2</w:t>
      </w:r>
      <w:r w:rsidR="009F12E4">
        <w:rPr>
          <w:rFonts w:ascii="Arial" w:hAnsi="Arial" w:cs="Arial"/>
          <w:b/>
          <w:sz w:val="18"/>
          <w:szCs w:val="18"/>
        </w:rPr>
        <w:t>6</w:t>
      </w:r>
      <w:r w:rsidR="002A1C75" w:rsidRPr="006E404C">
        <w:rPr>
          <w:rFonts w:ascii="Arial" w:hAnsi="Arial" w:cs="Arial"/>
          <w:b/>
          <w:sz w:val="18"/>
          <w:szCs w:val="18"/>
        </w:rPr>
        <w:tab/>
        <w:t>Control Parties</w:t>
      </w:r>
      <w:r w:rsidRPr="006E404C">
        <w:rPr>
          <w:rFonts w:ascii="Arial" w:hAnsi="Arial" w:cs="Arial"/>
          <w:b/>
          <w:sz w:val="18"/>
          <w:szCs w:val="18"/>
        </w:rPr>
        <w:t xml:space="preserve"> Relationship Properties – All Classes and Relations</w:t>
      </w:r>
    </w:p>
    <w:p w:rsidR="00362BA0" w:rsidRPr="002A1C75" w:rsidRDefault="00362BA0" w:rsidP="00362BA0">
      <w:pPr>
        <w:rPr>
          <w:sz w:val="20"/>
        </w:rPr>
      </w:pPr>
      <w:r w:rsidRPr="002A1C75">
        <w:rPr>
          <w:sz w:val="20"/>
        </w:rPr>
        <w:t xml:space="preserve">These properties are refined and reused by property restrictions, as shown in the complete diagram which follows. </w:t>
      </w:r>
    </w:p>
    <w:p w:rsidR="000632DF" w:rsidRDefault="000632DF" w:rsidP="00362BA0"/>
    <w:p w:rsidR="000632DF" w:rsidRDefault="000632DF" w:rsidP="00362BA0"/>
    <w:p w:rsidR="000632DF" w:rsidRDefault="000632DF" w:rsidP="00362BA0"/>
    <w:p w:rsidR="000632DF" w:rsidRDefault="000632DF" w:rsidP="00362BA0"/>
    <w:p w:rsidR="000632DF" w:rsidRDefault="000632DF" w:rsidP="00362BA0"/>
    <w:p w:rsidR="000632DF" w:rsidRDefault="000632DF" w:rsidP="00362BA0"/>
    <w:p w:rsidR="000632DF" w:rsidRDefault="000632DF" w:rsidP="00362BA0"/>
    <w:p w:rsidR="000632DF" w:rsidRDefault="000632DF" w:rsidP="00362BA0"/>
    <w:p w:rsidR="000632DF" w:rsidRDefault="007F042C" w:rsidP="00362BA0">
      <w:r>
        <w:rPr>
          <w:noProof/>
        </w:rPr>
        <w:lastRenderedPageBreak/>
        <w:drawing>
          <wp:inline distT="0" distB="0" distL="0" distR="0" wp14:anchorId="531FD96D" wp14:editId="07E51320">
            <wp:extent cx="8128635" cy="3153410"/>
            <wp:effectExtent l="0" t="0" r="5715" b="8890"/>
            <wp:docPr id="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8128635" cy="3153410"/>
                    </a:xfrm>
                    <a:prstGeom prst="rect">
                      <a:avLst/>
                    </a:prstGeom>
                    <a:noFill/>
                    <a:ln>
                      <a:noFill/>
                    </a:ln>
                  </pic:spPr>
                </pic:pic>
              </a:graphicData>
            </a:graphic>
          </wp:inline>
        </w:drawing>
      </w:r>
    </w:p>
    <w:p w:rsidR="000632DF" w:rsidRDefault="000632DF" w:rsidP="00362BA0"/>
    <w:p w:rsidR="002A041F" w:rsidRPr="006E404C" w:rsidRDefault="009F12E4" w:rsidP="00362BA0">
      <w:pPr>
        <w:rPr>
          <w:rFonts w:ascii="Arial" w:hAnsi="Arial" w:cs="Arial"/>
          <w:b/>
          <w:sz w:val="18"/>
          <w:szCs w:val="18"/>
        </w:rPr>
      </w:pPr>
      <w:r>
        <w:rPr>
          <w:rFonts w:ascii="Arial" w:hAnsi="Arial" w:cs="Arial"/>
          <w:b/>
          <w:sz w:val="18"/>
          <w:szCs w:val="18"/>
        </w:rPr>
        <w:t>Figure 9.27</w:t>
      </w:r>
      <w:r w:rsidR="002A1C75" w:rsidRPr="006E404C">
        <w:rPr>
          <w:rFonts w:ascii="Arial" w:hAnsi="Arial" w:cs="Arial"/>
          <w:b/>
          <w:sz w:val="18"/>
          <w:szCs w:val="18"/>
        </w:rPr>
        <w:tab/>
      </w:r>
      <w:r w:rsidR="002A041F" w:rsidRPr="006E404C">
        <w:rPr>
          <w:rFonts w:ascii="Arial" w:hAnsi="Arial" w:cs="Arial"/>
          <w:b/>
          <w:sz w:val="18"/>
          <w:szCs w:val="18"/>
        </w:rPr>
        <w:t>Control Parties: Types of Control</w:t>
      </w:r>
    </w:p>
    <w:p w:rsidR="002A041F" w:rsidRPr="002A1C75" w:rsidRDefault="002A1C75" w:rsidP="00362BA0">
      <w:pPr>
        <w:rPr>
          <w:sz w:val="20"/>
        </w:rPr>
      </w:pPr>
      <w:r w:rsidRPr="002A1C75">
        <w:rPr>
          <w:sz w:val="20"/>
        </w:rPr>
        <w:t xml:space="preserve">Partial view of the concepts in the Control Parties ontology, showing different types of control. </w:t>
      </w:r>
    </w:p>
    <w:p w:rsidR="002A041F" w:rsidRDefault="002A041F" w:rsidP="00362BA0">
      <w:pPr>
        <w:rPr>
          <w:b/>
        </w:rPr>
      </w:pPr>
    </w:p>
    <w:p w:rsidR="006A078A" w:rsidRDefault="006A078A" w:rsidP="00362BA0">
      <w:pPr>
        <w:rPr>
          <w:b/>
        </w:rPr>
      </w:pPr>
    </w:p>
    <w:p w:rsidR="002A041F" w:rsidRDefault="007F042C" w:rsidP="00362BA0">
      <w:pPr>
        <w:rPr>
          <w:b/>
        </w:rPr>
      </w:pPr>
      <w:r>
        <w:rPr>
          <w:noProof/>
        </w:rPr>
        <w:lastRenderedPageBreak/>
        <w:drawing>
          <wp:inline distT="0" distB="0" distL="0" distR="0" wp14:anchorId="7A1B7502" wp14:editId="0A64CB63">
            <wp:extent cx="8078470" cy="3241675"/>
            <wp:effectExtent l="0" t="0" r="0" b="0"/>
            <wp:docPr id="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8078470" cy="3241675"/>
                    </a:xfrm>
                    <a:prstGeom prst="rect">
                      <a:avLst/>
                    </a:prstGeom>
                    <a:noFill/>
                    <a:ln>
                      <a:noFill/>
                    </a:ln>
                  </pic:spPr>
                </pic:pic>
              </a:graphicData>
            </a:graphic>
          </wp:inline>
        </w:drawing>
      </w:r>
    </w:p>
    <w:p w:rsidR="00884A59" w:rsidRPr="006E404C" w:rsidRDefault="009F12E4" w:rsidP="00362BA0">
      <w:pPr>
        <w:rPr>
          <w:rFonts w:ascii="Arial" w:hAnsi="Arial" w:cs="Arial"/>
          <w:b/>
          <w:sz w:val="18"/>
          <w:szCs w:val="18"/>
        </w:rPr>
      </w:pPr>
      <w:r>
        <w:rPr>
          <w:rFonts w:ascii="Arial" w:hAnsi="Arial" w:cs="Arial"/>
          <w:b/>
          <w:sz w:val="18"/>
          <w:szCs w:val="18"/>
        </w:rPr>
        <w:t>Figure 9.28</w:t>
      </w:r>
      <w:r>
        <w:rPr>
          <w:rFonts w:ascii="Arial" w:hAnsi="Arial" w:cs="Arial"/>
          <w:b/>
          <w:sz w:val="18"/>
          <w:szCs w:val="18"/>
        </w:rPr>
        <w:tab/>
      </w:r>
      <w:r w:rsidR="002A041F" w:rsidRPr="006E404C">
        <w:rPr>
          <w:rFonts w:ascii="Arial" w:hAnsi="Arial" w:cs="Arial"/>
          <w:b/>
          <w:sz w:val="18"/>
          <w:szCs w:val="18"/>
        </w:rPr>
        <w:t>Control Parties: Types of Party with Control</w:t>
      </w:r>
    </w:p>
    <w:p w:rsidR="002A1C75" w:rsidRPr="002A1C75" w:rsidRDefault="002A1C75" w:rsidP="00362BA0">
      <w:r w:rsidRPr="002A1C75">
        <w:rPr>
          <w:sz w:val="20"/>
        </w:rPr>
        <w:t xml:space="preserve">Partial view of the concepts in the Control Parties ontology, showing types of party which are defined in terms of the types of control which they hold or are able to exercise. </w:t>
      </w:r>
    </w:p>
    <w:p w:rsidR="00362BA0" w:rsidRPr="002A041F" w:rsidRDefault="00362BA0" w:rsidP="00362BA0">
      <w:pPr>
        <w:rPr>
          <w:b/>
        </w:rPr>
      </w:pPr>
      <w:r w:rsidRPr="002A041F">
        <w:rPr>
          <w:b/>
        </w:rPr>
        <w:br w:type="page"/>
      </w:r>
    </w:p>
    <w:p w:rsidR="00362BA0" w:rsidRDefault="007F042C" w:rsidP="00362BA0">
      <w:r>
        <w:rPr>
          <w:noProof/>
        </w:rPr>
        <w:lastRenderedPageBreak/>
        <w:drawing>
          <wp:inline distT="0" distB="0" distL="0" distR="0" wp14:anchorId="57DB399B" wp14:editId="103DC255">
            <wp:extent cx="8034020" cy="3209925"/>
            <wp:effectExtent l="0" t="0" r="5080" b="9525"/>
            <wp:docPr id="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034020" cy="3209925"/>
                    </a:xfrm>
                    <a:prstGeom prst="rect">
                      <a:avLst/>
                    </a:prstGeom>
                    <a:noFill/>
                    <a:ln>
                      <a:noFill/>
                    </a:ln>
                  </pic:spPr>
                </pic:pic>
              </a:graphicData>
            </a:graphic>
          </wp:inline>
        </w:drawing>
      </w:r>
    </w:p>
    <w:p w:rsidR="00362BA0" w:rsidRPr="006E404C" w:rsidRDefault="009F12E4" w:rsidP="00362BA0">
      <w:pPr>
        <w:rPr>
          <w:rFonts w:ascii="Arial" w:hAnsi="Arial" w:cs="Arial"/>
          <w:b/>
          <w:sz w:val="18"/>
          <w:szCs w:val="18"/>
        </w:rPr>
      </w:pPr>
      <w:r>
        <w:rPr>
          <w:rFonts w:ascii="Arial" w:hAnsi="Arial" w:cs="Arial"/>
          <w:b/>
          <w:sz w:val="18"/>
          <w:szCs w:val="18"/>
        </w:rPr>
        <w:t>Figure 9.29</w:t>
      </w:r>
      <w:r w:rsidR="002A1C75" w:rsidRPr="006E404C">
        <w:rPr>
          <w:rFonts w:ascii="Arial" w:hAnsi="Arial" w:cs="Arial"/>
          <w:b/>
          <w:sz w:val="18"/>
          <w:szCs w:val="18"/>
        </w:rPr>
        <w:tab/>
      </w:r>
      <w:r w:rsidR="00362BA0" w:rsidRPr="006E404C">
        <w:rPr>
          <w:rFonts w:ascii="Arial" w:hAnsi="Arial" w:cs="Arial"/>
          <w:b/>
          <w:sz w:val="18"/>
          <w:szCs w:val="18"/>
        </w:rPr>
        <w:t>Control Parties Ontology (full diagram)</w:t>
      </w:r>
    </w:p>
    <w:p w:rsidR="00362BA0" w:rsidRPr="000632DF" w:rsidRDefault="00362BA0" w:rsidP="00362BA0">
      <w:r w:rsidRPr="002A1C75">
        <w:rPr>
          <w:sz w:val="20"/>
        </w:rPr>
        <w:t xml:space="preserve">This shows the completed ontology for </w:t>
      </w:r>
      <w:r w:rsidR="000632DF" w:rsidRPr="002A1C75">
        <w:rPr>
          <w:sz w:val="20"/>
        </w:rPr>
        <w:t>Control Parties</w:t>
      </w:r>
      <w:r w:rsidRPr="002A1C75">
        <w:rPr>
          <w:sz w:val="20"/>
        </w:rPr>
        <w:t xml:space="preserve">. Properties defined in this ontology and elsewhere are refined or re-used to frame the properties essential to </w:t>
      </w:r>
      <w:r w:rsidR="000632DF" w:rsidRPr="002A1C75">
        <w:rPr>
          <w:sz w:val="20"/>
        </w:rPr>
        <w:t xml:space="preserve">control parties </w:t>
      </w:r>
      <w:r w:rsidRPr="002A1C75">
        <w:rPr>
          <w:sz w:val="20"/>
        </w:rPr>
        <w:t xml:space="preserve">and their related concepts. </w:t>
      </w:r>
    </w:p>
    <w:p w:rsidR="00362BA0" w:rsidRPr="000632DF" w:rsidRDefault="00362BA0" w:rsidP="00362BA0"/>
    <w:p w:rsidR="00B40639" w:rsidRPr="00F54671" w:rsidRDefault="00B40639" w:rsidP="00B40639">
      <w:pPr>
        <w:pStyle w:val="Caption"/>
        <w:keepNext/>
        <w:rPr>
          <w:i w:val="0"/>
          <w:sz w:val="18"/>
          <w:szCs w:val="22"/>
        </w:rPr>
      </w:pPr>
      <w:r w:rsidRPr="00F54671">
        <w:rPr>
          <w:i w:val="0"/>
          <w:sz w:val="18"/>
          <w:szCs w:val="22"/>
        </w:rPr>
        <w:t xml:space="preserve">Table </w:t>
      </w:r>
      <w:r w:rsidR="00F54671">
        <w:rPr>
          <w:i w:val="0"/>
          <w:sz w:val="18"/>
          <w:szCs w:val="22"/>
        </w:rPr>
        <w:t>9.</w:t>
      </w:r>
      <w:r w:rsidRPr="00F54671">
        <w:rPr>
          <w:i w:val="0"/>
          <w:sz w:val="18"/>
          <w:szCs w:val="22"/>
        </w:rPr>
        <w:t>23</w:t>
      </w:r>
      <w:r w:rsidR="00F54671">
        <w:rPr>
          <w:i w:val="0"/>
          <w:sz w:val="18"/>
          <w:szCs w:val="22"/>
        </w:rPr>
        <w:tab/>
      </w:r>
      <w:r w:rsidRPr="00F54671">
        <w:rPr>
          <w:i w:val="0"/>
          <w:sz w:val="18"/>
          <w:szCs w:val="22"/>
        </w:rPr>
        <w:t>Control Parties Details</w:t>
      </w:r>
    </w:p>
    <w:tbl>
      <w:tblPr>
        <w:tblStyle w:val="TableGrid"/>
        <w:tblW w:w="13878" w:type="dxa"/>
        <w:tblLayout w:type="fixed"/>
        <w:tblLook w:val="04A0" w:firstRow="1" w:lastRow="0" w:firstColumn="1" w:lastColumn="0" w:noHBand="0" w:noVBand="1"/>
      </w:tblPr>
      <w:tblGrid>
        <w:gridCol w:w="828"/>
        <w:gridCol w:w="900"/>
        <w:gridCol w:w="900"/>
        <w:gridCol w:w="900"/>
        <w:gridCol w:w="1530"/>
        <w:gridCol w:w="900"/>
        <w:gridCol w:w="990"/>
        <w:gridCol w:w="900"/>
        <w:gridCol w:w="900"/>
        <w:gridCol w:w="900"/>
        <w:gridCol w:w="1080"/>
        <w:gridCol w:w="1080"/>
        <w:gridCol w:w="900"/>
        <w:gridCol w:w="1170"/>
      </w:tblGrid>
      <w:tr w:rsidR="00E70A26" w:rsidRPr="00052F79" w:rsidTr="00E70A26">
        <w:trPr>
          <w:trHeight w:val="300"/>
          <w:tblHeader/>
        </w:trPr>
        <w:tc>
          <w:tcPr>
            <w:tcW w:w="828"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Concept Type</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Name</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Property</w:t>
            </w:r>
          </w:p>
        </w:tc>
        <w:tc>
          <w:tcPr>
            <w:tcW w:w="153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Inverse Of Property</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Multiples</w:t>
            </w:r>
          </w:p>
        </w:tc>
        <w:tc>
          <w:tcPr>
            <w:tcW w:w="108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Explanatory Note</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Term Origin</w:t>
            </w:r>
          </w:p>
        </w:tc>
        <w:tc>
          <w:tcPr>
            <w:tcW w:w="117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Definition Source</w:t>
            </w: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Simple Property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percentageDeFactoControl</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Anything</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percentage de facto control</w:t>
            </w:r>
          </w:p>
        </w:tc>
        <w:tc>
          <w:tcPr>
            <w:tcW w:w="153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percentage</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proxy</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FormallyConstitutedOrganization</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 xml:space="preserve">Proxy for the class, in order that properties or restrictions may be added locally. </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Relationship Property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hasControllingInterestParty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controlling interest party</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 xml:space="preserve">indicates an entity that has the ability to exercise some control over a formal business organization </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party in role</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controlling interest party</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Relationship Property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hasMajorityControllingParty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majority controlling party</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The parent of the company, if there is one.</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is controlled to some degree by</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majority controlling party</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 xml:space="preserve">This is usually (but not necessarily) any entity which owns a </w:t>
            </w:r>
            <w:r w:rsidRPr="00DD7CDB">
              <w:rPr>
                <w:color w:val="000000"/>
                <w:sz w:val="12"/>
                <w:szCs w:val="12"/>
              </w:rPr>
              <w:lastRenderedPageBreak/>
              <w:t>controlling stake (50 percent plus one voting share or above, or equivalent) in this company, if it is a limited company.</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lastRenderedPageBreak/>
              <w:t>Relationship Property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hasSignificantControllingInterestParty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significant controlling interest party</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identifies an entity that owns a significant percentage of the equity in this company, but less than 50 percent</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controlling interest party</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significant controlling interest party</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This is a relationship for any ownership between a lower threshold (defined in AML regulations locally) and 50 percent. It is the inverse of the Affiliate (AKA Associate) relationship.</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Relationship Property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hasTotalOwner</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total owner</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indicates the party that wholly controls the organization, i.e., one that owns 100 percent interest</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constitutional owner</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total owner</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This may be any entity which is capable of exercising ownership. Scope Note: By virtue of holding 100 percent of the equity ownership, the Total Owner also holds 100 percent of the controlling equity, if there is a difference. Therefore it is both a total owner and a total controlling party. For this reason it is included among the control relationships and is a specialization of the has majority controlling party relationships.</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Relationship Property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isControlledToSomeDegreeBy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is controlled to some degree by</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identifies a party that has some degree of control over a formal business organization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is controlled by</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entity controlling party</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 xml:space="preserve">Control by this type of party is either asserted to be the case by the entity itself or some other party, or is determined through some analysis or calculation based on the available </w:t>
            </w:r>
            <w:r w:rsidRPr="00DD7CDB">
              <w:rPr>
                <w:color w:val="000000"/>
                <w:sz w:val="12"/>
                <w:szCs w:val="12"/>
              </w:rPr>
              <w:lastRenderedPageBreak/>
              <w:t>information about controlling interests.</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lastRenderedPageBreak/>
              <w:t>Class</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COCOBondholder</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COCO bondholder</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Holder of bank bonds which convert to equity holdings in a bank.</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party holding some option for control</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These equity holdings, when they exist, will confer upon the holder some de jure controlling interest in the issuing entity.</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ConstitutionalContractualControl</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constitutional contractual control</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Some control set out in some contract among the principals of an organization.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contractual control</w:t>
            </w:r>
            <w:r w:rsidRPr="00DD7CDB">
              <w:rPr>
                <w:color w:val="000000"/>
                <w:sz w:val="12"/>
                <w:szCs w:val="12"/>
              </w:rPr>
              <w:br/>
              <w:t>property restriction 02</w:t>
            </w:r>
            <w:r w:rsidRPr="00DD7CDB">
              <w:rPr>
                <w:color w:val="000000"/>
                <w:sz w:val="12"/>
                <w:szCs w:val="12"/>
              </w:rPr>
              <w:br/>
              <w:t>constitutional de jure control</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This distinguishes this control from control conferred by contracts with third parties, for example in relation to third party guarantees or similar. This combines all forms of constitutional control in one set of terms under Constitutional De Jure Control.</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ConstitutionalDeJureControl</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constitutional de jure control</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Control which is based in some instrument which has constitutional standing (is constitutive of the entity) such as voting shares, general partner equity etc.</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de jure controlling interest</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ContractualControl</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contractual control</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Control vested in an entity by virtue of the terms in some contract between that entity and others.</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13</w:t>
            </w:r>
            <w:r w:rsidRPr="00DD7CDB">
              <w:rPr>
                <w:color w:val="000000"/>
                <w:sz w:val="12"/>
                <w:szCs w:val="12"/>
              </w:rPr>
              <w:br/>
              <w:t>control</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 xml:space="preserve">See SME REview note of 16 Jan 2013: Percentage mechanism (in contracts etc.) would be factored in. Hence percentages as contractual terms. For instance an option to exercise which would give another 5 percent control. So there is percentage control with or without share ownership. Example: In a partnership this might be in the Partnership Agreement, which would identify </w:t>
            </w:r>
            <w:r w:rsidRPr="00DD7CDB">
              <w:rPr>
                <w:color w:val="000000"/>
                <w:sz w:val="12"/>
                <w:szCs w:val="12"/>
              </w:rPr>
              <w:lastRenderedPageBreak/>
              <w:t>beneficial ownership and control as potentially 2 distinct things. Contract can say anything. Implications: This means that there are percentages of de jure control based in contract, similar to those based in constitutional instruments (shares, General Partner equity). The concepts of Parent, Siinificant Part Owner etc. can then potentially be defined int erms of the percentages of all applicable instruments by which control may be formally defined.</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lastRenderedPageBreak/>
              <w:t>Class</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ContractualControllingParty</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contractual controlling party</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A party which exercises some control which is set out in some contract.</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04</w:t>
            </w:r>
            <w:r w:rsidRPr="00DD7CDB">
              <w:rPr>
                <w:color w:val="000000"/>
                <w:sz w:val="12"/>
                <w:szCs w:val="12"/>
              </w:rPr>
              <w:br/>
              <w:t>de jure controlling interest party</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This is as distinct from control set out in some constitutional instrument e.g. voting shares ownership or general partner equity.</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ControlledParty</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controlled party</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Some party which is controlled in some way and to some degree by some other party.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party in role</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Scope Note: Parties, since they stand in roles, will have relationships among them which correspond to the reciprocals of the roles they stand in. In this case, controls and controlled by.</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ControllingAlliance</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controlling alliance</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Some group of entities which have formed some alliance or agreement in terms of which they jointly exercise control over some entity.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group</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 xml:space="preserve">The types of entity which may enter into such an alliance are the same types of entity as may exercise control in their own </w:t>
            </w:r>
            <w:r w:rsidRPr="00DD7CDB">
              <w:rPr>
                <w:color w:val="000000"/>
                <w:sz w:val="12"/>
                <w:szCs w:val="12"/>
              </w:rPr>
              <w:lastRenderedPageBreak/>
              <w:t>right, i.e. independent parties (that is a logical union of natural persons, legal persons and formal organizations).</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lastRenderedPageBreak/>
              <w:t>Class</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ControllingInterestOptionHolder</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controlling interest option holder</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A party which holds some option which may be exercised to confer on that party some de jure controlling interest at some time in the future and at the discretion of that holder.</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party holding some option for control</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ControllingInterestParty</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controlling interest party</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Some party which holds some form of controlling interest in some other party in some context.</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controlling party</w:t>
            </w:r>
            <w:r w:rsidRPr="00DD7CDB">
              <w:rPr>
                <w:color w:val="000000"/>
                <w:sz w:val="12"/>
                <w:szCs w:val="12"/>
              </w:rPr>
              <w:br/>
              <w:t>property restriction 06</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This controlling interest inevitably means that the party exercises some form of control, however the precise degree and nature of that control is dependent on many factors, and so is defined as a separate party role (which may and usually is fulfilled by the same entity).</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Relationship Property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holdsSomeMeansOf</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controlling interest party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some means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Some means of control held by the party.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control</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ControllingLeverageParty</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controlling leverage party</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A party which exercises control as a result of some investment in an equity.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12</w:t>
            </w:r>
            <w:r w:rsidRPr="00DD7CDB">
              <w:rPr>
                <w:color w:val="000000"/>
                <w:sz w:val="12"/>
                <w:szCs w:val="12"/>
              </w:rPr>
              <w:br/>
              <w:t>de facto controlling interest party</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Any large investor may have some degree of de facto control.</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CourtAppointedControl</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court appointed control</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Control conferred on some entity by act of some court, for example in the context of receivership.</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control</w:t>
            </w:r>
            <w:r w:rsidRPr="00DD7CDB">
              <w:rPr>
                <w:color w:val="000000"/>
                <w:sz w:val="12"/>
                <w:szCs w:val="12"/>
              </w:rPr>
              <w:br/>
              <w:t>property restriction 15</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DeFactoControllingInterestParty</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de facto controlling interest party</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A party which exercises some control over an entity other than via some constitutional instrument such as shares.</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07</w:t>
            </w:r>
            <w:r w:rsidRPr="00DD7CDB">
              <w:rPr>
                <w:color w:val="000000"/>
                <w:sz w:val="12"/>
                <w:szCs w:val="12"/>
              </w:rPr>
              <w:br/>
              <w:t>controlling interest party</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DeJureControllingInterestParty</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de jure controlling interest party</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An entity that may exercise de jure controlling interest</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01</w:t>
            </w:r>
            <w:r w:rsidRPr="00DD7CDB">
              <w:rPr>
                <w:color w:val="000000"/>
                <w:sz w:val="12"/>
                <w:szCs w:val="12"/>
              </w:rPr>
              <w:br/>
              <w:t>controlling interest party</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DeJureControllingInterest</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de jure controlling interest</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controlling interest that is formalized by some formal legal construct</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de jure control</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DegreeOfControl</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degree of control</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the degree of control one entity has over another</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05</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EntityControllingParty</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 xml:space="preserve">entity controlling </w:t>
            </w:r>
            <w:r w:rsidRPr="00DD7CDB">
              <w:rPr>
                <w:b/>
                <w:bCs/>
                <w:color w:val="000000"/>
                <w:sz w:val="12"/>
                <w:szCs w:val="12"/>
              </w:rPr>
              <w:lastRenderedPageBreak/>
              <w:t>party</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 xml:space="preserve">Some party which is able to direct the activities of </w:t>
            </w:r>
            <w:r w:rsidRPr="00DD7CDB">
              <w:rPr>
                <w:color w:val="000000"/>
                <w:sz w:val="12"/>
                <w:szCs w:val="12"/>
              </w:rPr>
              <w:lastRenderedPageBreak/>
              <w:t>some business entity.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lastRenderedPageBreak/>
              <w:t>property restriction 10</w:t>
            </w:r>
            <w:r w:rsidRPr="00DD7CDB">
              <w:rPr>
                <w:color w:val="000000"/>
                <w:sz w:val="12"/>
                <w:szCs w:val="12"/>
              </w:rPr>
              <w:br/>
            </w:r>
            <w:r w:rsidRPr="00DD7CDB">
              <w:rPr>
                <w:color w:val="000000"/>
                <w:sz w:val="12"/>
                <w:szCs w:val="12"/>
              </w:rPr>
              <w:lastRenderedPageBreak/>
              <w:t>controlling party</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 xml:space="preserve">This type of party is either asserted </w:t>
            </w:r>
            <w:r w:rsidRPr="00DD7CDB">
              <w:rPr>
                <w:color w:val="000000"/>
                <w:sz w:val="12"/>
                <w:szCs w:val="12"/>
              </w:rPr>
              <w:lastRenderedPageBreak/>
              <w:t>to be the case by the entity itself or some other party, or is determined through some analysis or calculation based on the available information about controlling interests.</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lastRenderedPageBreak/>
              <w:t>Relationship Property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hasDegreeOfControl</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entity controlling party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degree of control</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has degree of control, (partial, majority, or complete) either alone or with other parties, with respect to some activity</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degree of control</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Relationship Property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hasNatureOfControl</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entity controlling party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nature of control</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has nature or kind of control, de facto or limited de facto control</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de facto control</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EquityBasedDeJureControl</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equity-based de jure control</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De Jure controlling interest in an entity which is based on the holding of some form of equity in that entity.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constitutional de jure control</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InfluenceBasedDeFactoControl</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influence-based de facto control</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Some influence and control over some entity other than by means of investment in that entity.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de facto control</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InfluenceBasedDeFactoControllingParty</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influence-based de facto controlling party</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A party which exercises some influence and control over the entity other than by means of investment.</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de facto controlling interest party</w:t>
            </w:r>
            <w:r w:rsidRPr="00DD7CDB">
              <w:rPr>
                <w:color w:val="000000"/>
                <w:sz w:val="12"/>
                <w:szCs w:val="12"/>
              </w:rPr>
              <w:br/>
              <w:t>property restriction 14</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Regulatory or jurisdictional control would fall under this control. Court appointed control is de jure control BUT the scenario in which a government takes over something and then hands it over to some new de jure controller i.e. administrator - in the meantime this is de facto control by e.g. the government.</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InvestmentBasedDeFactoControl</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investment-based de facto control</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Control which arises through some investment in some entity, other than as the holding of "constitutional" equity (shares etc.) in that entity.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de facto control</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Relationship Property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isBasedOnInvestmentEquity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investment-based de facto control</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is based on investment equity</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indicates investment-based de facto control, which is is based on the holding of some investment equity by some party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is conferred by</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investment equity</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InvestmentBasedDeFactoControllingI</w:t>
            </w:r>
            <w:r w:rsidRPr="00DD7CDB">
              <w:rPr>
                <w:b/>
                <w:bCs/>
                <w:color w:val="000000"/>
                <w:sz w:val="12"/>
                <w:szCs w:val="12"/>
              </w:rPr>
              <w:lastRenderedPageBreak/>
              <w:t>nterestParty</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lastRenderedPageBreak/>
              <w:t xml:space="preserve">investment-based de facto </w:t>
            </w:r>
            <w:r w:rsidRPr="00DD7CDB">
              <w:rPr>
                <w:b/>
                <w:bCs/>
                <w:color w:val="000000"/>
                <w:sz w:val="12"/>
                <w:szCs w:val="12"/>
              </w:rPr>
              <w:lastRenderedPageBreak/>
              <w:t>controlling interest party</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 xml:space="preserve">A party which exercises some degree of de facto control based on some </w:t>
            </w:r>
            <w:r w:rsidRPr="00DD7CDB">
              <w:rPr>
                <w:color w:val="000000"/>
                <w:sz w:val="12"/>
                <w:szCs w:val="12"/>
              </w:rPr>
              <w:lastRenderedPageBreak/>
              <w:t>investment which they hold in the entity.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lastRenderedPageBreak/>
              <w:t>property restriction 08</w:t>
            </w:r>
            <w:r w:rsidRPr="00DD7CDB">
              <w:rPr>
                <w:color w:val="000000"/>
                <w:sz w:val="12"/>
                <w:szCs w:val="12"/>
              </w:rPr>
              <w:br/>
              <w:t xml:space="preserve">investment </w:t>
            </w:r>
            <w:r w:rsidRPr="00DD7CDB">
              <w:rPr>
                <w:color w:val="000000"/>
                <w:sz w:val="12"/>
                <w:szCs w:val="12"/>
              </w:rPr>
              <w:lastRenderedPageBreak/>
              <w:t>owning party</w:t>
            </w:r>
            <w:r w:rsidRPr="00DD7CDB">
              <w:rPr>
                <w:color w:val="000000"/>
                <w:sz w:val="12"/>
                <w:szCs w:val="12"/>
              </w:rPr>
              <w:br/>
              <w:t>de facto controlling interest party</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lastRenderedPageBreak/>
              <w:t>Class</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JointControllingParty</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joint controlling party</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Some group of entities which collectively are able to direct the affairs of some business organization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entity controlling party</w:t>
            </w:r>
            <w:r w:rsidRPr="00DD7CDB">
              <w:rPr>
                <w:color w:val="000000"/>
                <w:sz w:val="12"/>
                <w:szCs w:val="12"/>
              </w:rPr>
              <w:br/>
              <w:t>property restriction 16</w:t>
            </w:r>
          </w:p>
        </w:tc>
        <w:tc>
          <w:tcPr>
            <w:tcW w:w="990" w:type="dxa"/>
            <w:shd w:val="clear" w:color="auto" w:fill="FFFFFF"/>
          </w:tcPr>
          <w:p w:rsidR="00E70A26" w:rsidRPr="00DD7CDB" w:rsidRDefault="00E70A26" w:rsidP="00547E2A">
            <w:pPr>
              <w:rPr>
                <w:color w:val="000000"/>
                <w:sz w:val="12"/>
                <w:szCs w:val="12"/>
              </w:rPr>
            </w:pPr>
            <w:r w:rsidRPr="00DD7CDB">
              <w:rPr>
                <w:color w:val="000000"/>
                <w:sz w:val="12"/>
                <w:szCs w:val="12"/>
              </w:rPr>
              <w:t>sole controlling party</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LimitedDeFactoControl</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limited de facto control</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The ability to direct the affairs of some entity within prescribed limits. Those limits are described in terms of activities which the entity holding such control may cause the controlled entity to carry out.</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de facto control</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LimitedControllingParty</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limitedcontrolling party</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Some individual entity which is able to direct the affairs of some business organization to a specific degree.</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03</w:t>
            </w:r>
            <w:r w:rsidRPr="00DD7CDB">
              <w:rPr>
                <w:color w:val="000000"/>
                <w:sz w:val="12"/>
                <w:szCs w:val="12"/>
              </w:rPr>
              <w:br/>
              <w:t>entity controlling party</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The degree to which the party has control of (is able to direct the activities of) the organization in question is defined as a percentage value where one hundred percent would equate to control without the involvement of others. The percentage of control is a calculated, determined or asserted value, and not necessarily a percentage of some controlling interest, though in the absence of other factors the determination of percentage of control would equate to the percentage of controlling interest e.g. voting shares held.</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MajorityControllingParty</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majority controlling party</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sole controlling party</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PartyHoldingSomeOptionForControl</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party holding some option for control</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Some party holding the option to exercise some de jure controlling interest</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11</w:t>
            </w:r>
            <w:r w:rsidRPr="00DD7CDB">
              <w:rPr>
                <w:color w:val="000000"/>
                <w:sz w:val="12"/>
                <w:szCs w:val="12"/>
              </w:rPr>
              <w:br/>
              <w:t>controlling interest party</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 xml:space="preserve">This will result in some potential change at a future time, in the </w:t>
            </w:r>
            <w:r w:rsidRPr="00DD7CDB">
              <w:rPr>
                <w:color w:val="000000"/>
                <w:sz w:val="12"/>
                <w:szCs w:val="12"/>
              </w:rPr>
              <w:lastRenderedPageBreak/>
              <w:t>conclusions about actual control.</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lastRenderedPageBreak/>
              <w:t>Class</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Receiver</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receiver</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A party appointed by some court for the purposes of winding up the affais of some entity which is no longer solvent.</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09</w:t>
            </w:r>
            <w:r w:rsidRPr="00DD7CDB">
              <w:rPr>
                <w:color w:val="000000"/>
                <w:sz w:val="12"/>
                <w:szCs w:val="12"/>
              </w:rPr>
              <w:br/>
              <w:t>de jure controlling interest party</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SignificantControllingInterestParty</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significant controlling interest party</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A person which owns a significant voting stake in this entity of between some lower significant threshold and 50 percent, but not 50 percent or more.</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de jure controlling interest party</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SoleControllingParty</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sole controlling party</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an individual entity that directs the affairs of some formal business organization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entity controlling party</w:t>
            </w:r>
          </w:p>
        </w:tc>
        <w:tc>
          <w:tcPr>
            <w:tcW w:w="990" w:type="dxa"/>
            <w:shd w:val="clear" w:color="auto" w:fill="FFFFFF"/>
          </w:tcPr>
          <w:p w:rsidR="00E70A26" w:rsidRPr="00DD7CDB" w:rsidRDefault="00E70A26" w:rsidP="00547E2A">
            <w:pPr>
              <w:rPr>
                <w:color w:val="000000"/>
                <w:sz w:val="12"/>
                <w:szCs w:val="12"/>
              </w:rPr>
            </w:pPr>
            <w:r w:rsidRPr="00DD7CDB">
              <w:rPr>
                <w:color w:val="000000"/>
                <w:sz w:val="12"/>
                <w:szCs w:val="12"/>
              </w:rPr>
              <w:t>joint controlling party</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TotalOwner</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total owner</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Entity having 100 percent ownership in the entity so owned.</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constitutional owning party</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r w:rsidRPr="00DD7CDB">
              <w:rPr>
                <w:color w:val="000000"/>
                <w:sz w:val="12"/>
                <w:szCs w:val="12"/>
              </w:rPr>
              <w:t>By virtue of holding 100 percent of the equity ownership, the Total Owner also holds 100 percent of the controlling equity, if there is a difference. Therefore it is both a total owner and a total controlling party.</w:t>
            </w: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b/>
                <w:bCs/>
                <w:color w:val="000000"/>
                <w:sz w:val="12"/>
                <w:szCs w:val="12"/>
              </w:rPr>
            </w:pPr>
            <w:r w:rsidRPr="00DD7CDB">
              <w:rPr>
                <w:b/>
                <w:bCs/>
                <w:color w:val="000000"/>
                <w:sz w:val="12"/>
                <w:szCs w:val="12"/>
              </w:rPr>
              <w:t>Class</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WarrantHolder</w:t>
            </w:r>
          </w:p>
        </w:tc>
        <w:tc>
          <w:tcPr>
            <w:tcW w:w="900" w:type="dxa"/>
            <w:shd w:val="clear" w:color="auto" w:fill="FFFFFF"/>
          </w:tcPr>
          <w:p w:rsidR="00E70A26" w:rsidRPr="00DD7CDB" w:rsidRDefault="00E70A26" w:rsidP="00547E2A">
            <w:pPr>
              <w:rPr>
                <w:b/>
                <w:bCs/>
                <w:color w:val="000000"/>
                <w:sz w:val="12"/>
                <w:szCs w:val="12"/>
              </w:rPr>
            </w:pPr>
            <w:r w:rsidRPr="00DD7CDB">
              <w:rPr>
                <w:b/>
                <w:bCs/>
                <w:color w:val="000000"/>
                <w:sz w:val="12"/>
                <w:szCs w:val="12"/>
              </w:rPr>
              <w:t>warrant holder</w:t>
            </w:r>
          </w:p>
        </w:tc>
        <w:tc>
          <w:tcPr>
            <w:tcW w:w="900" w:type="dxa"/>
            <w:shd w:val="clear" w:color="auto" w:fill="FFFFFF"/>
          </w:tcPr>
          <w:p w:rsidR="00E70A26" w:rsidRPr="00DD7CDB" w:rsidRDefault="00E70A26" w:rsidP="00547E2A">
            <w:pPr>
              <w:rPr>
                <w:color w:val="000000"/>
                <w:sz w:val="12"/>
                <w:szCs w:val="12"/>
              </w:rPr>
            </w:pP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A holder of some warrant which when exercised would confer upon that party some de jure controlling interest in some entity.</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party holding some option for control</w:t>
            </w: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Logical Union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fibo-be-oac-cpty-43</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01</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union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Logical union of the types of thing identified in the column "Related Thing or Type".</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17</w:t>
            </w:r>
            <w:r w:rsidRPr="00DD7CDB">
              <w:rPr>
                <w:color w:val="000000"/>
                <w:sz w:val="12"/>
                <w:szCs w:val="12"/>
              </w:rPr>
              <w:br/>
              <w:t>property restriction 18</w:t>
            </w:r>
            <w:r w:rsidRPr="00DD7CDB">
              <w:rPr>
                <w:color w:val="000000"/>
                <w:sz w:val="12"/>
                <w:szCs w:val="12"/>
              </w:rPr>
              <w:br/>
              <w:t>property restriction 19</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Logical Union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fibo-be-oac-cpty-44</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02</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union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Logical union of the types of thing identified in the column "Related Thing or Type".</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20</w:t>
            </w:r>
            <w:r w:rsidRPr="00DD7CDB">
              <w:rPr>
                <w:color w:val="000000"/>
                <w:sz w:val="12"/>
                <w:szCs w:val="12"/>
              </w:rPr>
              <w:br/>
              <w:t>property restriction 21</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Logical Union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fibo-be-oac-cpty-45</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03</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union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Logical union of the types of thing identified in the column "Related Thing or Type".</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22</w:t>
            </w:r>
            <w:r w:rsidRPr="00DD7CDB">
              <w:rPr>
                <w:color w:val="000000"/>
                <w:sz w:val="12"/>
                <w:szCs w:val="12"/>
              </w:rPr>
              <w:br/>
              <w:t>property restriction 23</w:t>
            </w:r>
            <w:r w:rsidRPr="00DD7CDB">
              <w:rPr>
                <w:color w:val="000000"/>
                <w:sz w:val="12"/>
                <w:szCs w:val="12"/>
              </w:rPr>
              <w:br/>
              <w:t>property restriction 24</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Logical Union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fibo-be-oac-cpty-46</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04</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union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Logical union of the types of thing identified in the column "Related Thing or Type".</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25</w:t>
            </w:r>
            <w:r w:rsidRPr="00DD7CDB">
              <w:rPr>
                <w:color w:val="000000"/>
                <w:sz w:val="12"/>
                <w:szCs w:val="12"/>
              </w:rPr>
              <w:br/>
              <w:t>property restriction 26</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Logical Union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fibo-be-oac-cpty-47</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05</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union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Logical union of the types of thing identified in the column "Related Thing or Type".</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27</w:t>
            </w:r>
            <w:r w:rsidRPr="00DD7CDB">
              <w:rPr>
                <w:color w:val="000000"/>
                <w:sz w:val="12"/>
                <w:szCs w:val="12"/>
              </w:rPr>
              <w:br/>
              <w:t>property restriction 28</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lastRenderedPageBreak/>
              <w:t>Logical Union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fibo-be-oac-cpty-48</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06</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union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Logical union of the types of thing identified in the column "Related Thing or Type".</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29</w:t>
            </w:r>
            <w:r w:rsidRPr="00DD7CDB">
              <w:rPr>
                <w:color w:val="000000"/>
                <w:sz w:val="12"/>
                <w:szCs w:val="12"/>
              </w:rPr>
              <w:br/>
              <w:t>property restriction 30</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Logical Union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fibo-be-oac-cpty-49</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07</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union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Logical union of the types of thing identified in the column "Related Thing or Type".</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31</w:t>
            </w:r>
            <w:r w:rsidRPr="00DD7CDB">
              <w:rPr>
                <w:color w:val="000000"/>
                <w:sz w:val="12"/>
                <w:szCs w:val="12"/>
              </w:rPr>
              <w:br/>
              <w:t>property restriction 32</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Logical Union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fibo-be-oac-cpty-50</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08</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union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Logical union of the types of thing identified in the column "Related Thing or Type".</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33</w:t>
            </w:r>
            <w:r w:rsidRPr="00DD7CDB">
              <w:rPr>
                <w:color w:val="000000"/>
                <w:sz w:val="12"/>
                <w:szCs w:val="12"/>
              </w:rPr>
              <w:br/>
              <w:t>property restriction 34</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Logical Union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fibo-be-oac-cpty-51</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09</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union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Logical union of the types of thing identified in the column "Related Thing or Type".</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35</w:t>
            </w:r>
            <w:r w:rsidRPr="00DD7CDB">
              <w:rPr>
                <w:color w:val="000000"/>
                <w:sz w:val="12"/>
                <w:szCs w:val="12"/>
              </w:rPr>
              <w:br/>
              <w:t>property restriction 36</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Logical Union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fibo-be-oac-cpty-52</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10</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union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Logical union of the types of thing identified in the column "Related Thing or Type".</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37</w:t>
            </w:r>
            <w:r w:rsidRPr="00DD7CDB">
              <w:rPr>
                <w:color w:val="000000"/>
                <w:sz w:val="12"/>
                <w:szCs w:val="12"/>
              </w:rPr>
              <w:br/>
              <w:t>property restriction 38</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Logical Union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fibo-be-oac-cpty-53</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11</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union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Logical union of the types of thing identified in the column "Related Thing or Type".</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39</w:t>
            </w:r>
            <w:r w:rsidRPr="00DD7CDB">
              <w:rPr>
                <w:color w:val="000000"/>
                <w:sz w:val="12"/>
                <w:szCs w:val="12"/>
              </w:rPr>
              <w:br/>
              <w:t>property restriction 40</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fibo-be-oac-cpty-01</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01</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role</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07</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must be some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fibo-be-oac-cpty-02</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02</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is conferred by</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that have the property shown, in the multiples given,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organization covering agreement</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min 2</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fibo-be-oac-cpty-03</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03</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role</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03</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must be some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fibo-be-oac-cpty-04</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04</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role</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02</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must be some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fibo-be-oac-cpty-05</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05</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percentage de facto control</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that have the property shown, in the multiples given,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percentage</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exactly 1</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fibo-be-oac-cpty-06</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06</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role</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08</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must be some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fibo-be-oac-cpty-07</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07</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role</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 xml:space="preserve">Set of things with the property shown, where at least one participant in that </w:t>
            </w:r>
            <w:r w:rsidRPr="00DD7CDB">
              <w:rPr>
                <w:color w:val="000000"/>
                <w:sz w:val="12"/>
                <w:szCs w:val="12"/>
              </w:rPr>
              <w:lastRenderedPageBreak/>
              <w:t>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04</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must be some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lastRenderedPageBreak/>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fibo-be-oac-cpty-08</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08</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role</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11</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must be some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fibo-be-oac-cpty-09</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09</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role</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05</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must be some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fibo-be-oac-cpty-10</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10</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role</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01</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must be some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fibo-be-oac-cpty-11</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11</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role</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06</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must be some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fibo-be-oac-cpty-12</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12</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role</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09</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must be some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fibo-be-oac-cpty-13</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13</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is conferred by</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contract</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must be some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fibo-be-oac-cpty-14</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14</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role</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logical union 10</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must be some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fibo-be-oac-cpty-15</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15</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is conferred by</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court of law</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fibo-be-oac-cpty-16</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16</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identity</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controlling alliance</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fibo-be-oac-cpty-17</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17</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degree of control</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 xml:space="preserve">Set of things which, if they have the property shown, all participants in that relationship must be taken </w:t>
            </w:r>
            <w:r w:rsidRPr="00DD7CDB">
              <w:rPr>
                <w:color w:val="000000"/>
                <w:sz w:val="12"/>
                <w:szCs w:val="12"/>
              </w:rPr>
              <w:lastRenderedPageBreak/>
              <w:t>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degree of control</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lastRenderedPageBreak/>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fibo-be-oac-cpty-18</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18</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nature of control</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de facto control</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fibo-be-oac-cpty-19</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19</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controls</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fibo-be-oac-cpty-20</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20</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some means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contractual control</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fibo-be-oac-cpty-21</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21</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an interest in</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fibo-be-oac-cpty-22</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22</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degree of control</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degree of control</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fibo-be-oac-cpty-23</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23</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nature of control</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limited de facto control</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fibo-be-oac-cpty-24</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24</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controls</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fibo-be-oac-cpty-25</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25</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some means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de facto control</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fibo-be-oac-cpty-26</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26</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an interest in</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fibo-be-oac-cpty-27</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27</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some means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 xml:space="preserve">Set of things which, if they have the property shown, all participants in that relationship must be taken from the type of thing </w:t>
            </w:r>
            <w:r w:rsidRPr="00DD7CDB">
              <w:rPr>
                <w:color w:val="000000"/>
                <w:sz w:val="12"/>
                <w:szCs w:val="12"/>
              </w:rPr>
              <w:lastRenderedPageBreak/>
              <w:t>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court appointed control</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lastRenderedPageBreak/>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fibo-be-oac-cpty-28</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28</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an interest in</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fibo-be-oac-cpty-29</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29</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some means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de jure controlling interest</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fibo-be-oac-cpty-30</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30</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an interest in</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fibo-be-oac-cpty-31</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31</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some means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de jure controlling interest</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fibo-be-oac-cpty-32</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32</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an interest in</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fibo-be-oac-cpty-33</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33</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some means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control</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fibo-be-oac-cpty-34</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34</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an interest in</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fibo-be-oac-cpty-35</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35</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some means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investment-based de facto control</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fibo-be-oac-cpty-36</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36</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an interest in</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fibo-be-oac-cpty-37</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37</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some means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 xml:space="preserve">Set of things which, if they have the property shown, all participants in that relationship must be taken from the type of thing </w:t>
            </w:r>
            <w:r w:rsidRPr="00DD7CDB">
              <w:rPr>
                <w:color w:val="000000"/>
                <w:sz w:val="12"/>
                <w:szCs w:val="12"/>
              </w:rPr>
              <w:lastRenderedPageBreak/>
              <w:t>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influence-based de facto control</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lastRenderedPageBreak/>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fibo-be-oac-cpty-38</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38</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an interest in</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fibo-be-oac-cpty-39</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39</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some means of</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investment-based de facto control</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fibo-be-oac-cpty-40</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40</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holds an interest in</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formally constituted organization</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fibo-be-oac-cpty-41</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41</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has role</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42</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must be some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r w:rsidR="00E70A26" w:rsidRPr="00A92050" w:rsidTr="00E70A26">
        <w:trPr>
          <w:trHeight w:val="300"/>
        </w:trPr>
        <w:tc>
          <w:tcPr>
            <w:tcW w:w="828"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fibo-be-oac-cpty-42</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property restriction 42</w:t>
            </w: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is controlled to some degree by</w:t>
            </w:r>
          </w:p>
        </w:tc>
        <w:tc>
          <w:tcPr>
            <w:tcW w:w="1530" w:type="dxa"/>
            <w:shd w:val="clear" w:color="auto" w:fill="FFFFFF"/>
          </w:tcPr>
          <w:p w:rsidR="00E70A26" w:rsidRPr="00DD7CDB" w:rsidRDefault="00E70A26" w:rsidP="00547E2A">
            <w:pPr>
              <w:rPr>
                <w:color w:val="000000"/>
                <w:sz w:val="12"/>
                <w:szCs w:val="12"/>
              </w:rPr>
            </w:pPr>
            <w:r w:rsidRPr="00DD7CDB">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DD7CDB" w:rsidRDefault="00E70A26" w:rsidP="00547E2A">
            <w:pPr>
              <w:rPr>
                <w:color w:val="000000"/>
                <w:sz w:val="12"/>
                <w:szCs w:val="12"/>
              </w:rPr>
            </w:pPr>
          </w:p>
        </w:tc>
        <w:tc>
          <w:tcPr>
            <w:tcW w:w="99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autonomous agent</w:t>
            </w:r>
          </w:p>
        </w:tc>
        <w:tc>
          <w:tcPr>
            <w:tcW w:w="90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r w:rsidRPr="00DD7CDB">
              <w:rPr>
                <w:color w:val="000000"/>
                <w:sz w:val="12"/>
                <w:szCs w:val="12"/>
              </w:rPr>
              <w:t>may only be</w:t>
            </w:r>
          </w:p>
        </w:tc>
        <w:tc>
          <w:tcPr>
            <w:tcW w:w="1080" w:type="dxa"/>
            <w:shd w:val="clear" w:color="auto" w:fill="FFFFFF"/>
          </w:tcPr>
          <w:p w:rsidR="00E70A26" w:rsidRPr="00DD7CDB" w:rsidRDefault="00E70A26" w:rsidP="00547E2A">
            <w:pPr>
              <w:rPr>
                <w:color w:val="000000"/>
                <w:sz w:val="12"/>
                <w:szCs w:val="12"/>
              </w:rPr>
            </w:pPr>
          </w:p>
        </w:tc>
        <w:tc>
          <w:tcPr>
            <w:tcW w:w="1080" w:type="dxa"/>
            <w:shd w:val="clear" w:color="auto" w:fill="FFFFFF"/>
          </w:tcPr>
          <w:p w:rsidR="00E70A26" w:rsidRPr="00DD7CDB" w:rsidRDefault="00E70A26" w:rsidP="00547E2A">
            <w:pPr>
              <w:rPr>
                <w:color w:val="000000"/>
                <w:sz w:val="12"/>
                <w:szCs w:val="12"/>
              </w:rPr>
            </w:pPr>
          </w:p>
        </w:tc>
        <w:tc>
          <w:tcPr>
            <w:tcW w:w="900" w:type="dxa"/>
            <w:shd w:val="clear" w:color="auto" w:fill="FFFFFF"/>
          </w:tcPr>
          <w:p w:rsidR="00E70A26" w:rsidRPr="00DD7CDB" w:rsidRDefault="00E70A26" w:rsidP="00547E2A">
            <w:pPr>
              <w:rPr>
                <w:color w:val="000000"/>
                <w:sz w:val="12"/>
                <w:szCs w:val="12"/>
              </w:rPr>
            </w:pPr>
          </w:p>
        </w:tc>
        <w:tc>
          <w:tcPr>
            <w:tcW w:w="1170" w:type="dxa"/>
            <w:shd w:val="clear" w:color="auto" w:fill="FFFFFF"/>
          </w:tcPr>
          <w:p w:rsidR="00E70A26" w:rsidRPr="00DD7CDB" w:rsidRDefault="00E70A26" w:rsidP="00547E2A">
            <w:pPr>
              <w:rPr>
                <w:color w:val="000000"/>
                <w:sz w:val="12"/>
                <w:szCs w:val="12"/>
              </w:rPr>
            </w:pPr>
          </w:p>
        </w:tc>
      </w:tr>
    </w:tbl>
    <w:p w:rsidR="00362BA0" w:rsidRPr="0014029F" w:rsidRDefault="00362BA0" w:rsidP="00362BA0"/>
    <w:p w:rsidR="00362BA0" w:rsidRPr="00095F27" w:rsidRDefault="00362BA0" w:rsidP="00362BA0">
      <w:pPr>
        <w:pStyle w:val="Heading3"/>
        <w:rPr>
          <w:sz w:val="24"/>
        </w:rPr>
      </w:pPr>
      <w:bookmarkStart w:id="75" w:name="_Toc387366055"/>
      <w:r w:rsidRPr="00095F27">
        <w:rPr>
          <w:sz w:val="24"/>
        </w:rPr>
        <w:t>9.6.3</w:t>
      </w:r>
      <w:r w:rsidRPr="00095F27">
        <w:rPr>
          <w:sz w:val="24"/>
        </w:rPr>
        <w:tab/>
        <w:t>Ontology: Corporate Ownership</w:t>
      </w:r>
      <w:bookmarkEnd w:id="75"/>
    </w:p>
    <w:p w:rsidR="00B40639" w:rsidRDefault="00B40639" w:rsidP="00B40639">
      <w:pPr>
        <w:rPr>
          <w:sz w:val="20"/>
        </w:rPr>
      </w:pPr>
      <w:r w:rsidRPr="00B40639">
        <w:rPr>
          <w:sz w:val="20"/>
        </w:rPr>
        <w:t>This ontology defines concepts relating to corporation-specific ownership. Roles are defined in terms of the ownership enjoyed by the party, and are the specific examples of these concepts as they apply to companies incorporated by the issuance of shares.</w:t>
      </w:r>
    </w:p>
    <w:p w:rsidR="00E70A26" w:rsidRPr="00B40639" w:rsidRDefault="00E70A26" w:rsidP="00B40639">
      <w:pPr>
        <w:rPr>
          <w:sz w:val="20"/>
        </w:rPr>
      </w:pPr>
    </w:p>
    <w:p w:rsidR="00B40639" w:rsidRPr="00F54671" w:rsidRDefault="00B40639" w:rsidP="00B40639">
      <w:pPr>
        <w:pStyle w:val="Caption"/>
        <w:keepNext/>
        <w:rPr>
          <w:i w:val="0"/>
          <w:sz w:val="18"/>
          <w:szCs w:val="22"/>
        </w:rPr>
      </w:pPr>
      <w:r w:rsidRPr="00F54671">
        <w:rPr>
          <w:i w:val="0"/>
          <w:sz w:val="18"/>
          <w:szCs w:val="22"/>
        </w:rPr>
        <w:t xml:space="preserve">Table </w:t>
      </w:r>
      <w:r w:rsidR="00F54671">
        <w:rPr>
          <w:i w:val="0"/>
          <w:sz w:val="18"/>
          <w:szCs w:val="22"/>
        </w:rPr>
        <w:t>9.</w:t>
      </w:r>
      <w:r w:rsidRPr="00F54671">
        <w:rPr>
          <w:i w:val="0"/>
          <w:sz w:val="18"/>
          <w:szCs w:val="22"/>
        </w:rPr>
        <w:t>24</w:t>
      </w:r>
      <w:r w:rsidR="00F54671">
        <w:rPr>
          <w:i w:val="0"/>
          <w:sz w:val="18"/>
          <w:szCs w:val="22"/>
        </w:rPr>
        <w:tab/>
      </w:r>
      <w:r w:rsidRPr="00F54671">
        <w:rPr>
          <w:i w:val="0"/>
          <w:sz w:val="18"/>
          <w:szCs w:val="22"/>
        </w:rPr>
        <w:t>Corporate Ownership Ontology Metadata</w:t>
      </w:r>
    </w:p>
    <w:tbl>
      <w:tblPr>
        <w:tblW w:w="0" w:type="auto"/>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C7091A" w:rsidRPr="00C7091A" w:rsidTr="00CA3B54">
        <w:trPr>
          <w:tblHeader/>
        </w:trPr>
        <w:tc>
          <w:tcPr>
            <w:tcW w:w="2538" w:type="dxa"/>
            <w:tcBorders>
              <w:top w:val="single" w:sz="8" w:space="0" w:color="8064A2"/>
              <w:bottom w:val="single" w:sz="8" w:space="0" w:color="8064A2"/>
            </w:tcBorders>
            <w:shd w:val="clear" w:color="auto" w:fill="auto"/>
          </w:tcPr>
          <w:p w:rsidR="00B40639" w:rsidRPr="00C7091A" w:rsidRDefault="00B40639" w:rsidP="00547E2A">
            <w:pPr>
              <w:pStyle w:val="Body"/>
              <w:rPr>
                <w:b/>
                <w:bCs/>
              </w:rPr>
            </w:pPr>
            <w:r w:rsidRPr="00C7091A">
              <w:rPr>
                <w:b/>
                <w:bCs/>
              </w:rPr>
              <w:t>Metadata Term</w:t>
            </w:r>
          </w:p>
        </w:tc>
        <w:tc>
          <w:tcPr>
            <w:tcW w:w="7427" w:type="dxa"/>
            <w:tcBorders>
              <w:top w:val="single" w:sz="8" w:space="0" w:color="8064A2"/>
              <w:bottom w:val="single" w:sz="8" w:space="0" w:color="8064A2"/>
            </w:tcBorders>
            <w:shd w:val="clear" w:color="auto" w:fill="auto"/>
          </w:tcPr>
          <w:p w:rsidR="00B40639" w:rsidRPr="00C7091A" w:rsidRDefault="00B40639" w:rsidP="00547E2A">
            <w:pPr>
              <w:pStyle w:val="Body"/>
              <w:rPr>
                <w:b/>
                <w:bCs/>
              </w:rPr>
            </w:pPr>
            <w:r w:rsidRPr="00C7091A">
              <w:rPr>
                <w:b/>
                <w:bCs/>
              </w:rPr>
              <w:t>Value</w:t>
            </w:r>
          </w:p>
        </w:tc>
      </w:tr>
      <w:tr w:rsidR="00B40639" w:rsidRPr="00070D60" w:rsidTr="00547E2A">
        <w:tc>
          <w:tcPr>
            <w:tcW w:w="2538" w:type="dxa"/>
            <w:tcBorders>
              <w:top w:val="single" w:sz="8" w:space="0" w:color="8064A2"/>
              <w:left w:val="single" w:sz="8" w:space="0" w:color="8064A2"/>
              <w:bottom w:val="single" w:sz="8" w:space="0" w:color="8064A2"/>
            </w:tcBorders>
            <w:shd w:val="clear" w:color="auto" w:fill="auto"/>
          </w:tcPr>
          <w:p w:rsidR="00B40639" w:rsidRPr="00070D60" w:rsidRDefault="00B40639"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B40639" w:rsidRPr="00070D60" w:rsidRDefault="00B40639" w:rsidP="00547E2A">
            <w:pPr>
              <w:pStyle w:val="Body"/>
              <w:rPr>
                <w:rFonts w:ascii="Courier New" w:hAnsi="Courier New" w:cs="Courier New"/>
                <w:szCs w:val="20"/>
              </w:rPr>
            </w:pPr>
            <w:r w:rsidRPr="006F4CCB">
              <w:rPr>
                <w:rFonts w:ascii="Courier New" w:hAnsi="Courier New" w:cs="Courier New"/>
                <w:szCs w:val="20"/>
              </w:rPr>
              <w:t>Corporate Ownership Ontology</w:t>
            </w:r>
          </w:p>
        </w:tc>
      </w:tr>
      <w:tr w:rsidR="00B40639" w:rsidRPr="00070D60" w:rsidTr="00547E2A">
        <w:tc>
          <w:tcPr>
            <w:tcW w:w="2538" w:type="dxa"/>
            <w:shd w:val="clear" w:color="auto" w:fill="auto"/>
          </w:tcPr>
          <w:p w:rsidR="00B40639" w:rsidRPr="00070D60" w:rsidRDefault="00B40639"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B40639" w:rsidRPr="00070D60" w:rsidRDefault="00B40639" w:rsidP="00547E2A">
            <w:pPr>
              <w:pStyle w:val="Body"/>
              <w:rPr>
                <w:rFonts w:ascii="Courier New" w:hAnsi="Courier New" w:cs="Courier New"/>
                <w:szCs w:val="20"/>
              </w:rPr>
            </w:pPr>
            <w:r w:rsidRPr="006F4CCB">
              <w:rPr>
                <w:rFonts w:ascii="Courier New" w:hAnsi="Courier New" w:cs="Courier New"/>
                <w:szCs w:val="20"/>
              </w:rPr>
              <w:t>fibo-be-oac-cown</w:t>
            </w:r>
          </w:p>
        </w:tc>
      </w:tr>
      <w:tr w:rsidR="00B40639" w:rsidRPr="00070D60" w:rsidTr="00547E2A">
        <w:tc>
          <w:tcPr>
            <w:tcW w:w="2538" w:type="dxa"/>
            <w:tcBorders>
              <w:top w:val="single" w:sz="8" w:space="0" w:color="8064A2"/>
              <w:left w:val="single" w:sz="8" w:space="0" w:color="8064A2"/>
              <w:bottom w:val="single" w:sz="8" w:space="0" w:color="8064A2"/>
            </w:tcBorders>
            <w:shd w:val="clear" w:color="auto" w:fill="auto"/>
          </w:tcPr>
          <w:p w:rsidR="00B40639" w:rsidRPr="00070D60" w:rsidRDefault="00B40639" w:rsidP="00547E2A">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B40639" w:rsidRPr="00070D60" w:rsidRDefault="00EF7E73" w:rsidP="00A11F37">
            <w:pPr>
              <w:pStyle w:val="Body"/>
              <w:spacing w:before="120" w:after="120"/>
              <w:rPr>
                <w:rFonts w:ascii="Courier New" w:hAnsi="Courier New" w:cs="Courier New"/>
                <w:szCs w:val="20"/>
              </w:rPr>
            </w:pPr>
            <w:hyperlink r:id="rId127" w:history="1">
              <w:r w:rsidR="00B40639" w:rsidRPr="00F17A93">
                <w:rPr>
                  <w:rStyle w:val="Hyperlink"/>
                  <w:rFonts w:ascii="Courier New" w:hAnsi="Courier New" w:cs="Courier New"/>
                  <w:szCs w:val="20"/>
                </w:rPr>
                <w:t>http://www.omg.org/spec/EDMC-FIBO/BE/OwnershipAndControl/CorporateOwnership/</w:t>
              </w:r>
            </w:hyperlink>
          </w:p>
        </w:tc>
      </w:tr>
      <w:tr w:rsidR="00B40639" w:rsidRPr="00070D60" w:rsidTr="00547E2A">
        <w:tc>
          <w:tcPr>
            <w:tcW w:w="2538" w:type="dxa"/>
            <w:tcBorders>
              <w:top w:val="single" w:sz="8" w:space="0" w:color="8064A2"/>
              <w:left w:val="single" w:sz="8" w:space="0" w:color="8064A2"/>
              <w:bottom w:val="single" w:sz="8" w:space="0" w:color="8064A2"/>
            </w:tcBorders>
            <w:shd w:val="clear" w:color="auto" w:fill="auto"/>
          </w:tcPr>
          <w:p w:rsidR="00B40639" w:rsidRPr="00070D60" w:rsidRDefault="00B40639"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lastRenderedPageBreak/>
              <w:t>owl:versionIRI</w:t>
            </w:r>
          </w:p>
        </w:tc>
        <w:tc>
          <w:tcPr>
            <w:tcW w:w="7427" w:type="dxa"/>
            <w:tcBorders>
              <w:top w:val="single" w:sz="8" w:space="0" w:color="8064A2"/>
              <w:bottom w:val="single" w:sz="8" w:space="0" w:color="8064A2"/>
              <w:right w:val="single" w:sz="8" w:space="0" w:color="8064A2"/>
            </w:tcBorders>
            <w:shd w:val="clear" w:color="auto" w:fill="auto"/>
          </w:tcPr>
          <w:p w:rsidR="00B40639" w:rsidRPr="00070D60" w:rsidRDefault="00EF7E73" w:rsidP="00A11F37">
            <w:pPr>
              <w:pStyle w:val="Body"/>
              <w:spacing w:before="120" w:after="120"/>
              <w:rPr>
                <w:rFonts w:ascii="Courier New" w:hAnsi="Courier New" w:cs="Courier New"/>
                <w:szCs w:val="20"/>
              </w:rPr>
            </w:pPr>
            <w:hyperlink r:id="rId128" w:history="1">
              <w:r w:rsidR="00B40639" w:rsidRPr="00F17A93">
                <w:rPr>
                  <w:rStyle w:val="Hyperlink"/>
                  <w:rFonts w:ascii="Courier New" w:hAnsi="Courier New" w:cs="Courier New"/>
                  <w:szCs w:val="20"/>
                </w:rPr>
                <w:t>http://www.omg.org/spec/EDMC-FIBO/BE/20131101/OwnershipAndControl/CorporateOwnership/</w:t>
              </w:r>
            </w:hyperlink>
            <w:r w:rsidR="00B40639">
              <w:rPr>
                <w:rFonts w:ascii="Courier New" w:hAnsi="Courier New" w:cs="Courier New"/>
                <w:szCs w:val="20"/>
              </w:rPr>
              <w:t xml:space="preserve"> </w:t>
            </w:r>
          </w:p>
        </w:tc>
      </w:tr>
      <w:tr w:rsidR="00B40639" w:rsidRPr="00070D60" w:rsidTr="00547E2A">
        <w:tc>
          <w:tcPr>
            <w:tcW w:w="2538" w:type="dxa"/>
            <w:shd w:val="clear" w:color="auto" w:fill="auto"/>
          </w:tcPr>
          <w:p w:rsidR="00B40639" w:rsidRPr="00BF2A34" w:rsidRDefault="00B40639" w:rsidP="00547E2A">
            <w:pPr>
              <w:pStyle w:val="Body"/>
              <w:rPr>
                <w:rFonts w:ascii="Courier New" w:eastAsia="Lucida Sans Unicode" w:hAnsi="Courier New" w:cs="Courier New"/>
                <w:b/>
                <w:bCs/>
                <w:kern w:val="0"/>
                <w:szCs w:val="20"/>
              </w:rPr>
            </w:pPr>
            <w:r w:rsidRPr="00BF2A34">
              <w:rPr>
                <w:rFonts w:ascii="Courier New" w:eastAsia="Lucida Sans Unicode" w:hAnsi="Courier New" w:cs="Courier New"/>
                <w:b/>
                <w:kern w:val="0"/>
                <w:szCs w:val="22"/>
              </w:rPr>
              <w:t>sm:dependsOn</w:t>
            </w:r>
          </w:p>
        </w:tc>
        <w:tc>
          <w:tcPr>
            <w:tcW w:w="7427" w:type="dxa"/>
            <w:shd w:val="clear" w:color="auto" w:fill="auto"/>
          </w:tcPr>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http://www.omg.org/spec/EDMC-FIBO/BE/LegalEntities/LegalPersons/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http://www.omg.org/spec/EDMC-FIBO/BE/LegalEntities/FormalBusinessOrganizations/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http://www.omg.org/spec/EDMC-FIBO/BE/LegalEntities/CorporateBodies/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http://www.omg.org/spec/EDMC-FIBO/BE/LegalEntities/LEIEntities/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http://www.omg.org/spec/EDMC-FIBO/BE/OwnershipAndControl/OwnershipParties/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http://www.omg.org/spec/EDMC-FIBO/BE/OwnershipAndControl/ControlParties/</w:t>
            </w:r>
          </w:p>
          <w:p w:rsidR="00B40639" w:rsidRDefault="00B40639" w:rsidP="00A11F37">
            <w:pPr>
              <w:autoSpaceDE w:val="0"/>
              <w:adjustRightInd w:val="0"/>
              <w:spacing w:before="120" w:after="120"/>
              <w:rPr>
                <w:rFonts w:ascii="Courier New" w:eastAsia="Lucida Sans Unicode" w:hAnsi="Courier New" w:cs="Courier New"/>
              </w:rPr>
            </w:pPr>
            <w:r w:rsidRPr="00BF2A34">
              <w:rPr>
                <w:rFonts w:ascii="Courier New" w:eastAsia="Lucida Sans Unicode" w:hAnsi="Courier New" w:cs="Courier New"/>
                <w:sz w:val="20"/>
              </w:rPr>
              <w:t>http://www.omg.org/spec/EDMC-FIBO/BE/Corporations/Corporations/</w:t>
            </w:r>
          </w:p>
        </w:tc>
      </w:tr>
    </w:tbl>
    <w:p w:rsidR="00B40639" w:rsidRDefault="00B40639" w:rsidP="00B40639">
      <w:pPr>
        <w:pStyle w:val="Textbody"/>
      </w:pPr>
    </w:p>
    <w:p w:rsidR="00B40639" w:rsidRPr="00B40639" w:rsidRDefault="00B40639" w:rsidP="00B40639">
      <w:pPr>
        <w:pStyle w:val="Textbody"/>
      </w:pPr>
    </w:p>
    <w:p w:rsidR="00362BA0" w:rsidRPr="00E442C3" w:rsidRDefault="007F042C" w:rsidP="00362BA0">
      <w:r>
        <w:rPr>
          <w:noProof/>
        </w:rPr>
        <w:lastRenderedPageBreak/>
        <w:drawing>
          <wp:inline distT="0" distB="0" distL="0" distR="0" wp14:anchorId="3E8258D6" wp14:editId="2996EFCC">
            <wp:extent cx="5940425" cy="2988945"/>
            <wp:effectExtent l="0" t="0" r="3175" b="1905"/>
            <wp:docPr id="118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0425" cy="2988945"/>
                    </a:xfrm>
                    <a:prstGeom prst="rect">
                      <a:avLst/>
                    </a:prstGeom>
                    <a:noFill/>
                    <a:ln>
                      <a:noFill/>
                    </a:ln>
                  </pic:spPr>
                </pic:pic>
              </a:graphicData>
            </a:graphic>
          </wp:inline>
        </w:drawing>
      </w:r>
    </w:p>
    <w:p w:rsidR="00362BA0" w:rsidRPr="006E404C" w:rsidRDefault="009F12E4" w:rsidP="00362BA0">
      <w:pPr>
        <w:rPr>
          <w:rFonts w:ascii="Arial" w:hAnsi="Arial" w:cs="Arial"/>
          <w:b/>
          <w:sz w:val="18"/>
          <w:szCs w:val="18"/>
        </w:rPr>
      </w:pPr>
      <w:r>
        <w:rPr>
          <w:rFonts w:ascii="Arial" w:hAnsi="Arial" w:cs="Arial"/>
          <w:b/>
          <w:sz w:val="18"/>
          <w:szCs w:val="18"/>
        </w:rPr>
        <w:t>Figure 9.30</w:t>
      </w:r>
      <w:r w:rsidR="002A1C75" w:rsidRPr="006E404C">
        <w:rPr>
          <w:rFonts w:ascii="Arial" w:hAnsi="Arial" w:cs="Arial"/>
          <w:b/>
          <w:sz w:val="18"/>
          <w:szCs w:val="18"/>
        </w:rPr>
        <w:tab/>
      </w:r>
      <w:r w:rsidR="00362BA0" w:rsidRPr="006E404C">
        <w:rPr>
          <w:rFonts w:ascii="Arial" w:hAnsi="Arial" w:cs="Arial"/>
          <w:b/>
          <w:bCs/>
          <w:sz w:val="18"/>
          <w:szCs w:val="18"/>
        </w:rPr>
        <w:t>Corporate Ownership</w:t>
      </w:r>
      <w:r w:rsidR="00362BA0" w:rsidRPr="006E404C">
        <w:rPr>
          <w:rFonts w:ascii="Arial" w:hAnsi="Arial" w:cs="Arial"/>
          <w:b/>
          <w:sz w:val="18"/>
          <w:szCs w:val="18"/>
        </w:rPr>
        <w:t xml:space="preserve"> Taxonomy</w:t>
      </w:r>
    </w:p>
    <w:p w:rsidR="00362BA0" w:rsidRPr="00E442C3" w:rsidRDefault="00362BA0" w:rsidP="00362BA0">
      <w:r w:rsidRPr="002A1C75">
        <w:rPr>
          <w:sz w:val="20"/>
        </w:rPr>
        <w:t xml:space="preserve">This is the taxonomy of classes of “Thing” in the </w:t>
      </w:r>
      <w:r w:rsidRPr="002A1C75">
        <w:rPr>
          <w:bCs/>
          <w:sz w:val="20"/>
        </w:rPr>
        <w:t>Corporate Ownership</w:t>
      </w:r>
      <w:r w:rsidRPr="002A1C75">
        <w:rPr>
          <w:sz w:val="20"/>
        </w:rPr>
        <w:t xml:space="preserve"> ontology along with the more general concepts of which they are a specialization.</w:t>
      </w:r>
    </w:p>
    <w:p w:rsidR="00362BA0" w:rsidRDefault="007F042C" w:rsidP="00362BA0">
      <w:r>
        <w:rPr>
          <w:noProof/>
        </w:rPr>
        <w:lastRenderedPageBreak/>
        <w:drawing>
          <wp:inline distT="0" distB="0" distL="0" distR="0" wp14:anchorId="1E7A27B9" wp14:editId="4F52AA0A">
            <wp:extent cx="8109585" cy="2743200"/>
            <wp:effectExtent l="0" t="0" r="5715" b="0"/>
            <wp:docPr id="118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109585" cy="2743200"/>
                    </a:xfrm>
                    <a:prstGeom prst="rect">
                      <a:avLst/>
                    </a:prstGeom>
                    <a:noFill/>
                    <a:ln>
                      <a:noFill/>
                    </a:ln>
                  </pic:spPr>
                </pic:pic>
              </a:graphicData>
            </a:graphic>
          </wp:inline>
        </w:drawing>
      </w:r>
    </w:p>
    <w:p w:rsidR="00362BA0" w:rsidRPr="006E404C" w:rsidRDefault="009F12E4" w:rsidP="00362BA0">
      <w:pPr>
        <w:rPr>
          <w:rFonts w:ascii="Arial" w:hAnsi="Arial" w:cs="Arial"/>
          <w:b/>
          <w:sz w:val="18"/>
          <w:szCs w:val="18"/>
        </w:rPr>
      </w:pPr>
      <w:r>
        <w:rPr>
          <w:rFonts w:ascii="Arial" w:hAnsi="Arial" w:cs="Arial"/>
          <w:b/>
          <w:sz w:val="18"/>
          <w:szCs w:val="18"/>
        </w:rPr>
        <w:t>Figure 9.</w:t>
      </w:r>
      <w:r w:rsidR="0045269B" w:rsidRPr="006E404C">
        <w:rPr>
          <w:rFonts w:ascii="Arial" w:hAnsi="Arial" w:cs="Arial"/>
          <w:b/>
          <w:sz w:val="18"/>
          <w:szCs w:val="18"/>
        </w:rPr>
        <w:t>3</w:t>
      </w:r>
      <w:r>
        <w:rPr>
          <w:rFonts w:ascii="Arial" w:hAnsi="Arial" w:cs="Arial"/>
          <w:b/>
          <w:sz w:val="18"/>
          <w:szCs w:val="18"/>
        </w:rPr>
        <w:t>1</w:t>
      </w:r>
      <w:r w:rsidR="0045269B" w:rsidRPr="006E404C">
        <w:rPr>
          <w:rFonts w:ascii="Arial" w:hAnsi="Arial" w:cs="Arial"/>
          <w:b/>
          <w:sz w:val="18"/>
          <w:szCs w:val="18"/>
        </w:rPr>
        <w:tab/>
      </w:r>
      <w:r w:rsidR="00362BA0" w:rsidRPr="006E404C">
        <w:rPr>
          <w:rFonts w:ascii="Arial" w:hAnsi="Arial" w:cs="Arial"/>
          <w:b/>
          <w:bCs/>
          <w:sz w:val="18"/>
          <w:szCs w:val="18"/>
        </w:rPr>
        <w:t>Corporate Ownership</w:t>
      </w:r>
      <w:r w:rsidR="00362BA0" w:rsidRPr="006E404C">
        <w:rPr>
          <w:rFonts w:ascii="Arial" w:hAnsi="Arial" w:cs="Arial"/>
          <w:b/>
          <w:sz w:val="18"/>
          <w:szCs w:val="18"/>
        </w:rPr>
        <w:t xml:space="preserve"> with Relationship Properties</w:t>
      </w:r>
    </w:p>
    <w:p w:rsidR="00362BA0" w:rsidRPr="00AC0413" w:rsidRDefault="00362BA0" w:rsidP="00362BA0">
      <w:r w:rsidRPr="0045269B">
        <w:rPr>
          <w:sz w:val="20"/>
        </w:rPr>
        <w:t xml:space="preserve">Properties in (all provided elsewhere) which are refined and reused by property restrictions in this ontology, as shown in the complete diagram which follows. </w:t>
      </w:r>
    </w:p>
    <w:p w:rsidR="00362BA0" w:rsidRDefault="00362BA0" w:rsidP="00362BA0"/>
    <w:p w:rsidR="00362BA0" w:rsidRDefault="007F042C" w:rsidP="00362BA0">
      <w:r>
        <w:rPr>
          <w:noProof/>
        </w:rPr>
        <w:lastRenderedPageBreak/>
        <w:drawing>
          <wp:inline distT="0" distB="0" distL="0" distR="0" wp14:anchorId="31522690" wp14:editId="379E2F7D">
            <wp:extent cx="8115935" cy="3190875"/>
            <wp:effectExtent l="0" t="0" r="0" b="9525"/>
            <wp:docPr id="118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115935" cy="3190875"/>
                    </a:xfrm>
                    <a:prstGeom prst="rect">
                      <a:avLst/>
                    </a:prstGeom>
                    <a:noFill/>
                    <a:ln>
                      <a:noFill/>
                    </a:ln>
                  </pic:spPr>
                </pic:pic>
              </a:graphicData>
            </a:graphic>
          </wp:inline>
        </w:drawing>
      </w:r>
    </w:p>
    <w:p w:rsidR="00362BA0" w:rsidRPr="006E404C" w:rsidRDefault="009F12E4" w:rsidP="00362BA0">
      <w:pPr>
        <w:rPr>
          <w:rFonts w:ascii="Arial" w:hAnsi="Arial" w:cs="Arial"/>
          <w:b/>
          <w:sz w:val="18"/>
          <w:szCs w:val="18"/>
        </w:rPr>
      </w:pPr>
      <w:r>
        <w:rPr>
          <w:rFonts w:ascii="Arial" w:hAnsi="Arial" w:cs="Arial"/>
          <w:b/>
          <w:sz w:val="18"/>
          <w:szCs w:val="18"/>
        </w:rPr>
        <w:t>Figure 9.32</w:t>
      </w:r>
      <w:r w:rsidR="0045269B" w:rsidRPr="006E404C">
        <w:rPr>
          <w:rFonts w:ascii="Arial" w:hAnsi="Arial" w:cs="Arial"/>
          <w:b/>
          <w:sz w:val="18"/>
          <w:szCs w:val="18"/>
        </w:rPr>
        <w:tab/>
      </w:r>
      <w:r w:rsidR="00362BA0" w:rsidRPr="006E404C">
        <w:rPr>
          <w:rFonts w:ascii="Arial" w:hAnsi="Arial" w:cs="Arial"/>
          <w:b/>
          <w:bCs/>
          <w:sz w:val="18"/>
          <w:szCs w:val="18"/>
        </w:rPr>
        <w:t>Corporate Ownership</w:t>
      </w:r>
      <w:r w:rsidR="00362BA0" w:rsidRPr="006E404C">
        <w:rPr>
          <w:rFonts w:ascii="Arial" w:hAnsi="Arial" w:cs="Arial"/>
          <w:b/>
          <w:sz w:val="18"/>
          <w:szCs w:val="18"/>
        </w:rPr>
        <w:t xml:space="preserve"> Ontology (full diagram)</w:t>
      </w:r>
    </w:p>
    <w:p w:rsidR="00362BA0" w:rsidRDefault="00362BA0" w:rsidP="00362BA0">
      <w:r w:rsidRPr="0045269B">
        <w:rPr>
          <w:sz w:val="20"/>
        </w:rPr>
        <w:t xml:space="preserve">This shows the completed ontology for </w:t>
      </w:r>
      <w:r w:rsidRPr="0045269B">
        <w:rPr>
          <w:bCs/>
          <w:sz w:val="20"/>
        </w:rPr>
        <w:t>Corporate Ownership</w:t>
      </w:r>
      <w:r w:rsidRPr="0045269B">
        <w:rPr>
          <w:sz w:val="20"/>
        </w:rPr>
        <w:t xml:space="preserve">. Properties defined in this ontology and elsewhere are refined or re-used to frame the properties essential to </w:t>
      </w:r>
      <w:r w:rsidRPr="0045269B">
        <w:rPr>
          <w:bCs/>
          <w:sz w:val="20"/>
        </w:rPr>
        <w:t>Corporate Ownership</w:t>
      </w:r>
      <w:r w:rsidRPr="0045269B">
        <w:rPr>
          <w:sz w:val="20"/>
        </w:rPr>
        <w:t xml:space="preserve"> and related concepts. </w:t>
      </w:r>
    </w:p>
    <w:p w:rsidR="00362BA0" w:rsidRDefault="00362BA0" w:rsidP="00362BA0"/>
    <w:p w:rsidR="00B40639" w:rsidRPr="00F54671" w:rsidRDefault="00B40639" w:rsidP="00B40639">
      <w:pPr>
        <w:pStyle w:val="Caption"/>
        <w:keepNext/>
        <w:rPr>
          <w:i w:val="0"/>
          <w:sz w:val="18"/>
          <w:szCs w:val="22"/>
        </w:rPr>
      </w:pPr>
      <w:r w:rsidRPr="00F54671">
        <w:rPr>
          <w:i w:val="0"/>
          <w:sz w:val="18"/>
          <w:szCs w:val="22"/>
        </w:rPr>
        <w:t xml:space="preserve">Table </w:t>
      </w:r>
      <w:r w:rsidR="00F54671">
        <w:rPr>
          <w:i w:val="0"/>
          <w:sz w:val="18"/>
          <w:szCs w:val="22"/>
        </w:rPr>
        <w:t>9.</w:t>
      </w:r>
      <w:r w:rsidRPr="00F54671">
        <w:rPr>
          <w:i w:val="0"/>
          <w:sz w:val="18"/>
          <w:szCs w:val="22"/>
        </w:rPr>
        <w:t>25</w:t>
      </w:r>
      <w:r w:rsidR="00F54671">
        <w:rPr>
          <w:i w:val="0"/>
          <w:sz w:val="18"/>
          <w:szCs w:val="22"/>
        </w:rPr>
        <w:tab/>
      </w:r>
      <w:r w:rsidRPr="00F54671">
        <w:rPr>
          <w:i w:val="0"/>
          <w:sz w:val="18"/>
          <w:szCs w:val="22"/>
        </w:rPr>
        <w:t>Corporate Ownership Details</w:t>
      </w:r>
    </w:p>
    <w:tbl>
      <w:tblPr>
        <w:tblStyle w:val="TableGrid"/>
        <w:tblW w:w="13878" w:type="dxa"/>
        <w:tblLayout w:type="fixed"/>
        <w:tblLook w:val="04A0" w:firstRow="1" w:lastRow="0" w:firstColumn="1" w:lastColumn="0" w:noHBand="0" w:noVBand="1"/>
      </w:tblPr>
      <w:tblGrid>
        <w:gridCol w:w="828"/>
        <w:gridCol w:w="900"/>
        <w:gridCol w:w="900"/>
        <w:gridCol w:w="900"/>
        <w:gridCol w:w="1530"/>
        <w:gridCol w:w="900"/>
        <w:gridCol w:w="990"/>
        <w:gridCol w:w="900"/>
        <w:gridCol w:w="900"/>
        <w:gridCol w:w="900"/>
        <w:gridCol w:w="1080"/>
        <w:gridCol w:w="1080"/>
        <w:gridCol w:w="900"/>
        <w:gridCol w:w="1170"/>
      </w:tblGrid>
      <w:tr w:rsidR="00E70A26" w:rsidRPr="00052F79" w:rsidTr="00E70A26">
        <w:trPr>
          <w:trHeight w:val="300"/>
          <w:tblHeader/>
        </w:trPr>
        <w:tc>
          <w:tcPr>
            <w:tcW w:w="828"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Concept Type</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Name</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Property</w:t>
            </w:r>
          </w:p>
        </w:tc>
        <w:tc>
          <w:tcPr>
            <w:tcW w:w="153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Inverse Of Property</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Multiples</w:t>
            </w:r>
          </w:p>
        </w:tc>
        <w:tc>
          <w:tcPr>
            <w:tcW w:w="108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Explanatory Note</w:t>
            </w:r>
          </w:p>
        </w:tc>
        <w:tc>
          <w:tcPr>
            <w:tcW w:w="900" w:type="dxa"/>
            <w:shd w:val="clear" w:color="auto" w:fill="F2F2F2"/>
          </w:tcPr>
          <w:p w:rsidR="00E70A26" w:rsidRPr="00052F79" w:rsidRDefault="00E70A26" w:rsidP="00547E2A">
            <w:pPr>
              <w:jc w:val="center"/>
              <w:rPr>
                <w:rFonts w:ascii="Calibri" w:hAnsi="Calibri"/>
                <w:b/>
                <w:bCs/>
                <w:sz w:val="16"/>
                <w:szCs w:val="16"/>
              </w:rPr>
            </w:pPr>
            <w:r>
              <w:rPr>
                <w:rFonts w:ascii="Calibri" w:hAnsi="Calibri"/>
                <w:b/>
                <w:bCs/>
                <w:sz w:val="16"/>
                <w:szCs w:val="16"/>
              </w:rPr>
              <w:t>Term Origin</w:t>
            </w:r>
          </w:p>
        </w:tc>
        <w:tc>
          <w:tcPr>
            <w:tcW w:w="1170" w:type="dxa"/>
            <w:shd w:val="clear" w:color="auto" w:fill="F2F2F2"/>
          </w:tcPr>
          <w:p w:rsidR="00E70A26" w:rsidRPr="00052F79" w:rsidRDefault="00E70A26" w:rsidP="00547E2A">
            <w:pPr>
              <w:jc w:val="center"/>
              <w:rPr>
                <w:rFonts w:ascii="Calibri" w:hAnsi="Calibri"/>
                <w:b/>
                <w:bCs/>
                <w:sz w:val="16"/>
                <w:szCs w:val="16"/>
              </w:rPr>
            </w:pPr>
            <w:r w:rsidRPr="00052F79">
              <w:rPr>
                <w:rFonts w:ascii="Calibri" w:hAnsi="Calibri"/>
                <w:b/>
                <w:bCs/>
                <w:sz w:val="16"/>
                <w:szCs w:val="16"/>
              </w:rPr>
              <w:t>Definition Source</w:t>
            </w:r>
          </w:p>
        </w:tc>
      </w:tr>
      <w:tr w:rsidR="00E70A26" w:rsidRPr="00A92050" w:rsidTr="00E70A26">
        <w:trPr>
          <w:trHeight w:val="300"/>
        </w:trPr>
        <w:tc>
          <w:tcPr>
            <w:tcW w:w="828" w:type="dxa"/>
            <w:shd w:val="clear" w:color="auto" w:fill="FFFFFF"/>
          </w:tcPr>
          <w:p w:rsidR="00E70A26" w:rsidRPr="00EA4BD0" w:rsidRDefault="00E70A26" w:rsidP="00547E2A">
            <w:pPr>
              <w:rPr>
                <w:b/>
                <w:bCs/>
                <w:color w:val="000000"/>
                <w:sz w:val="12"/>
                <w:szCs w:val="12"/>
              </w:rPr>
            </w:pPr>
            <w:r w:rsidRPr="00EA4BD0">
              <w:rPr>
                <w:b/>
                <w:bCs/>
                <w:color w:val="000000"/>
                <w:sz w:val="12"/>
                <w:szCs w:val="12"/>
              </w:rPr>
              <w:t>Class</w:t>
            </w:r>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BeneficialOwner</w:t>
            </w:r>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beneficial owner</w:t>
            </w:r>
          </w:p>
        </w:tc>
        <w:tc>
          <w:tcPr>
            <w:tcW w:w="900" w:type="dxa"/>
            <w:shd w:val="clear" w:color="auto" w:fill="FFFFFF"/>
          </w:tcPr>
          <w:p w:rsidR="00E70A26" w:rsidRPr="00EA4BD0" w:rsidRDefault="00E70A26" w:rsidP="00547E2A">
            <w:pPr>
              <w:rPr>
                <w:color w:val="000000"/>
                <w:sz w:val="12"/>
                <w:szCs w:val="12"/>
              </w:rPr>
            </w:pP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 xml:space="preserve">Entity that enjoys the possession and/or benefits of ownership (such as receipt of income) of a property even though its ownership (title) is in the name of another entity (called a nominee or registered owner). Use of a nominee (who may be an agent, custodian, or a trustee) does not change the position regarding tax reporting and tax liability, and the beneficial-owner </w:t>
            </w:r>
            <w:r w:rsidRPr="00EA4BD0">
              <w:rPr>
                <w:color w:val="000000"/>
                <w:sz w:val="12"/>
                <w:szCs w:val="12"/>
              </w:rPr>
              <w:lastRenderedPageBreak/>
              <w:t>remains responsible.</w:t>
            </w:r>
          </w:p>
        </w:tc>
        <w:tc>
          <w:tcPr>
            <w:tcW w:w="900" w:type="dxa"/>
            <w:shd w:val="clear" w:color="auto" w:fill="FFFFFF"/>
          </w:tcPr>
          <w:p w:rsidR="00E70A26" w:rsidRPr="00A92050" w:rsidRDefault="00E70A26" w:rsidP="00547E2A">
            <w:pPr>
              <w:rPr>
                <w:rFonts w:ascii="Calibri" w:hAnsi="Calibri"/>
                <w:color w:val="000000"/>
                <w:sz w:val="16"/>
                <w:szCs w:val="16"/>
              </w:rPr>
            </w:pPr>
          </w:p>
        </w:tc>
        <w:tc>
          <w:tcPr>
            <w:tcW w:w="99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170" w:type="dxa"/>
            <w:shd w:val="clear" w:color="auto" w:fill="FFFFFF"/>
          </w:tcPr>
          <w:p w:rsidR="00E70A26" w:rsidRPr="00A92050" w:rsidRDefault="00E70A26" w:rsidP="00547E2A">
            <w:pPr>
              <w:rPr>
                <w:rFonts w:ascii="Calibri" w:hAnsi="Calibri"/>
                <w:color w:val="000000"/>
                <w:sz w:val="16"/>
                <w:szCs w:val="16"/>
              </w:rPr>
            </w:pPr>
          </w:p>
        </w:tc>
      </w:tr>
      <w:tr w:rsidR="00E70A26" w:rsidRPr="00A92050" w:rsidTr="00E70A26">
        <w:trPr>
          <w:trHeight w:val="300"/>
        </w:trPr>
        <w:tc>
          <w:tcPr>
            <w:tcW w:w="828" w:type="dxa"/>
            <w:shd w:val="clear" w:color="auto" w:fill="FFFFFF"/>
          </w:tcPr>
          <w:p w:rsidR="00E70A26" w:rsidRPr="00EA4BD0" w:rsidRDefault="00E70A26" w:rsidP="00547E2A">
            <w:pPr>
              <w:rPr>
                <w:b/>
                <w:bCs/>
                <w:color w:val="000000"/>
                <w:sz w:val="12"/>
                <w:szCs w:val="12"/>
              </w:rPr>
            </w:pPr>
            <w:r w:rsidRPr="00EA4BD0">
              <w:rPr>
                <w:b/>
                <w:bCs/>
                <w:color w:val="000000"/>
                <w:sz w:val="12"/>
                <w:szCs w:val="12"/>
              </w:rPr>
              <w:lastRenderedPageBreak/>
              <w:t>Class</w:t>
            </w:r>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PublicShareholder</w:t>
            </w:r>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public shareholder</w:t>
            </w:r>
          </w:p>
        </w:tc>
        <w:tc>
          <w:tcPr>
            <w:tcW w:w="900" w:type="dxa"/>
            <w:shd w:val="clear" w:color="auto" w:fill="FFFFFF"/>
          </w:tcPr>
          <w:p w:rsidR="00E70A26" w:rsidRPr="00EA4BD0" w:rsidRDefault="00E70A26" w:rsidP="00547E2A">
            <w:pPr>
              <w:rPr>
                <w:color w:val="000000"/>
                <w:sz w:val="12"/>
                <w:szCs w:val="12"/>
              </w:rPr>
            </w:pP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a shareholder that holds publicly issued shares in a listed company</w:t>
            </w:r>
          </w:p>
        </w:tc>
        <w:tc>
          <w:tcPr>
            <w:tcW w:w="900" w:type="dxa"/>
            <w:shd w:val="clear" w:color="auto" w:fill="FFFFFF"/>
          </w:tcPr>
          <w:p w:rsidR="00E70A26" w:rsidRPr="00A92050" w:rsidRDefault="00E70A26" w:rsidP="00547E2A">
            <w:pPr>
              <w:rPr>
                <w:rFonts w:ascii="Calibri" w:hAnsi="Calibri"/>
                <w:color w:val="000000"/>
                <w:sz w:val="16"/>
                <w:szCs w:val="16"/>
              </w:rPr>
            </w:pPr>
          </w:p>
        </w:tc>
        <w:tc>
          <w:tcPr>
            <w:tcW w:w="99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170" w:type="dxa"/>
            <w:shd w:val="clear" w:color="auto" w:fill="FFFFFF"/>
          </w:tcPr>
          <w:p w:rsidR="00E70A26" w:rsidRPr="00A92050" w:rsidRDefault="00E70A26" w:rsidP="00547E2A">
            <w:pPr>
              <w:rPr>
                <w:rFonts w:ascii="Calibri" w:hAnsi="Calibri"/>
                <w:color w:val="000000"/>
                <w:sz w:val="16"/>
                <w:szCs w:val="16"/>
              </w:rPr>
            </w:pPr>
          </w:p>
        </w:tc>
      </w:tr>
      <w:tr w:rsidR="00E70A26" w:rsidRPr="00A92050" w:rsidTr="00E70A26">
        <w:trPr>
          <w:trHeight w:val="300"/>
        </w:trPr>
        <w:tc>
          <w:tcPr>
            <w:tcW w:w="828" w:type="dxa"/>
            <w:shd w:val="clear" w:color="auto" w:fill="FFFFFF"/>
          </w:tcPr>
          <w:p w:rsidR="00E70A26" w:rsidRPr="00EA4BD0" w:rsidRDefault="00E70A26" w:rsidP="00547E2A">
            <w:pPr>
              <w:rPr>
                <w:b/>
                <w:bCs/>
                <w:color w:val="000000"/>
                <w:sz w:val="12"/>
                <w:szCs w:val="12"/>
              </w:rPr>
            </w:pPr>
            <w:r w:rsidRPr="00EA4BD0">
              <w:rPr>
                <w:b/>
                <w:bCs/>
                <w:color w:val="000000"/>
                <w:sz w:val="12"/>
                <w:szCs w:val="12"/>
              </w:rPr>
              <w:t>Class</w:t>
            </w:r>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RegisteredShareholder</w:t>
            </w:r>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registered shareholder</w:t>
            </w:r>
          </w:p>
        </w:tc>
        <w:tc>
          <w:tcPr>
            <w:tcW w:w="900" w:type="dxa"/>
            <w:shd w:val="clear" w:color="auto" w:fill="FFFFFF"/>
          </w:tcPr>
          <w:p w:rsidR="00E70A26" w:rsidRPr="00EA4BD0" w:rsidRDefault="00E70A26" w:rsidP="00547E2A">
            <w:pPr>
              <w:rPr>
                <w:color w:val="000000"/>
                <w:sz w:val="12"/>
                <w:szCs w:val="12"/>
              </w:rPr>
            </w:pP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a shareholder that is registered on the shareholder registry for a company</w:t>
            </w:r>
          </w:p>
        </w:tc>
        <w:tc>
          <w:tcPr>
            <w:tcW w:w="900" w:type="dxa"/>
            <w:shd w:val="clear" w:color="auto" w:fill="FFFFFF"/>
          </w:tcPr>
          <w:p w:rsidR="00E70A26" w:rsidRPr="00A92050" w:rsidRDefault="00E70A26" w:rsidP="00547E2A">
            <w:pPr>
              <w:rPr>
                <w:rFonts w:ascii="Calibri" w:hAnsi="Calibri"/>
                <w:color w:val="000000"/>
                <w:sz w:val="16"/>
                <w:szCs w:val="16"/>
              </w:rPr>
            </w:pPr>
          </w:p>
        </w:tc>
        <w:tc>
          <w:tcPr>
            <w:tcW w:w="99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170" w:type="dxa"/>
            <w:shd w:val="clear" w:color="auto" w:fill="FFFFFF"/>
          </w:tcPr>
          <w:p w:rsidR="00E70A26" w:rsidRPr="00A92050" w:rsidRDefault="00E70A26" w:rsidP="00547E2A">
            <w:pPr>
              <w:rPr>
                <w:rFonts w:ascii="Calibri" w:hAnsi="Calibri"/>
                <w:color w:val="000000"/>
                <w:sz w:val="16"/>
                <w:szCs w:val="16"/>
              </w:rPr>
            </w:pPr>
          </w:p>
        </w:tc>
      </w:tr>
      <w:tr w:rsidR="00E70A26" w:rsidRPr="00A92050" w:rsidTr="00E70A26">
        <w:trPr>
          <w:trHeight w:val="300"/>
        </w:trPr>
        <w:tc>
          <w:tcPr>
            <w:tcW w:w="828" w:type="dxa"/>
            <w:shd w:val="clear" w:color="auto" w:fill="FFFFFF"/>
          </w:tcPr>
          <w:p w:rsidR="00E70A26" w:rsidRPr="00EA4BD0" w:rsidRDefault="00E70A26" w:rsidP="00547E2A">
            <w:pPr>
              <w:rPr>
                <w:b/>
                <w:bCs/>
                <w:color w:val="000000"/>
                <w:sz w:val="12"/>
                <w:szCs w:val="12"/>
              </w:rPr>
            </w:pPr>
            <w:r w:rsidRPr="00EA4BD0">
              <w:rPr>
                <w:b/>
                <w:bCs/>
                <w:color w:val="000000"/>
                <w:sz w:val="12"/>
                <w:szCs w:val="12"/>
              </w:rPr>
              <w:t>Class</w:t>
            </w:r>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Shareholder</w:t>
            </w:r>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shareholder</w:t>
            </w:r>
          </w:p>
        </w:tc>
        <w:tc>
          <w:tcPr>
            <w:tcW w:w="900" w:type="dxa"/>
            <w:shd w:val="clear" w:color="auto" w:fill="FFFFFF"/>
          </w:tcPr>
          <w:p w:rsidR="00E70A26" w:rsidRPr="00EA4BD0" w:rsidRDefault="00E70A26" w:rsidP="00547E2A">
            <w:pPr>
              <w:rPr>
                <w:color w:val="000000"/>
                <w:sz w:val="12"/>
                <w:szCs w:val="12"/>
              </w:rPr>
            </w:pP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An individual, group, or organization that owns one or more shares in a company, and in whose name the share certificate is issued.  It is legal for a company to have only one shareholder. Also called (in the US) stockholder.</w:t>
            </w:r>
          </w:p>
        </w:tc>
        <w:tc>
          <w:tcPr>
            <w:tcW w:w="900" w:type="dxa"/>
            <w:shd w:val="clear" w:color="auto" w:fill="FFFFFF"/>
          </w:tcPr>
          <w:p w:rsidR="00E70A26" w:rsidRPr="00A92050" w:rsidRDefault="00E70A26" w:rsidP="00547E2A">
            <w:pPr>
              <w:rPr>
                <w:rFonts w:ascii="Calibri" w:hAnsi="Calibri"/>
                <w:color w:val="000000"/>
                <w:sz w:val="16"/>
                <w:szCs w:val="16"/>
              </w:rPr>
            </w:pPr>
          </w:p>
        </w:tc>
        <w:tc>
          <w:tcPr>
            <w:tcW w:w="99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170" w:type="dxa"/>
            <w:shd w:val="clear" w:color="auto" w:fill="FFFFFF"/>
          </w:tcPr>
          <w:p w:rsidR="00E70A26" w:rsidRPr="00A92050" w:rsidRDefault="00E70A26" w:rsidP="00547E2A">
            <w:pPr>
              <w:rPr>
                <w:rFonts w:ascii="Calibri" w:hAnsi="Calibri"/>
                <w:color w:val="000000"/>
                <w:sz w:val="16"/>
                <w:szCs w:val="16"/>
              </w:rPr>
            </w:pPr>
          </w:p>
        </w:tc>
      </w:tr>
      <w:tr w:rsidR="00E70A26" w:rsidRPr="00A92050" w:rsidTr="00E70A26">
        <w:trPr>
          <w:trHeight w:val="300"/>
        </w:trPr>
        <w:tc>
          <w:tcPr>
            <w:tcW w:w="828" w:type="dxa"/>
            <w:shd w:val="clear" w:color="auto" w:fill="FFFFFF"/>
          </w:tcPr>
          <w:p w:rsidR="00E70A26" w:rsidRPr="00EA4BD0" w:rsidRDefault="00E70A26" w:rsidP="00547E2A">
            <w:pPr>
              <w:rPr>
                <w:b/>
                <w:bCs/>
                <w:color w:val="000000"/>
                <w:sz w:val="12"/>
                <w:szCs w:val="12"/>
              </w:rPr>
            </w:pPr>
            <w:r w:rsidRPr="00EA4BD0">
              <w:rPr>
                <w:b/>
                <w:bCs/>
                <w:color w:val="000000"/>
                <w:sz w:val="12"/>
                <w:szCs w:val="12"/>
              </w:rPr>
              <w:t>Class</w:t>
            </w:r>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Shareholding</w:t>
            </w:r>
          </w:p>
        </w:tc>
        <w:tc>
          <w:tcPr>
            <w:tcW w:w="900" w:type="dxa"/>
            <w:shd w:val="clear" w:color="auto" w:fill="FFFFFF"/>
          </w:tcPr>
          <w:p w:rsidR="00E70A26" w:rsidRPr="00EA4BD0" w:rsidRDefault="00E70A26" w:rsidP="00547E2A">
            <w:pPr>
              <w:rPr>
                <w:b/>
                <w:bCs/>
                <w:color w:val="000000"/>
                <w:sz w:val="12"/>
                <w:szCs w:val="12"/>
              </w:rPr>
            </w:pPr>
            <w:r w:rsidRPr="00EA4BD0">
              <w:rPr>
                <w:b/>
                <w:bCs/>
                <w:color w:val="000000"/>
                <w:sz w:val="12"/>
                <w:szCs w:val="12"/>
              </w:rPr>
              <w:t>shareholding</w:t>
            </w:r>
          </w:p>
        </w:tc>
        <w:tc>
          <w:tcPr>
            <w:tcW w:w="900" w:type="dxa"/>
            <w:shd w:val="clear" w:color="auto" w:fill="FFFFFF"/>
          </w:tcPr>
          <w:p w:rsidR="00E70A26" w:rsidRPr="00EA4BD0" w:rsidRDefault="00E70A26" w:rsidP="00547E2A">
            <w:pPr>
              <w:rPr>
                <w:color w:val="000000"/>
                <w:sz w:val="12"/>
                <w:szCs w:val="12"/>
              </w:rPr>
            </w:pP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Legal power of stockholders (shareholders) varies in proportion to their shareholdings. Typically, ten percent and below stockholding provides no protection. Fifteen percent stockholding may give the power to petition courts against changing the shares class rights. Up to 49.9 percent stockholding normally gives power to demand calling of an extraordinary general meeting. Fifty percent and over stockholding gives power to fire a director and force out minority stockholders by acquiring their shares as per the rules of the firm. Holder of 75 percent of the stock has the power to change the articles and memorandum of association and the firms name, reduce the share capital, allow the firm to buy its own shares from other stockholders, and to shut down the business. One hundred percent stockholding of course gives total power under the corporate legislation.</w:t>
            </w:r>
          </w:p>
        </w:tc>
        <w:tc>
          <w:tcPr>
            <w:tcW w:w="900" w:type="dxa"/>
            <w:shd w:val="clear" w:color="auto" w:fill="FFFFFF"/>
          </w:tcPr>
          <w:p w:rsidR="00E70A26" w:rsidRPr="00A92050" w:rsidRDefault="00E70A26" w:rsidP="00547E2A">
            <w:pPr>
              <w:rPr>
                <w:rFonts w:ascii="Calibri" w:hAnsi="Calibri"/>
                <w:color w:val="000000"/>
                <w:sz w:val="16"/>
                <w:szCs w:val="16"/>
              </w:rPr>
            </w:pPr>
          </w:p>
        </w:tc>
        <w:tc>
          <w:tcPr>
            <w:tcW w:w="99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170" w:type="dxa"/>
            <w:shd w:val="clear" w:color="auto" w:fill="FFFFFF"/>
          </w:tcPr>
          <w:p w:rsidR="00E70A26" w:rsidRPr="00A92050" w:rsidRDefault="00E70A26" w:rsidP="00547E2A">
            <w:pPr>
              <w:rPr>
                <w:rFonts w:ascii="Calibri" w:hAnsi="Calibri"/>
                <w:color w:val="000000"/>
                <w:sz w:val="16"/>
                <w:szCs w:val="16"/>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t>Logical Union</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fibo-be-oac-cown-05</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logical union 01</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union of</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Logical union of the types of thing identified in the column "Related Thing or Type".</w:t>
            </w:r>
          </w:p>
        </w:tc>
        <w:tc>
          <w:tcPr>
            <w:tcW w:w="900" w:type="dxa"/>
            <w:shd w:val="clear" w:color="auto" w:fill="FFFFFF"/>
          </w:tcPr>
          <w:p w:rsidR="00E70A26" w:rsidRPr="00A92050" w:rsidRDefault="00E70A26" w:rsidP="00547E2A">
            <w:pPr>
              <w:rPr>
                <w:rFonts w:ascii="Calibri" w:hAnsi="Calibri"/>
                <w:color w:val="000000"/>
                <w:sz w:val="16"/>
                <w:szCs w:val="16"/>
              </w:rPr>
            </w:pPr>
          </w:p>
        </w:tc>
        <w:tc>
          <w:tcPr>
            <w:tcW w:w="99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170" w:type="dxa"/>
            <w:shd w:val="clear" w:color="auto" w:fill="FFFFFF"/>
          </w:tcPr>
          <w:p w:rsidR="00E70A26" w:rsidRPr="00A92050" w:rsidRDefault="00E70A26" w:rsidP="00547E2A">
            <w:pPr>
              <w:rPr>
                <w:rFonts w:ascii="Calibri" w:hAnsi="Calibri"/>
                <w:color w:val="000000"/>
                <w:sz w:val="16"/>
                <w:szCs w:val="16"/>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fibo-be-oac-cown-01</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 01</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is equity held by</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 xml:space="preserve">Set of things which, if they have the property shown, </w:t>
            </w:r>
            <w:r w:rsidRPr="00EA4BD0">
              <w:rPr>
                <w:color w:val="000000"/>
                <w:sz w:val="12"/>
                <w:szCs w:val="12"/>
              </w:rPr>
              <w:lastRenderedPageBreak/>
              <w:t>all participants in that relationship must be taken from the type of thing indicated.</w:t>
            </w:r>
          </w:p>
        </w:tc>
        <w:tc>
          <w:tcPr>
            <w:tcW w:w="900" w:type="dxa"/>
            <w:shd w:val="clear" w:color="auto" w:fill="FFFFFF"/>
          </w:tcPr>
          <w:p w:rsidR="00E70A26" w:rsidRPr="00A92050" w:rsidRDefault="00E70A26" w:rsidP="00547E2A">
            <w:pPr>
              <w:rPr>
                <w:rFonts w:ascii="Calibri" w:hAnsi="Calibri"/>
                <w:color w:val="000000"/>
                <w:sz w:val="16"/>
                <w:szCs w:val="16"/>
              </w:rPr>
            </w:pPr>
          </w:p>
        </w:tc>
        <w:tc>
          <w:tcPr>
            <w:tcW w:w="99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170" w:type="dxa"/>
            <w:shd w:val="clear" w:color="auto" w:fill="FFFFFF"/>
          </w:tcPr>
          <w:p w:rsidR="00E70A26" w:rsidRPr="00A92050" w:rsidRDefault="00E70A26" w:rsidP="00547E2A">
            <w:pPr>
              <w:rPr>
                <w:rFonts w:ascii="Calibri" w:hAnsi="Calibri"/>
                <w:color w:val="000000"/>
                <w:sz w:val="16"/>
                <w:szCs w:val="16"/>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lastRenderedPageBreak/>
              <w:t>Property Restriction</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fibo-be-oac-cown-02</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 02</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has role</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E70A26" w:rsidRPr="00A92050" w:rsidRDefault="00E70A26" w:rsidP="00547E2A">
            <w:pPr>
              <w:rPr>
                <w:rFonts w:ascii="Calibri" w:hAnsi="Calibri"/>
                <w:color w:val="000000"/>
                <w:sz w:val="16"/>
                <w:szCs w:val="16"/>
              </w:rPr>
            </w:pPr>
          </w:p>
        </w:tc>
        <w:tc>
          <w:tcPr>
            <w:tcW w:w="99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170" w:type="dxa"/>
            <w:shd w:val="clear" w:color="auto" w:fill="FFFFFF"/>
          </w:tcPr>
          <w:p w:rsidR="00E70A26" w:rsidRPr="00A92050" w:rsidRDefault="00E70A26" w:rsidP="00547E2A">
            <w:pPr>
              <w:rPr>
                <w:rFonts w:ascii="Calibri" w:hAnsi="Calibri"/>
                <w:color w:val="000000"/>
                <w:sz w:val="16"/>
                <w:szCs w:val="16"/>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fibo-be-oac-cown-03</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 03</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holds an interest in</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A92050" w:rsidRDefault="00E70A26" w:rsidP="00547E2A">
            <w:pPr>
              <w:rPr>
                <w:rFonts w:ascii="Calibri" w:hAnsi="Calibri"/>
                <w:color w:val="000000"/>
                <w:sz w:val="16"/>
                <w:szCs w:val="16"/>
              </w:rPr>
            </w:pPr>
          </w:p>
        </w:tc>
        <w:tc>
          <w:tcPr>
            <w:tcW w:w="99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170" w:type="dxa"/>
            <w:shd w:val="clear" w:color="auto" w:fill="FFFFFF"/>
          </w:tcPr>
          <w:p w:rsidR="00E70A26" w:rsidRPr="00A92050" w:rsidRDefault="00E70A26" w:rsidP="00547E2A">
            <w:pPr>
              <w:rPr>
                <w:rFonts w:ascii="Calibri" w:hAnsi="Calibri"/>
                <w:color w:val="000000"/>
                <w:sz w:val="16"/>
                <w:szCs w:val="16"/>
              </w:rPr>
            </w:pPr>
          </w:p>
        </w:tc>
      </w:tr>
      <w:tr w:rsidR="00E70A26" w:rsidRPr="00A92050" w:rsidTr="00E70A26">
        <w:trPr>
          <w:trHeight w:val="300"/>
        </w:trPr>
        <w:tc>
          <w:tcPr>
            <w:tcW w:w="828"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fibo-be-oac-cown-04</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property restriction 04</w:t>
            </w:r>
          </w:p>
        </w:tc>
        <w:tc>
          <w:tcPr>
            <w:tcW w:w="900" w:type="dxa"/>
            <w:shd w:val="clear" w:color="auto" w:fill="FFFFFF"/>
          </w:tcPr>
          <w:p w:rsidR="00E70A26" w:rsidRPr="00EA4BD0" w:rsidRDefault="00E70A26" w:rsidP="00547E2A">
            <w:pPr>
              <w:rPr>
                <w:color w:val="000000"/>
                <w:sz w:val="12"/>
                <w:szCs w:val="12"/>
              </w:rPr>
            </w:pPr>
            <w:r w:rsidRPr="00EA4BD0">
              <w:rPr>
                <w:color w:val="000000"/>
                <w:sz w:val="12"/>
                <w:szCs w:val="12"/>
              </w:rPr>
              <w:t>holds equity</w:t>
            </w:r>
          </w:p>
        </w:tc>
        <w:tc>
          <w:tcPr>
            <w:tcW w:w="1530" w:type="dxa"/>
            <w:shd w:val="clear" w:color="auto" w:fill="FFFFFF"/>
          </w:tcPr>
          <w:p w:rsidR="00E70A26" w:rsidRPr="00EA4BD0" w:rsidRDefault="00E70A26" w:rsidP="00547E2A">
            <w:pPr>
              <w:rPr>
                <w:color w:val="000000"/>
                <w:sz w:val="12"/>
                <w:szCs w:val="12"/>
              </w:rPr>
            </w:pPr>
            <w:r w:rsidRPr="00EA4BD0">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E70A26" w:rsidRPr="00A92050" w:rsidRDefault="00E70A26" w:rsidP="00547E2A">
            <w:pPr>
              <w:rPr>
                <w:rFonts w:ascii="Calibri" w:hAnsi="Calibri"/>
                <w:color w:val="000000"/>
                <w:sz w:val="16"/>
                <w:szCs w:val="16"/>
              </w:rPr>
            </w:pPr>
          </w:p>
        </w:tc>
        <w:tc>
          <w:tcPr>
            <w:tcW w:w="99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1080" w:type="dxa"/>
            <w:shd w:val="clear" w:color="auto" w:fill="FFFFFF"/>
          </w:tcPr>
          <w:p w:rsidR="00E70A26" w:rsidRPr="00A92050" w:rsidRDefault="00E70A26" w:rsidP="00547E2A">
            <w:pPr>
              <w:rPr>
                <w:rFonts w:ascii="Calibri" w:hAnsi="Calibri"/>
                <w:color w:val="000000"/>
                <w:sz w:val="16"/>
                <w:szCs w:val="16"/>
              </w:rPr>
            </w:pPr>
          </w:p>
        </w:tc>
        <w:tc>
          <w:tcPr>
            <w:tcW w:w="900" w:type="dxa"/>
            <w:shd w:val="clear" w:color="auto" w:fill="FFFFFF"/>
          </w:tcPr>
          <w:p w:rsidR="00E70A26" w:rsidRPr="00A92050" w:rsidRDefault="00E70A26" w:rsidP="00547E2A">
            <w:pPr>
              <w:rPr>
                <w:rFonts w:ascii="Calibri" w:hAnsi="Calibri"/>
                <w:color w:val="000000"/>
                <w:sz w:val="16"/>
                <w:szCs w:val="16"/>
              </w:rPr>
            </w:pPr>
          </w:p>
        </w:tc>
        <w:tc>
          <w:tcPr>
            <w:tcW w:w="1170" w:type="dxa"/>
            <w:shd w:val="clear" w:color="auto" w:fill="FFFFFF"/>
          </w:tcPr>
          <w:p w:rsidR="00E70A26" w:rsidRPr="00A92050" w:rsidRDefault="00E70A26" w:rsidP="00547E2A">
            <w:pPr>
              <w:rPr>
                <w:rFonts w:ascii="Calibri" w:hAnsi="Calibri"/>
                <w:color w:val="000000"/>
                <w:sz w:val="16"/>
                <w:szCs w:val="16"/>
              </w:rPr>
            </w:pPr>
          </w:p>
        </w:tc>
      </w:tr>
    </w:tbl>
    <w:p w:rsidR="00362BA0" w:rsidRPr="00362BA0" w:rsidRDefault="00362BA0" w:rsidP="00362BA0">
      <w:pPr>
        <w:rPr>
          <w:rFonts w:ascii="Cambria" w:hAnsi="Cambria" w:cs="Times New Roman"/>
          <w:b/>
          <w:bCs/>
          <w:color w:val="4F81BD"/>
          <w:sz w:val="26"/>
          <w:szCs w:val="26"/>
        </w:rPr>
      </w:pPr>
    </w:p>
    <w:p w:rsidR="00362BA0" w:rsidRPr="00095F27" w:rsidRDefault="00362BA0" w:rsidP="00362BA0">
      <w:pPr>
        <w:pStyle w:val="Heading3"/>
        <w:rPr>
          <w:sz w:val="24"/>
        </w:rPr>
      </w:pPr>
      <w:bookmarkStart w:id="76" w:name="_Toc387366056"/>
      <w:r w:rsidRPr="00095F27">
        <w:rPr>
          <w:sz w:val="24"/>
        </w:rPr>
        <w:t>9.6.4</w:t>
      </w:r>
      <w:r w:rsidRPr="00095F27">
        <w:rPr>
          <w:sz w:val="24"/>
        </w:rPr>
        <w:tab/>
        <w:t>Ontology: Corporate Control</w:t>
      </w:r>
      <w:bookmarkEnd w:id="76"/>
    </w:p>
    <w:p w:rsidR="00B40639" w:rsidRDefault="00B40639" w:rsidP="00B40639">
      <w:pPr>
        <w:rPr>
          <w:sz w:val="20"/>
        </w:rPr>
      </w:pPr>
      <w:r w:rsidRPr="00B40639">
        <w:rPr>
          <w:sz w:val="20"/>
        </w:rPr>
        <w:t>This ontology defines concepts relating to corporation-specific control. These concepts are based on the general types of control (both de facto control and controlling interests), as defined in the ControlParties ontology, and are the specific examples of these concepts as they apply to companies incorporated by the issuance of shares.</w:t>
      </w:r>
    </w:p>
    <w:p w:rsidR="00B40639" w:rsidRPr="00B40639" w:rsidRDefault="00B40639" w:rsidP="00B40639">
      <w:pPr>
        <w:rPr>
          <w:sz w:val="20"/>
        </w:rPr>
      </w:pPr>
    </w:p>
    <w:p w:rsidR="00B40639" w:rsidRPr="00F54671" w:rsidRDefault="00B40639" w:rsidP="00B40639">
      <w:pPr>
        <w:pStyle w:val="Caption"/>
        <w:keepNext/>
        <w:rPr>
          <w:i w:val="0"/>
          <w:sz w:val="18"/>
          <w:szCs w:val="22"/>
        </w:rPr>
      </w:pPr>
      <w:r w:rsidRPr="00F54671">
        <w:rPr>
          <w:i w:val="0"/>
          <w:sz w:val="18"/>
          <w:szCs w:val="22"/>
        </w:rPr>
        <w:t xml:space="preserve">Table </w:t>
      </w:r>
      <w:r w:rsidR="00F54671">
        <w:rPr>
          <w:i w:val="0"/>
          <w:sz w:val="18"/>
          <w:szCs w:val="22"/>
        </w:rPr>
        <w:t>9.</w:t>
      </w:r>
      <w:r w:rsidRPr="00F54671">
        <w:rPr>
          <w:i w:val="0"/>
          <w:sz w:val="18"/>
          <w:szCs w:val="22"/>
        </w:rPr>
        <w:t>26</w:t>
      </w:r>
      <w:r w:rsidR="00F54671">
        <w:rPr>
          <w:i w:val="0"/>
          <w:sz w:val="18"/>
          <w:szCs w:val="22"/>
        </w:rPr>
        <w:tab/>
      </w:r>
      <w:r w:rsidRPr="00F54671">
        <w:rPr>
          <w:i w:val="0"/>
          <w:sz w:val="18"/>
          <w:szCs w:val="22"/>
        </w:rPr>
        <w:t>Corporate Control Ontology Metadata</w:t>
      </w:r>
    </w:p>
    <w:tbl>
      <w:tblPr>
        <w:tblW w:w="0" w:type="auto"/>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C7091A" w:rsidRPr="00C7091A" w:rsidTr="00CA3B54">
        <w:trPr>
          <w:tblHeader/>
        </w:trPr>
        <w:tc>
          <w:tcPr>
            <w:tcW w:w="2538" w:type="dxa"/>
            <w:tcBorders>
              <w:top w:val="single" w:sz="8" w:space="0" w:color="8064A2"/>
              <w:bottom w:val="single" w:sz="8" w:space="0" w:color="8064A2"/>
            </w:tcBorders>
            <w:shd w:val="clear" w:color="auto" w:fill="auto"/>
          </w:tcPr>
          <w:p w:rsidR="00B40639" w:rsidRPr="00C7091A" w:rsidRDefault="00B40639" w:rsidP="00547E2A">
            <w:pPr>
              <w:pStyle w:val="Body"/>
              <w:rPr>
                <w:b/>
                <w:bCs/>
              </w:rPr>
            </w:pPr>
            <w:r w:rsidRPr="00C7091A">
              <w:rPr>
                <w:b/>
                <w:bCs/>
              </w:rPr>
              <w:t>Metadata Term</w:t>
            </w:r>
          </w:p>
        </w:tc>
        <w:tc>
          <w:tcPr>
            <w:tcW w:w="7427" w:type="dxa"/>
            <w:tcBorders>
              <w:top w:val="single" w:sz="8" w:space="0" w:color="8064A2"/>
              <w:bottom w:val="single" w:sz="8" w:space="0" w:color="8064A2"/>
            </w:tcBorders>
            <w:shd w:val="clear" w:color="auto" w:fill="auto"/>
          </w:tcPr>
          <w:p w:rsidR="00B40639" w:rsidRPr="00C7091A" w:rsidRDefault="00B40639" w:rsidP="00547E2A">
            <w:pPr>
              <w:pStyle w:val="Body"/>
              <w:rPr>
                <w:b/>
                <w:bCs/>
              </w:rPr>
            </w:pPr>
            <w:r w:rsidRPr="00C7091A">
              <w:rPr>
                <w:b/>
                <w:bCs/>
              </w:rPr>
              <w:t>Value</w:t>
            </w:r>
          </w:p>
        </w:tc>
      </w:tr>
      <w:tr w:rsidR="00B40639" w:rsidRPr="00070D60" w:rsidTr="00547E2A">
        <w:tc>
          <w:tcPr>
            <w:tcW w:w="2538" w:type="dxa"/>
            <w:tcBorders>
              <w:top w:val="single" w:sz="8" w:space="0" w:color="8064A2"/>
              <w:left w:val="single" w:sz="8" w:space="0" w:color="8064A2"/>
              <w:bottom w:val="single" w:sz="8" w:space="0" w:color="8064A2"/>
            </w:tcBorders>
            <w:shd w:val="clear" w:color="auto" w:fill="auto"/>
          </w:tcPr>
          <w:p w:rsidR="00B40639" w:rsidRPr="00070D60" w:rsidRDefault="00B40639"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B40639" w:rsidRPr="00070D60" w:rsidRDefault="00B40639" w:rsidP="00547E2A">
            <w:pPr>
              <w:pStyle w:val="Body"/>
              <w:rPr>
                <w:rFonts w:ascii="Courier New" w:hAnsi="Courier New" w:cs="Courier New"/>
                <w:szCs w:val="20"/>
              </w:rPr>
            </w:pPr>
            <w:r w:rsidRPr="00FC07C0">
              <w:rPr>
                <w:rFonts w:ascii="Courier New" w:hAnsi="Courier New" w:cs="Courier New"/>
                <w:szCs w:val="20"/>
              </w:rPr>
              <w:t>Corporate Control Ontology</w:t>
            </w:r>
          </w:p>
        </w:tc>
      </w:tr>
      <w:tr w:rsidR="00B40639" w:rsidRPr="00070D60" w:rsidTr="00547E2A">
        <w:tc>
          <w:tcPr>
            <w:tcW w:w="2538" w:type="dxa"/>
            <w:shd w:val="clear" w:color="auto" w:fill="auto"/>
          </w:tcPr>
          <w:p w:rsidR="00B40639" w:rsidRPr="00070D60" w:rsidRDefault="00B40639"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B40639" w:rsidRPr="00070D60" w:rsidRDefault="00B40639" w:rsidP="00547E2A">
            <w:pPr>
              <w:pStyle w:val="Body"/>
              <w:rPr>
                <w:rFonts w:ascii="Courier New" w:hAnsi="Courier New" w:cs="Courier New"/>
                <w:szCs w:val="20"/>
              </w:rPr>
            </w:pPr>
            <w:r w:rsidRPr="00FC07C0">
              <w:rPr>
                <w:rFonts w:ascii="Courier New" w:hAnsi="Courier New" w:cs="Courier New"/>
                <w:szCs w:val="20"/>
              </w:rPr>
              <w:t>fibo-be-oac-cctl</w:t>
            </w:r>
          </w:p>
        </w:tc>
      </w:tr>
      <w:tr w:rsidR="00B40639" w:rsidRPr="00070D60" w:rsidTr="00547E2A">
        <w:tc>
          <w:tcPr>
            <w:tcW w:w="2538" w:type="dxa"/>
            <w:tcBorders>
              <w:top w:val="single" w:sz="8" w:space="0" w:color="8064A2"/>
              <w:left w:val="single" w:sz="8" w:space="0" w:color="8064A2"/>
              <w:bottom w:val="single" w:sz="8" w:space="0" w:color="8064A2"/>
            </w:tcBorders>
            <w:shd w:val="clear" w:color="auto" w:fill="auto"/>
          </w:tcPr>
          <w:p w:rsidR="00B40639" w:rsidRPr="00070D60" w:rsidRDefault="00B40639" w:rsidP="00547E2A">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B40639" w:rsidRPr="00070D60" w:rsidRDefault="00EF7E73" w:rsidP="00A11F37">
            <w:pPr>
              <w:pStyle w:val="Body"/>
              <w:spacing w:before="120" w:after="120"/>
              <w:rPr>
                <w:rFonts w:ascii="Courier New" w:hAnsi="Courier New" w:cs="Courier New"/>
                <w:szCs w:val="20"/>
              </w:rPr>
            </w:pPr>
            <w:hyperlink r:id="rId132" w:history="1">
              <w:r w:rsidR="00B40639" w:rsidRPr="00F17A93">
                <w:rPr>
                  <w:rStyle w:val="Hyperlink"/>
                  <w:rFonts w:ascii="Courier New" w:hAnsi="Courier New" w:cs="Courier New"/>
                  <w:szCs w:val="20"/>
                </w:rPr>
                <w:t>http://www.omg.org/spec/EDMC-FIBO/BE/OwnershipAndControl/CorporateControl/</w:t>
              </w:r>
            </w:hyperlink>
          </w:p>
        </w:tc>
      </w:tr>
      <w:tr w:rsidR="00B40639" w:rsidRPr="00070D60" w:rsidTr="00547E2A">
        <w:tc>
          <w:tcPr>
            <w:tcW w:w="2538" w:type="dxa"/>
            <w:tcBorders>
              <w:top w:val="single" w:sz="8" w:space="0" w:color="8064A2"/>
              <w:left w:val="single" w:sz="8" w:space="0" w:color="8064A2"/>
              <w:bottom w:val="single" w:sz="8" w:space="0" w:color="8064A2"/>
            </w:tcBorders>
            <w:shd w:val="clear" w:color="auto" w:fill="auto"/>
          </w:tcPr>
          <w:p w:rsidR="00B40639" w:rsidRPr="00070D60" w:rsidRDefault="00B40639"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B40639" w:rsidRPr="00070D60" w:rsidRDefault="00EF7E73" w:rsidP="00A11F37">
            <w:pPr>
              <w:pStyle w:val="Body"/>
              <w:spacing w:before="120" w:after="120"/>
              <w:rPr>
                <w:rFonts w:ascii="Courier New" w:hAnsi="Courier New" w:cs="Courier New"/>
                <w:szCs w:val="20"/>
              </w:rPr>
            </w:pPr>
            <w:hyperlink r:id="rId133" w:history="1">
              <w:r w:rsidR="00B40639" w:rsidRPr="00F17A93">
                <w:rPr>
                  <w:rStyle w:val="Hyperlink"/>
                  <w:rFonts w:ascii="Courier New" w:hAnsi="Courier New" w:cs="Courier New"/>
                  <w:szCs w:val="20"/>
                </w:rPr>
                <w:t>http://www.omg.org/spec/EDMC-FIBO/BE/20131101/OwnershipAndControl/CorporateControl/</w:t>
              </w:r>
            </w:hyperlink>
            <w:r w:rsidR="00B40639">
              <w:rPr>
                <w:rFonts w:ascii="Courier New" w:hAnsi="Courier New" w:cs="Courier New"/>
                <w:szCs w:val="20"/>
              </w:rPr>
              <w:t xml:space="preserve"> </w:t>
            </w:r>
          </w:p>
        </w:tc>
      </w:tr>
      <w:tr w:rsidR="00B40639" w:rsidRPr="00070D60" w:rsidTr="00547E2A">
        <w:tc>
          <w:tcPr>
            <w:tcW w:w="2538" w:type="dxa"/>
            <w:shd w:val="clear" w:color="auto" w:fill="auto"/>
          </w:tcPr>
          <w:p w:rsidR="00B40639" w:rsidRPr="00BF2A34" w:rsidRDefault="00B40639" w:rsidP="00547E2A">
            <w:pPr>
              <w:pStyle w:val="Body"/>
              <w:rPr>
                <w:rFonts w:ascii="Courier New" w:eastAsia="Lucida Sans Unicode" w:hAnsi="Courier New" w:cs="Courier New"/>
                <w:b/>
                <w:bCs/>
                <w:kern w:val="0"/>
                <w:szCs w:val="20"/>
              </w:rPr>
            </w:pPr>
            <w:r w:rsidRPr="00BF2A34">
              <w:rPr>
                <w:rFonts w:ascii="Courier New" w:eastAsia="Lucida Sans Unicode" w:hAnsi="Courier New" w:cs="Courier New"/>
                <w:b/>
                <w:kern w:val="0"/>
                <w:szCs w:val="22"/>
              </w:rPr>
              <w:t>sm:dependsOn</w:t>
            </w:r>
          </w:p>
        </w:tc>
        <w:tc>
          <w:tcPr>
            <w:tcW w:w="7427" w:type="dxa"/>
            <w:shd w:val="clear" w:color="auto" w:fill="auto"/>
          </w:tcPr>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http://www.omg.org/spec/EDMC-FIBO/BE/LegalEntities/LegalPersons/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lastRenderedPageBreak/>
              <w:t>http://www.omg.org/spec/EDMC-FIBO/BE/LegalEntities/FormalBusinessOrganizations/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http://www.omg.org/spec/EDMC-FIBO/BE/LegalEntities/CorporateBodies/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http://www.omg.org/spec/EDMC-FIBO/BE/LegalEntities/LEIEntities/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http://www.omg.org/spec/EDMC-FIBO/BE/OwnershipAndControl/OwnershipParties/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http://www.omg.org/spec/EDMC-FIBO/BE/OwnershipAndControl/ControlParties/</w:t>
            </w:r>
          </w:p>
          <w:p w:rsidR="00B40639" w:rsidRDefault="00B40639" w:rsidP="00A11F37">
            <w:pPr>
              <w:autoSpaceDE w:val="0"/>
              <w:adjustRightInd w:val="0"/>
              <w:spacing w:before="120" w:after="120"/>
              <w:rPr>
                <w:rFonts w:ascii="Courier New" w:eastAsia="Lucida Sans Unicode" w:hAnsi="Courier New" w:cs="Courier New"/>
              </w:rPr>
            </w:pPr>
            <w:r w:rsidRPr="00BF2A34">
              <w:rPr>
                <w:rFonts w:ascii="Courier New" w:eastAsia="Lucida Sans Unicode" w:hAnsi="Courier New" w:cs="Courier New"/>
                <w:sz w:val="20"/>
              </w:rPr>
              <w:t>http://www.omg.org/spec/EDMC-FIBO/BE/Corporations/Corporations/</w:t>
            </w:r>
          </w:p>
        </w:tc>
      </w:tr>
    </w:tbl>
    <w:p w:rsidR="00B40639" w:rsidRPr="00B40639" w:rsidRDefault="00B40639" w:rsidP="00B40639">
      <w:pPr>
        <w:pStyle w:val="Textbody"/>
      </w:pPr>
    </w:p>
    <w:p w:rsidR="00B40639" w:rsidRPr="00B40639" w:rsidRDefault="00B40639" w:rsidP="00B40639">
      <w:pPr>
        <w:pStyle w:val="Textbody"/>
      </w:pPr>
    </w:p>
    <w:p w:rsidR="00362BA0" w:rsidRPr="002E5CB0" w:rsidRDefault="007F042C" w:rsidP="00362BA0">
      <w:r>
        <w:rPr>
          <w:noProof/>
        </w:rPr>
        <w:lastRenderedPageBreak/>
        <w:drawing>
          <wp:inline distT="0" distB="0" distL="0" distR="0" wp14:anchorId="58578F72" wp14:editId="3226F057">
            <wp:extent cx="6520815" cy="5152390"/>
            <wp:effectExtent l="0" t="0" r="0" b="0"/>
            <wp:docPr id="11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520815" cy="5152390"/>
                    </a:xfrm>
                    <a:prstGeom prst="rect">
                      <a:avLst/>
                    </a:prstGeom>
                    <a:noFill/>
                    <a:ln>
                      <a:noFill/>
                    </a:ln>
                  </pic:spPr>
                </pic:pic>
              </a:graphicData>
            </a:graphic>
          </wp:inline>
        </w:drawing>
      </w:r>
    </w:p>
    <w:p w:rsidR="00362BA0" w:rsidRPr="006E404C" w:rsidRDefault="009F12E4" w:rsidP="00362BA0">
      <w:pPr>
        <w:rPr>
          <w:rFonts w:ascii="Arial" w:hAnsi="Arial" w:cs="Arial"/>
          <w:b/>
          <w:sz w:val="18"/>
          <w:szCs w:val="18"/>
        </w:rPr>
      </w:pPr>
      <w:r>
        <w:rPr>
          <w:rFonts w:ascii="Arial" w:hAnsi="Arial" w:cs="Arial"/>
          <w:b/>
          <w:sz w:val="18"/>
          <w:szCs w:val="18"/>
        </w:rPr>
        <w:t>Figure 9.33</w:t>
      </w:r>
      <w:r w:rsidR="0045269B" w:rsidRPr="006E404C">
        <w:rPr>
          <w:rFonts w:ascii="Arial" w:hAnsi="Arial" w:cs="Arial"/>
          <w:b/>
          <w:sz w:val="18"/>
          <w:szCs w:val="18"/>
        </w:rPr>
        <w:tab/>
      </w:r>
      <w:r w:rsidR="00362BA0" w:rsidRPr="006E404C">
        <w:rPr>
          <w:rFonts w:ascii="Arial" w:hAnsi="Arial" w:cs="Arial"/>
          <w:b/>
          <w:sz w:val="18"/>
          <w:szCs w:val="18"/>
        </w:rPr>
        <w:t>Corporate Control Taxonomy</w:t>
      </w:r>
    </w:p>
    <w:p w:rsidR="00362BA0" w:rsidRDefault="00362BA0" w:rsidP="00362BA0">
      <w:pPr>
        <w:rPr>
          <w:sz w:val="20"/>
        </w:rPr>
      </w:pPr>
      <w:r w:rsidRPr="0045269B">
        <w:rPr>
          <w:sz w:val="20"/>
        </w:rPr>
        <w:t xml:space="preserve">This is the taxonomy of classes of “Thing” in the </w:t>
      </w:r>
      <w:r w:rsidR="0045269B" w:rsidRPr="0045269B">
        <w:rPr>
          <w:sz w:val="20"/>
        </w:rPr>
        <w:t>Corporate Control</w:t>
      </w:r>
      <w:r w:rsidR="0045269B" w:rsidRPr="0045269B">
        <w:rPr>
          <w:b/>
          <w:sz w:val="20"/>
        </w:rPr>
        <w:t xml:space="preserve"> </w:t>
      </w:r>
      <w:r w:rsidRPr="0045269B">
        <w:rPr>
          <w:sz w:val="20"/>
        </w:rPr>
        <w:t>ontology along with the more general concepts of which they are a specialization.</w:t>
      </w:r>
    </w:p>
    <w:p w:rsidR="0045269B" w:rsidRPr="00AC0413" w:rsidRDefault="0045269B" w:rsidP="00362BA0"/>
    <w:p w:rsidR="00362BA0" w:rsidRDefault="007F042C" w:rsidP="00362BA0">
      <w:r>
        <w:rPr>
          <w:noProof/>
        </w:rPr>
        <w:lastRenderedPageBreak/>
        <w:drawing>
          <wp:inline distT="0" distB="0" distL="0" distR="0" wp14:anchorId="1ADF10F9" wp14:editId="7A9AF25A">
            <wp:extent cx="8103235" cy="4414520"/>
            <wp:effectExtent l="0" t="0" r="0" b="5080"/>
            <wp:docPr id="119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8103235" cy="4414520"/>
                    </a:xfrm>
                    <a:prstGeom prst="rect">
                      <a:avLst/>
                    </a:prstGeom>
                    <a:noFill/>
                    <a:ln>
                      <a:noFill/>
                    </a:ln>
                  </pic:spPr>
                </pic:pic>
              </a:graphicData>
            </a:graphic>
          </wp:inline>
        </w:drawing>
      </w:r>
    </w:p>
    <w:p w:rsidR="00362BA0" w:rsidRPr="006E404C" w:rsidRDefault="009F12E4" w:rsidP="00362BA0">
      <w:pPr>
        <w:rPr>
          <w:rFonts w:ascii="Arial" w:hAnsi="Arial" w:cs="Arial"/>
          <w:b/>
          <w:sz w:val="18"/>
          <w:szCs w:val="18"/>
        </w:rPr>
      </w:pPr>
      <w:r>
        <w:rPr>
          <w:rFonts w:ascii="Arial" w:hAnsi="Arial" w:cs="Arial"/>
          <w:b/>
          <w:sz w:val="18"/>
          <w:szCs w:val="18"/>
        </w:rPr>
        <w:t>Figure 9.34</w:t>
      </w:r>
      <w:r w:rsidR="0045269B" w:rsidRPr="006E404C">
        <w:rPr>
          <w:rFonts w:ascii="Arial" w:hAnsi="Arial" w:cs="Arial"/>
          <w:b/>
          <w:sz w:val="18"/>
          <w:szCs w:val="18"/>
        </w:rPr>
        <w:tab/>
      </w:r>
      <w:r w:rsidR="00362BA0" w:rsidRPr="006E404C">
        <w:rPr>
          <w:rFonts w:ascii="Arial" w:hAnsi="Arial" w:cs="Arial"/>
          <w:b/>
          <w:sz w:val="18"/>
          <w:szCs w:val="18"/>
        </w:rPr>
        <w:t>Corporate Control Relationship Properties</w:t>
      </w:r>
    </w:p>
    <w:p w:rsidR="00362BA0" w:rsidRDefault="00362BA0" w:rsidP="00362BA0">
      <w:r w:rsidRPr="0045269B">
        <w:rPr>
          <w:sz w:val="20"/>
        </w:rPr>
        <w:t xml:space="preserve">These properties in Corporate Control and elsewhere are refined and reused by property restrictions, as shown in the complete diagram which follows. </w:t>
      </w:r>
    </w:p>
    <w:p w:rsidR="00362BA0" w:rsidRPr="002E5CB0" w:rsidRDefault="00362BA0" w:rsidP="00362BA0"/>
    <w:p w:rsidR="00362BA0" w:rsidRDefault="00362BA0" w:rsidP="00362BA0"/>
    <w:p w:rsidR="00362BA0" w:rsidRDefault="007F042C" w:rsidP="00362BA0">
      <w:r>
        <w:rPr>
          <w:noProof/>
        </w:rPr>
        <w:lastRenderedPageBreak/>
        <w:drawing>
          <wp:inline distT="0" distB="0" distL="0" distR="0" wp14:anchorId="255054FE" wp14:editId="15D95623">
            <wp:extent cx="8216900" cy="4477385"/>
            <wp:effectExtent l="0" t="0" r="0" b="0"/>
            <wp:docPr id="119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8216900" cy="4477385"/>
                    </a:xfrm>
                    <a:prstGeom prst="rect">
                      <a:avLst/>
                    </a:prstGeom>
                    <a:noFill/>
                    <a:ln>
                      <a:noFill/>
                    </a:ln>
                  </pic:spPr>
                </pic:pic>
              </a:graphicData>
            </a:graphic>
          </wp:inline>
        </w:drawing>
      </w:r>
    </w:p>
    <w:p w:rsidR="00362BA0" w:rsidRPr="006E404C" w:rsidRDefault="0045269B" w:rsidP="00362BA0">
      <w:pPr>
        <w:rPr>
          <w:rFonts w:ascii="Arial" w:hAnsi="Arial" w:cs="Arial"/>
          <w:b/>
          <w:sz w:val="18"/>
          <w:szCs w:val="18"/>
        </w:rPr>
      </w:pPr>
      <w:r w:rsidRPr="006E404C">
        <w:rPr>
          <w:rFonts w:ascii="Arial" w:hAnsi="Arial" w:cs="Arial"/>
          <w:b/>
          <w:sz w:val="18"/>
          <w:szCs w:val="18"/>
        </w:rPr>
        <w:t xml:space="preserve">Figure </w:t>
      </w:r>
      <w:r w:rsidR="009F12E4">
        <w:rPr>
          <w:rFonts w:ascii="Arial" w:hAnsi="Arial" w:cs="Arial"/>
          <w:b/>
          <w:sz w:val="18"/>
          <w:szCs w:val="18"/>
        </w:rPr>
        <w:t>9.35</w:t>
      </w:r>
      <w:r w:rsidRPr="006E404C">
        <w:rPr>
          <w:rFonts w:ascii="Arial" w:hAnsi="Arial" w:cs="Arial"/>
          <w:b/>
          <w:sz w:val="18"/>
          <w:szCs w:val="18"/>
        </w:rPr>
        <w:tab/>
      </w:r>
      <w:r w:rsidR="00362BA0" w:rsidRPr="006E404C">
        <w:rPr>
          <w:rFonts w:ascii="Arial" w:hAnsi="Arial" w:cs="Arial"/>
          <w:b/>
          <w:sz w:val="18"/>
          <w:szCs w:val="18"/>
        </w:rPr>
        <w:t>Corporate Control Ontology (full diagram)</w:t>
      </w:r>
    </w:p>
    <w:p w:rsidR="00B40639" w:rsidRDefault="00362BA0" w:rsidP="00362BA0">
      <w:pPr>
        <w:rPr>
          <w:sz w:val="20"/>
        </w:rPr>
      </w:pPr>
      <w:r w:rsidRPr="0045269B">
        <w:rPr>
          <w:sz w:val="20"/>
        </w:rPr>
        <w:t>This shows the completed ontology for Corporate Control. Properties defined in this ontology and elsewhere are refined or re-used to frame the properties essential to corporate control relations and their related concepts.</w:t>
      </w:r>
    </w:p>
    <w:p w:rsidR="004B2210" w:rsidRDefault="004B2210" w:rsidP="00362BA0">
      <w:pPr>
        <w:rPr>
          <w:sz w:val="20"/>
        </w:rPr>
      </w:pPr>
    </w:p>
    <w:p w:rsidR="004B2210" w:rsidRDefault="004B2210" w:rsidP="00362BA0">
      <w:pPr>
        <w:rPr>
          <w:sz w:val="20"/>
        </w:rPr>
      </w:pPr>
    </w:p>
    <w:p w:rsidR="004B2210" w:rsidRDefault="004B2210" w:rsidP="00362BA0">
      <w:pPr>
        <w:rPr>
          <w:sz w:val="20"/>
        </w:rPr>
      </w:pPr>
    </w:p>
    <w:p w:rsidR="00B40639" w:rsidRDefault="00B40639" w:rsidP="00362BA0">
      <w:pPr>
        <w:rPr>
          <w:sz w:val="20"/>
        </w:rPr>
      </w:pPr>
    </w:p>
    <w:p w:rsidR="004B2210" w:rsidRPr="00F54671" w:rsidRDefault="00B40639" w:rsidP="004B2210">
      <w:pPr>
        <w:pStyle w:val="Caption"/>
        <w:keepNext/>
        <w:rPr>
          <w:i w:val="0"/>
          <w:sz w:val="18"/>
          <w:szCs w:val="22"/>
        </w:rPr>
      </w:pPr>
      <w:r w:rsidRPr="00F54671">
        <w:rPr>
          <w:i w:val="0"/>
          <w:sz w:val="18"/>
          <w:szCs w:val="22"/>
        </w:rPr>
        <w:lastRenderedPageBreak/>
        <w:t xml:space="preserve">Table </w:t>
      </w:r>
      <w:r w:rsidR="00F54671">
        <w:rPr>
          <w:i w:val="0"/>
          <w:sz w:val="18"/>
          <w:szCs w:val="22"/>
        </w:rPr>
        <w:t>9.</w:t>
      </w:r>
      <w:r w:rsidRPr="00F54671">
        <w:rPr>
          <w:i w:val="0"/>
          <w:sz w:val="18"/>
          <w:szCs w:val="22"/>
        </w:rPr>
        <w:t>27</w:t>
      </w:r>
      <w:r w:rsidR="00F54671">
        <w:rPr>
          <w:i w:val="0"/>
          <w:sz w:val="18"/>
          <w:szCs w:val="22"/>
        </w:rPr>
        <w:tab/>
      </w:r>
      <w:r w:rsidRPr="00F54671">
        <w:rPr>
          <w:i w:val="0"/>
          <w:sz w:val="18"/>
          <w:szCs w:val="22"/>
        </w:rPr>
        <w:t>Corporate Control Details</w:t>
      </w:r>
    </w:p>
    <w:tbl>
      <w:tblPr>
        <w:tblStyle w:val="TableGrid"/>
        <w:tblW w:w="13878" w:type="dxa"/>
        <w:tblLayout w:type="fixed"/>
        <w:tblLook w:val="04A0" w:firstRow="1" w:lastRow="0" w:firstColumn="1" w:lastColumn="0" w:noHBand="0" w:noVBand="1"/>
      </w:tblPr>
      <w:tblGrid>
        <w:gridCol w:w="828"/>
        <w:gridCol w:w="900"/>
        <w:gridCol w:w="900"/>
        <w:gridCol w:w="900"/>
        <w:gridCol w:w="1530"/>
        <w:gridCol w:w="900"/>
        <w:gridCol w:w="990"/>
        <w:gridCol w:w="900"/>
        <w:gridCol w:w="900"/>
        <w:gridCol w:w="900"/>
        <w:gridCol w:w="1080"/>
        <w:gridCol w:w="1080"/>
        <w:gridCol w:w="900"/>
        <w:gridCol w:w="1170"/>
      </w:tblGrid>
      <w:tr w:rsidR="004B2210" w:rsidRPr="00052F79" w:rsidTr="004B2210">
        <w:trPr>
          <w:trHeight w:val="300"/>
          <w:tblHeader/>
        </w:trPr>
        <w:tc>
          <w:tcPr>
            <w:tcW w:w="828"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Concept Type</w:t>
            </w:r>
          </w:p>
        </w:tc>
        <w:tc>
          <w:tcPr>
            <w:tcW w:w="900" w:type="dxa"/>
            <w:shd w:val="clear" w:color="auto" w:fill="F2F2F2"/>
          </w:tcPr>
          <w:p w:rsidR="004B2210" w:rsidRPr="00052F79" w:rsidRDefault="004B2210" w:rsidP="00547E2A">
            <w:pPr>
              <w:jc w:val="center"/>
              <w:rPr>
                <w:rFonts w:ascii="Calibri" w:hAnsi="Calibri"/>
                <w:b/>
                <w:bCs/>
                <w:sz w:val="16"/>
                <w:szCs w:val="16"/>
              </w:rPr>
            </w:pPr>
            <w:r>
              <w:rPr>
                <w:rFonts w:ascii="Calibri" w:hAnsi="Calibri"/>
                <w:b/>
                <w:bCs/>
                <w:sz w:val="16"/>
                <w:szCs w:val="16"/>
              </w:rPr>
              <w:t>Name</w:t>
            </w:r>
          </w:p>
        </w:tc>
        <w:tc>
          <w:tcPr>
            <w:tcW w:w="90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Property</w:t>
            </w:r>
          </w:p>
        </w:tc>
        <w:tc>
          <w:tcPr>
            <w:tcW w:w="153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Inverse Of Property</w:t>
            </w:r>
          </w:p>
        </w:tc>
        <w:tc>
          <w:tcPr>
            <w:tcW w:w="900" w:type="dxa"/>
            <w:shd w:val="clear" w:color="auto" w:fill="F2F2F2"/>
          </w:tcPr>
          <w:p w:rsidR="004B2210" w:rsidRPr="00052F79" w:rsidRDefault="004B2210" w:rsidP="00547E2A">
            <w:pPr>
              <w:jc w:val="center"/>
              <w:rPr>
                <w:rFonts w:ascii="Calibri" w:hAnsi="Calibri"/>
                <w:b/>
                <w:bCs/>
                <w:sz w:val="16"/>
                <w:szCs w:val="16"/>
              </w:rPr>
            </w:pPr>
            <w:r>
              <w:rPr>
                <w:rFonts w:ascii="Calibri" w:hAnsi="Calibri"/>
                <w:b/>
                <w:bCs/>
                <w:sz w:val="16"/>
                <w:szCs w:val="16"/>
              </w:rPr>
              <w:t>Multiples</w:t>
            </w:r>
          </w:p>
        </w:tc>
        <w:tc>
          <w:tcPr>
            <w:tcW w:w="108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Explanatory Note</w:t>
            </w:r>
          </w:p>
        </w:tc>
        <w:tc>
          <w:tcPr>
            <w:tcW w:w="900" w:type="dxa"/>
            <w:shd w:val="clear" w:color="auto" w:fill="F2F2F2"/>
          </w:tcPr>
          <w:p w:rsidR="004B2210" w:rsidRPr="00052F79" w:rsidRDefault="004B2210" w:rsidP="00547E2A">
            <w:pPr>
              <w:jc w:val="center"/>
              <w:rPr>
                <w:rFonts w:ascii="Calibri" w:hAnsi="Calibri"/>
                <w:b/>
                <w:bCs/>
                <w:sz w:val="16"/>
                <w:szCs w:val="16"/>
              </w:rPr>
            </w:pPr>
            <w:r>
              <w:rPr>
                <w:rFonts w:ascii="Calibri" w:hAnsi="Calibri"/>
                <w:b/>
                <w:bCs/>
                <w:sz w:val="16"/>
                <w:szCs w:val="16"/>
              </w:rPr>
              <w:t>Term Origin</w:t>
            </w:r>
          </w:p>
        </w:tc>
        <w:tc>
          <w:tcPr>
            <w:tcW w:w="117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Definition Source</w:t>
            </w:r>
          </w:p>
        </w:tc>
      </w:tr>
      <w:tr w:rsidR="004B2210" w:rsidRPr="00A92050" w:rsidTr="004B2210">
        <w:trPr>
          <w:trHeight w:val="300"/>
        </w:trPr>
        <w:tc>
          <w:tcPr>
            <w:tcW w:w="828" w:type="dxa"/>
            <w:shd w:val="clear" w:color="auto" w:fill="FFFFFF"/>
          </w:tcPr>
          <w:p w:rsidR="004B2210" w:rsidRPr="00EA4BD0" w:rsidRDefault="004B2210" w:rsidP="00547E2A">
            <w:pPr>
              <w:rPr>
                <w:b/>
                <w:bCs/>
                <w:color w:val="000000"/>
                <w:sz w:val="12"/>
                <w:szCs w:val="12"/>
              </w:rPr>
            </w:pPr>
            <w:r w:rsidRPr="00EA4BD0">
              <w:rPr>
                <w:b/>
                <w:bCs/>
                <w:color w:val="000000"/>
                <w:sz w:val="12"/>
                <w:szCs w:val="12"/>
              </w:rPr>
              <w:t>proxy</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IncorporatedCompany</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incorporated company</w:t>
            </w:r>
          </w:p>
        </w:tc>
        <w:tc>
          <w:tcPr>
            <w:tcW w:w="900" w:type="dxa"/>
            <w:shd w:val="clear" w:color="auto" w:fill="FFFFFF"/>
          </w:tcPr>
          <w:p w:rsidR="004B2210" w:rsidRPr="00EA4BD0" w:rsidRDefault="004B2210" w:rsidP="00547E2A">
            <w:pPr>
              <w:rPr>
                <w:color w:val="000000"/>
                <w:sz w:val="12"/>
                <w:szCs w:val="12"/>
              </w:rPr>
            </w:pP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 xml:space="preserve">Proxy for the class, in order that properties or restrictions may be added locally. </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06</w:t>
            </w:r>
            <w:r w:rsidRPr="00EA4BD0">
              <w:rPr>
                <w:color w:val="000000"/>
                <w:sz w:val="12"/>
                <w:szCs w:val="12"/>
              </w:rPr>
              <w:br/>
              <w:t>property restriction 07</w:t>
            </w:r>
            <w:r w:rsidRPr="00EA4BD0">
              <w:rPr>
                <w:color w:val="000000"/>
                <w:sz w:val="12"/>
                <w:szCs w:val="12"/>
              </w:rPr>
              <w:br/>
              <w:t>property restriction 08</w:t>
            </w:r>
            <w:r w:rsidRPr="00EA4BD0">
              <w:rPr>
                <w:color w:val="000000"/>
                <w:sz w:val="12"/>
                <w:szCs w:val="12"/>
              </w:rPr>
              <w:br/>
              <w:t>property restriction 09</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r w:rsidRPr="00EA4BD0">
              <w:rPr>
                <w:color w:val="000000"/>
                <w:sz w:val="12"/>
                <w:szCs w:val="12"/>
              </w:rPr>
              <w:t>The restrictions defined herein extend the definition of incorporated company to link it to external entities that hold shares in it.</w:t>
            </w: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b/>
                <w:bCs/>
                <w:color w:val="000000"/>
                <w:sz w:val="12"/>
                <w:szCs w:val="12"/>
              </w:rPr>
            </w:pPr>
            <w:r w:rsidRPr="00EA4BD0">
              <w:rPr>
                <w:b/>
                <w:bCs/>
                <w:color w:val="000000"/>
                <w:sz w:val="12"/>
                <w:szCs w:val="12"/>
              </w:rPr>
              <w:t>proxy</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IncorporatedCompany</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incorporated company</w:t>
            </w:r>
          </w:p>
        </w:tc>
        <w:tc>
          <w:tcPr>
            <w:tcW w:w="900" w:type="dxa"/>
            <w:shd w:val="clear" w:color="auto" w:fill="FFFFFF"/>
          </w:tcPr>
          <w:p w:rsidR="004B2210" w:rsidRPr="00EA4BD0" w:rsidRDefault="004B2210" w:rsidP="00547E2A">
            <w:pPr>
              <w:rPr>
                <w:color w:val="000000"/>
                <w:sz w:val="12"/>
                <w:szCs w:val="12"/>
              </w:rPr>
            </w:pP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 xml:space="preserve">Proxy for the class, in order that properties or restrictions may be added locally. </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Relationship Property</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isWhollyOwnedBy</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IncorporatedCompany</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is wholly owned by</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the formally constituted organization that has 100 percent ownership and control over a given incorporated company</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total controlling interest company</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Relationship Property</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hasSubsidiary</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IncorporatedCompany</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subsidiary</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 xml:space="preserve"> a subsidiary of the company, that is an affiliae controlled by the company directly, or indirectly through one or more intermediaries.</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Subsidiary</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Relationship Property</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hasMajorityOwnedSubsidiary</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IncorporatedCompany</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majority owned subsidiary</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a majority owned subsidiary of the company, in this case, where there is above 50 percent (50 percent plus one share) ownership of the shares.</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Wholly Owned Subsidiary</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Relationship Property</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hasMajorityControllingInterestParty</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IncorporatedCompany</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majority controlling interest party</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the parent organization of the company, if there is one.</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significant controlling interest party</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Over Fifty Percent Controling Interest Company</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r w:rsidRPr="00EA4BD0">
              <w:rPr>
                <w:color w:val="000000"/>
                <w:sz w:val="12"/>
                <w:szCs w:val="12"/>
              </w:rPr>
              <w:t>This is defined as company or other Formal Organization which owns a controlling stake of greater than 50 percent (50 percent plus one voting share or above) in this company.</w:t>
            </w: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Relationship Property</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hasGlobalUltimateParent</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IncorporatedCompany</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global ultimate parent</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the organization recognized as the ultimate parent of the company, if it has one</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majority controlling party</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global ultimate parent</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r w:rsidRPr="00EA4BD0">
              <w:rPr>
                <w:color w:val="000000"/>
                <w:sz w:val="12"/>
                <w:szCs w:val="12"/>
              </w:rPr>
              <w:t xml:space="preserve">In the case of companies that are subsidiaries of another company that itself has a parent, this identifies the organization at the top of the hierarchy, world-wide. Adapted from consensus definition of Ultimate Parent, now that this is split into national </w:t>
            </w:r>
            <w:r w:rsidRPr="00EA4BD0">
              <w:rPr>
                <w:color w:val="000000"/>
                <w:sz w:val="12"/>
                <w:szCs w:val="12"/>
              </w:rPr>
              <w:lastRenderedPageBreak/>
              <w:t>and global parent.</w:t>
            </w: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lastRenderedPageBreak/>
              <w:t>Relationship Property</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hasDomesticUltimateParent</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IncorporatedCompany</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domestic ultimate parent</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the organization recognized as the ultimate parent of the company within its country or jurisdiction of incorporation, if it has one</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majority controlling party</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domestic ultimate parent</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r w:rsidRPr="00EA4BD0">
              <w:rPr>
                <w:color w:val="000000"/>
                <w:sz w:val="12"/>
                <w:szCs w:val="12"/>
              </w:rPr>
              <w:t>In the case of companies that are subsidiaries of another company that itself has a parent, this identifies the organization at the top of the hierarchy of organizations in the country of registration. Adapted from consensus definition of Ultimate Parent, now that this is split into national and global parent.</w:t>
            </w: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Relationship Property</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hasAffiliate</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IncorporatedCompany</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affiliate</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has a party which directly, or indirectly through one or more intermediaries, controls, or is controlled by, or is under common control with the company.</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controlling interest party</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affiliate</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b/>
                <w:bCs/>
                <w:color w:val="000000"/>
                <w:sz w:val="12"/>
                <w:szCs w:val="12"/>
              </w:rPr>
            </w:pPr>
            <w:r w:rsidRPr="00EA4BD0">
              <w:rPr>
                <w:b/>
                <w:bCs/>
                <w:color w:val="000000"/>
                <w:sz w:val="12"/>
                <w:szCs w:val="12"/>
              </w:rPr>
              <w:t>Class</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Affiliate</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affiliate</w:t>
            </w:r>
          </w:p>
        </w:tc>
        <w:tc>
          <w:tcPr>
            <w:tcW w:w="900" w:type="dxa"/>
            <w:shd w:val="clear" w:color="auto" w:fill="FFFFFF"/>
          </w:tcPr>
          <w:p w:rsidR="004B2210" w:rsidRPr="00EA4BD0" w:rsidRDefault="004B2210" w:rsidP="00547E2A">
            <w:pPr>
              <w:rPr>
                <w:color w:val="000000"/>
                <w:sz w:val="12"/>
                <w:szCs w:val="12"/>
              </w:rPr>
            </w:pP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an affiliate of, or a person affiliated with, a specific person is a person that directly, or indirectly through one or more intermediaries, controls, or is controlled by, or is under common control with, the person specified.</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b/>
                <w:bCs/>
                <w:color w:val="000000"/>
                <w:sz w:val="12"/>
                <w:szCs w:val="12"/>
              </w:rPr>
            </w:pPr>
            <w:r w:rsidRPr="00EA4BD0">
              <w:rPr>
                <w:b/>
                <w:bCs/>
                <w:color w:val="000000"/>
                <w:sz w:val="12"/>
                <w:szCs w:val="12"/>
              </w:rPr>
              <w:t>Class</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ControlledCompany</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Controlled Company</w:t>
            </w:r>
          </w:p>
        </w:tc>
        <w:tc>
          <w:tcPr>
            <w:tcW w:w="900" w:type="dxa"/>
            <w:shd w:val="clear" w:color="auto" w:fill="FFFFFF"/>
          </w:tcPr>
          <w:p w:rsidR="004B2210" w:rsidRPr="00EA4BD0" w:rsidRDefault="004B2210" w:rsidP="00547E2A">
            <w:pPr>
              <w:rPr>
                <w:color w:val="000000"/>
                <w:sz w:val="12"/>
                <w:szCs w:val="12"/>
              </w:rPr>
            </w:pP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A company over which another incorporated company has some degree of control by way of ownership of voting shares</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04</w:t>
            </w:r>
            <w:r w:rsidRPr="00EA4BD0">
              <w:rPr>
                <w:color w:val="000000"/>
                <w:sz w:val="12"/>
                <w:szCs w:val="12"/>
              </w:rPr>
              <w:br/>
              <w:t>controlled party</w:t>
            </w:r>
            <w:r w:rsidRPr="00EA4BD0">
              <w:rPr>
                <w:color w:val="000000"/>
                <w:sz w:val="12"/>
                <w:szCs w:val="12"/>
              </w:rPr>
              <w:br/>
              <w:t>property restriction 12</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b/>
                <w:bCs/>
                <w:color w:val="000000"/>
                <w:sz w:val="12"/>
                <w:szCs w:val="12"/>
              </w:rPr>
            </w:pPr>
            <w:r w:rsidRPr="00EA4BD0">
              <w:rPr>
                <w:b/>
                <w:bCs/>
                <w:color w:val="000000"/>
                <w:sz w:val="12"/>
                <w:szCs w:val="12"/>
              </w:rPr>
              <w:t>Class</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DomesticUltimateParent</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domestic ultimate parent</w:t>
            </w:r>
          </w:p>
        </w:tc>
        <w:tc>
          <w:tcPr>
            <w:tcW w:w="900" w:type="dxa"/>
            <w:shd w:val="clear" w:color="auto" w:fill="FFFFFF"/>
          </w:tcPr>
          <w:p w:rsidR="004B2210" w:rsidRPr="00EA4BD0" w:rsidRDefault="004B2210" w:rsidP="00547E2A">
            <w:pPr>
              <w:rPr>
                <w:color w:val="000000"/>
                <w:sz w:val="12"/>
                <w:szCs w:val="12"/>
              </w:rPr>
            </w:pP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the organization which is recognized as the ultimate parent of the company within the country or jurisdiction of incorporation, this relationship may or may not be present, i.e. in the case of a company which has no parent.</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total controlling interest company</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b/>
                <w:bCs/>
                <w:color w:val="000000"/>
                <w:sz w:val="12"/>
                <w:szCs w:val="12"/>
              </w:rPr>
            </w:pPr>
            <w:r w:rsidRPr="00EA4BD0">
              <w:rPr>
                <w:b/>
                <w:bCs/>
                <w:color w:val="000000"/>
                <w:sz w:val="12"/>
                <w:szCs w:val="12"/>
              </w:rPr>
              <w:t>Class</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GlobalUltimateParent</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global ultimate parent</w:t>
            </w:r>
          </w:p>
        </w:tc>
        <w:tc>
          <w:tcPr>
            <w:tcW w:w="900" w:type="dxa"/>
            <w:shd w:val="clear" w:color="auto" w:fill="FFFFFF"/>
          </w:tcPr>
          <w:p w:rsidR="004B2210" w:rsidRPr="00EA4BD0" w:rsidRDefault="004B2210" w:rsidP="00547E2A">
            <w:pPr>
              <w:rPr>
                <w:color w:val="000000"/>
                <w:sz w:val="12"/>
                <w:szCs w:val="12"/>
              </w:rPr>
            </w:pP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The organization which is recognized as the ultimate parent of the company. This relationship may or may not be present, i.e. in the case of a company which has no parent.</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total controlling interest company</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b/>
                <w:bCs/>
                <w:color w:val="000000"/>
                <w:sz w:val="12"/>
                <w:szCs w:val="12"/>
              </w:rPr>
            </w:pPr>
            <w:r w:rsidRPr="00EA4BD0">
              <w:rPr>
                <w:b/>
                <w:bCs/>
                <w:color w:val="000000"/>
                <w:sz w:val="12"/>
                <w:szCs w:val="12"/>
              </w:rPr>
              <w:lastRenderedPageBreak/>
              <w:t>Class</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JointVenturePartner</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Joint Venture Partner</w:t>
            </w:r>
          </w:p>
        </w:tc>
        <w:tc>
          <w:tcPr>
            <w:tcW w:w="900" w:type="dxa"/>
            <w:shd w:val="clear" w:color="auto" w:fill="FFFFFF"/>
          </w:tcPr>
          <w:p w:rsidR="004B2210" w:rsidRPr="00EA4BD0" w:rsidRDefault="004B2210" w:rsidP="00547E2A">
            <w:pPr>
              <w:rPr>
                <w:color w:val="000000"/>
                <w:sz w:val="12"/>
                <w:szCs w:val="12"/>
              </w:rPr>
            </w:pP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A party which has the role of Joint Venture Partner to some venture.</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entity controlling party</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r w:rsidRPr="00EA4BD0">
              <w:rPr>
                <w:color w:val="000000"/>
                <w:sz w:val="12"/>
                <w:szCs w:val="12"/>
              </w:rPr>
              <w:t>This is part of ongoing work - legal definitions sought.</w:t>
            </w: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b/>
                <w:bCs/>
                <w:color w:val="000000"/>
                <w:sz w:val="12"/>
                <w:szCs w:val="12"/>
              </w:rPr>
            </w:pPr>
            <w:r w:rsidRPr="00EA4BD0">
              <w:rPr>
                <w:b/>
                <w:bCs/>
                <w:color w:val="000000"/>
                <w:sz w:val="12"/>
                <w:szCs w:val="12"/>
              </w:rPr>
              <w:t>Class</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NonWhollyOwnedSubsidiary</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non-wholly owned subsidiary</w:t>
            </w:r>
          </w:p>
        </w:tc>
        <w:tc>
          <w:tcPr>
            <w:tcW w:w="900" w:type="dxa"/>
            <w:shd w:val="clear" w:color="auto" w:fill="FFFFFF"/>
          </w:tcPr>
          <w:p w:rsidR="004B2210" w:rsidRPr="00EA4BD0" w:rsidRDefault="004B2210" w:rsidP="00547E2A">
            <w:pPr>
              <w:rPr>
                <w:color w:val="000000"/>
                <w:sz w:val="12"/>
                <w:szCs w:val="12"/>
              </w:rPr>
            </w:pP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A subsidiary which is not a wholly owned subsidiary.</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Subsidiary</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b/>
                <w:bCs/>
                <w:color w:val="000000"/>
                <w:sz w:val="12"/>
                <w:szCs w:val="12"/>
              </w:rPr>
            </w:pPr>
            <w:r w:rsidRPr="00EA4BD0">
              <w:rPr>
                <w:b/>
                <w:bCs/>
                <w:color w:val="000000"/>
                <w:sz w:val="12"/>
                <w:szCs w:val="12"/>
              </w:rPr>
              <w:t>Class</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OverFiftyPercentControllingInterestCompany</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Over Fifty Percent Controling Interest Company</w:t>
            </w:r>
          </w:p>
        </w:tc>
        <w:tc>
          <w:tcPr>
            <w:tcW w:w="900" w:type="dxa"/>
            <w:shd w:val="clear" w:color="auto" w:fill="FFFFFF"/>
          </w:tcPr>
          <w:p w:rsidR="004B2210" w:rsidRPr="00EA4BD0" w:rsidRDefault="004B2210" w:rsidP="00547E2A">
            <w:pPr>
              <w:rPr>
                <w:color w:val="000000"/>
                <w:sz w:val="12"/>
                <w:szCs w:val="12"/>
              </w:rPr>
            </w:pPr>
          </w:p>
        </w:tc>
        <w:tc>
          <w:tcPr>
            <w:tcW w:w="153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voting shareholding company</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b/>
                <w:bCs/>
                <w:color w:val="000000"/>
                <w:sz w:val="12"/>
                <w:szCs w:val="12"/>
              </w:rPr>
            </w:pPr>
            <w:r w:rsidRPr="00EA4BD0">
              <w:rPr>
                <w:b/>
                <w:bCs/>
                <w:color w:val="000000"/>
                <w:sz w:val="12"/>
                <w:szCs w:val="12"/>
              </w:rPr>
              <w:t>Class</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SignificantShareholdingCompany</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significant shareholding company</w:t>
            </w:r>
          </w:p>
        </w:tc>
        <w:tc>
          <w:tcPr>
            <w:tcW w:w="900" w:type="dxa"/>
            <w:shd w:val="clear" w:color="auto" w:fill="FFFFFF"/>
          </w:tcPr>
          <w:p w:rsidR="004B2210" w:rsidRPr="00EA4BD0" w:rsidRDefault="004B2210" w:rsidP="00547E2A">
            <w:pPr>
              <w:rPr>
                <w:color w:val="000000"/>
                <w:sz w:val="12"/>
                <w:szCs w:val="12"/>
              </w:rPr>
            </w:pP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a company that owns a significant voting stake in an incorporated company</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voting shareholding company</w:t>
            </w:r>
            <w:r w:rsidRPr="00EA4BD0">
              <w:rPr>
                <w:color w:val="000000"/>
                <w:sz w:val="12"/>
                <w:szCs w:val="12"/>
              </w:rPr>
              <w:br/>
              <w:t>significant controlling interest party</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b/>
                <w:bCs/>
                <w:color w:val="000000"/>
                <w:sz w:val="12"/>
                <w:szCs w:val="12"/>
              </w:rPr>
            </w:pPr>
            <w:r w:rsidRPr="00EA4BD0">
              <w:rPr>
                <w:b/>
                <w:bCs/>
                <w:color w:val="000000"/>
                <w:sz w:val="12"/>
                <w:szCs w:val="12"/>
              </w:rPr>
              <w:t>Class</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Subsidiary</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Subsidiary</w:t>
            </w:r>
          </w:p>
        </w:tc>
        <w:tc>
          <w:tcPr>
            <w:tcW w:w="900" w:type="dxa"/>
            <w:shd w:val="clear" w:color="auto" w:fill="FFFFFF"/>
          </w:tcPr>
          <w:p w:rsidR="004B2210" w:rsidRPr="00EA4BD0" w:rsidRDefault="004B2210" w:rsidP="00547E2A">
            <w:pPr>
              <w:rPr>
                <w:color w:val="000000"/>
                <w:sz w:val="12"/>
                <w:szCs w:val="12"/>
              </w:rPr>
            </w:pPr>
          </w:p>
        </w:tc>
        <w:tc>
          <w:tcPr>
            <w:tcW w:w="153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Controlled Company</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b/>
                <w:bCs/>
                <w:color w:val="000000"/>
                <w:sz w:val="12"/>
                <w:szCs w:val="12"/>
              </w:rPr>
            </w:pPr>
            <w:r w:rsidRPr="00EA4BD0">
              <w:rPr>
                <w:b/>
                <w:bCs/>
                <w:color w:val="000000"/>
                <w:sz w:val="12"/>
                <w:szCs w:val="12"/>
              </w:rPr>
              <w:t>Class</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TotalControllingInterestCompany</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total controlling interest company</w:t>
            </w:r>
          </w:p>
        </w:tc>
        <w:tc>
          <w:tcPr>
            <w:tcW w:w="900" w:type="dxa"/>
            <w:shd w:val="clear" w:color="auto" w:fill="FFFFFF"/>
          </w:tcPr>
          <w:p w:rsidR="004B2210" w:rsidRPr="00EA4BD0" w:rsidRDefault="004B2210" w:rsidP="00547E2A">
            <w:pPr>
              <w:rPr>
                <w:color w:val="000000"/>
                <w:sz w:val="12"/>
                <w:szCs w:val="12"/>
              </w:rPr>
            </w:pP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formal organization having 100 percent ownership in the incorporated company it holds voting shares in.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Over Fifty Percent Controling Interest Company</w:t>
            </w:r>
            <w:r w:rsidRPr="00EA4BD0">
              <w:rPr>
                <w:color w:val="000000"/>
                <w:sz w:val="12"/>
                <w:szCs w:val="12"/>
              </w:rPr>
              <w:br/>
              <w:t>total owner</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r w:rsidRPr="00EA4BD0">
              <w:rPr>
                <w:color w:val="000000"/>
                <w:sz w:val="12"/>
                <w:szCs w:val="12"/>
              </w:rPr>
              <w:t>By virtue of holding 100 percent of the share ownership, the total controlling interest company also holds 100 percent of the controlling equity, if there is a difference.  Therefore, it is both a total owner and a total controlling party.</w:t>
            </w: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b/>
                <w:bCs/>
                <w:color w:val="000000"/>
                <w:sz w:val="12"/>
                <w:szCs w:val="12"/>
              </w:rPr>
            </w:pPr>
            <w:r w:rsidRPr="00EA4BD0">
              <w:rPr>
                <w:b/>
                <w:bCs/>
                <w:color w:val="000000"/>
                <w:sz w:val="12"/>
                <w:szCs w:val="12"/>
              </w:rPr>
              <w:t>Class</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VotingShareholder</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voting shareholder</w:t>
            </w:r>
          </w:p>
        </w:tc>
        <w:tc>
          <w:tcPr>
            <w:tcW w:w="900" w:type="dxa"/>
            <w:shd w:val="clear" w:color="auto" w:fill="FFFFFF"/>
          </w:tcPr>
          <w:p w:rsidR="004B2210" w:rsidRPr="00EA4BD0" w:rsidRDefault="004B2210" w:rsidP="00547E2A">
            <w:pPr>
              <w:rPr>
                <w:color w:val="000000"/>
                <w:sz w:val="12"/>
                <w:szCs w:val="12"/>
              </w:rPr>
            </w:pP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A party owning voting shares in some company limited by the issue of shares</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03</w:t>
            </w:r>
            <w:r w:rsidRPr="00EA4BD0">
              <w:rPr>
                <w:color w:val="000000"/>
                <w:sz w:val="12"/>
                <w:szCs w:val="12"/>
              </w:rPr>
              <w:br/>
              <w:t>de jure controlling interest party</w:t>
            </w:r>
            <w:r w:rsidRPr="00EA4BD0">
              <w:rPr>
                <w:color w:val="000000"/>
                <w:sz w:val="12"/>
                <w:szCs w:val="12"/>
              </w:rPr>
              <w:br/>
              <w:t>shareholder</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Relationship Property</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holdsSignificantControllingInterestIn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voting shareholder</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holds significant controlling interest in</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the incorporated company in which the voting shareholder holds a significant proportion (but not fifty percent or more) of the voting share equity.</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incorporated company</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Relationship Property</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holdsMajorityControllingInterestIn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voting shareholder</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holds majority controlling interest in</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the incorporated company in which the voting shareholder holds fifty percent or more of the voting share equity.</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incorporated company</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Relationship Property</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holdsControllingInterestIn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voting shareholder</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holds controlling interest in</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 xml:space="preserve">a company in which the voting shareholder owns some voting equity stake. </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holds an interest in</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incorporated company</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b/>
                <w:bCs/>
                <w:color w:val="000000"/>
                <w:sz w:val="12"/>
                <w:szCs w:val="12"/>
              </w:rPr>
            </w:pPr>
            <w:r w:rsidRPr="00EA4BD0">
              <w:rPr>
                <w:b/>
                <w:bCs/>
                <w:color w:val="000000"/>
                <w:sz w:val="12"/>
                <w:szCs w:val="12"/>
              </w:rPr>
              <w:t>Class</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VotingShareholdingCompany</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voting shareholding company</w:t>
            </w:r>
          </w:p>
        </w:tc>
        <w:tc>
          <w:tcPr>
            <w:tcW w:w="900" w:type="dxa"/>
            <w:shd w:val="clear" w:color="auto" w:fill="FFFFFF"/>
          </w:tcPr>
          <w:p w:rsidR="004B2210" w:rsidRPr="00EA4BD0" w:rsidRDefault="004B2210" w:rsidP="00547E2A">
            <w:pPr>
              <w:rPr>
                <w:color w:val="000000"/>
                <w:sz w:val="12"/>
                <w:szCs w:val="12"/>
              </w:rPr>
            </w:pP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a formal business organization that holds voting shares in some incorporated company</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02</w:t>
            </w:r>
            <w:r w:rsidRPr="00EA4BD0">
              <w:rPr>
                <w:color w:val="000000"/>
                <w:sz w:val="12"/>
                <w:szCs w:val="12"/>
              </w:rPr>
              <w:br/>
              <w:t>voting shareholder</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b/>
                <w:bCs/>
                <w:color w:val="000000"/>
                <w:sz w:val="12"/>
                <w:szCs w:val="12"/>
              </w:rPr>
            </w:pPr>
            <w:r w:rsidRPr="00EA4BD0">
              <w:rPr>
                <w:b/>
                <w:bCs/>
                <w:color w:val="000000"/>
                <w:sz w:val="12"/>
                <w:szCs w:val="12"/>
              </w:rPr>
              <w:lastRenderedPageBreak/>
              <w:t>Class</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VotingShareholding</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voting shareholding</w:t>
            </w:r>
          </w:p>
        </w:tc>
        <w:tc>
          <w:tcPr>
            <w:tcW w:w="900" w:type="dxa"/>
            <w:shd w:val="clear" w:color="auto" w:fill="FFFFFF"/>
          </w:tcPr>
          <w:p w:rsidR="004B2210" w:rsidRPr="00EA4BD0" w:rsidRDefault="004B2210" w:rsidP="00547E2A">
            <w:pPr>
              <w:rPr>
                <w:color w:val="000000"/>
                <w:sz w:val="12"/>
                <w:szCs w:val="12"/>
              </w:rPr>
            </w:pP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a holding of some voting share</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01</w:t>
            </w:r>
            <w:r w:rsidRPr="00EA4BD0">
              <w:rPr>
                <w:color w:val="000000"/>
                <w:sz w:val="12"/>
                <w:szCs w:val="12"/>
              </w:rPr>
              <w:br/>
              <w:t>shareholding</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b/>
                <w:bCs/>
                <w:color w:val="000000"/>
                <w:sz w:val="12"/>
                <w:szCs w:val="12"/>
              </w:rPr>
            </w:pPr>
            <w:r w:rsidRPr="00EA4BD0">
              <w:rPr>
                <w:b/>
                <w:bCs/>
                <w:color w:val="000000"/>
                <w:sz w:val="12"/>
                <w:szCs w:val="12"/>
              </w:rPr>
              <w:t>Class</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WhollyOwnedSubsidiary</w:t>
            </w:r>
          </w:p>
        </w:tc>
        <w:tc>
          <w:tcPr>
            <w:tcW w:w="900" w:type="dxa"/>
            <w:shd w:val="clear" w:color="auto" w:fill="FFFFFF"/>
          </w:tcPr>
          <w:p w:rsidR="004B2210" w:rsidRPr="00EA4BD0" w:rsidRDefault="004B2210" w:rsidP="00547E2A">
            <w:pPr>
              <w:rPr>
                <w:b/>
                <w:bCs/>
                <w:color w:val="000000"/>
                <w:sz w:val="12"/>
                <w:szCs w:val="12"/>
              </w:rPr>
            </w:pPr>
            <w:r w:rsidRPr="00EA4BD0">
              <w:rPr>
                <w:b/>
                <w:bCs/>
                <w:color w:val="000000"/>
                <w:sz w:val="12"/>
                <w:szCs w:val="12"/>
              </w:rPr>
              <w:t>Wholly Owned Subsidiary</w:t>
            </w:r>
          </w:p>
        </w:tc>
        <w:tc>
          <w:tcPr>
            <w:tcW w:w="900" w:type="dxa"/>
            <w:shd w:val="clear" w:color="auto" w:fill="FFFFFF"/>
          </w:tcPr>
          <w:p w:rsidR="004B2210" w:rsidRPr="00EA4BD0" w:rsidRDefault="004B2210" w:rsidP="00547E2A">
            <w:pPr>
              <w:rPr>
                <w:color w:val="000000"/>
                <w:sz w:val="12"/>
                <w:szCs w:val="12"/>
              </w:rPr>
            </w:pPr>
          </w:p>
        </w:tc>
        <w:tc>
          <w:tcPr>
            <w:tcW w:w="153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Subsidiary</w:t>
            </w: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Logical Union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fibo-be-oac-cctl-13</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logical union 01</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union of</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Logical union of the types of thing identified in the column "Related Thing or Type".</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10</w:t>
            </w:r>
            <w:r w:rsidRPr="00EA4BD0">
              <w:rPr>
                <w:color w:val="000000"/>
                <w:sz w:val="12"/>
                <w:szCs w:val="12"/>
              </w:rPr>
              <w:br/>
              <w:t>property restriction 11</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Logical Union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fibo-be-oac-cctl-14</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logical union 02</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union of</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Logical union of the types of thing identified in the column "Related Thing or Type". This union is equivalent to the class"Affiliate".</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majority controlling party</w:t>
            </w:r>
            <w:r w:rsidRPr="00EA4BD0">
              <w:rPr>
                <w:color w:val="000000"/>
                <w:sz w:val="12"/>
                <w:szCs w:val="12"/>
              </w:rPr>
              <w:br/>
              <w:t>Controlled Company</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fibo-be-oac-cctl-01</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01</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is equity held by</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voting shareholder</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may only be</w:t>
            </w: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fibo-be-oac-cctl-02</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02</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identity</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formally constituted organization</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may only be</w:t>
            </w: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fibo-be-oac-cctl-03</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03</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role</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logical union 01</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must be some</w:t>
            </w: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fibo-be-oac-cctl-04</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04</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identity</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formally constituted organization</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may only be</w:t>
            </w: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fibo-be-oac-cctl-05</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05</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is controlled to some degree by</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party</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may only be</w:t>
            </w: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fibo-be-oac-cctl-06</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06</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Majority Controlling Interest Party</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Set of things that may have the property shown, taken from the type of thing indicated.</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Over Fifty Percent Controling Interest Company</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min 0</w:t>
            </w: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fibo-be-oac-cctl-07</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07</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is Wholly Owned By</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Set of things that may have the property shown, taken from the type of thing indicated.</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total controlling interest company</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min 0</w:t>
            </w: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fibo-be-oac-cctl-08</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08</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significant controlling interest party</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Set of things that may have the property shown, taken from the type of thing indicated.</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significant shareholding company</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min 0</w:t>
            </w: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lastRenderedPageBreak/>
              <w:t>Property Restriction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fibo-be-oac-cctl-09</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09</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controlling interest party</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Set of things that may have the property shown, taken from the type of thing indicated.</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voting shareholder</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min 0</w:t>
            </w: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fibo-be-oac-cctl-10</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10</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holds some means of</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equity-based de jure control</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may only be</w:t>
            </w: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fibo-be-oac-cctl-11</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11</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holds an interest in</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Incorporated Company</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may only be</w:t>
            </w: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fibo-be-oac-cctl-12</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12</w:t>
            </w: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has role</w:t>
            </w:r>
          </w:p>
        </w:tc>
        <w:tc>
          <w:tcPr>
            <w:tcW w:w="1530" w:type="dxa"/>
            <w:shd w:val="clear" w:color="auto" w:fill="FFFFFF"/>
          </w:tcPr>
          <w:p w:rsidR="004B2210" w:rsidRPr="00EA4BD0" w:rsidRDefault="004B2210" w:rsidP="00547E2A">
            <w:pPr>
              <w:rPr>
                <w:color w:val="000000"/>
                <w:sz w:val="12"/>
                <w:szCs w:val="12"/>
              </w:rPr>
            </w:pPr>
            <w:r w:rsidRPr="00EA4BD0">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4B2210" w:rsidRPr="00EA4BD0" w:rsidRDefault="004B2210" w:rsidP="00547E2A">
            <w:pPr>
              <w:rPr>
                <w:color w:val="000000"/>
                <w:sz w:val="12"/>
                <w:szCs w:val="12"/>
              </w:rPr>
            </w:pPr>
          </w:p>
        </w:tc>
        <w:tc>
          <w:tcPr>
            <w:tcW w:w="99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property restriction 05</w:t>
            </w:r>
          </w:p>
        </w:tc>
        <w:tc>
          <w:tcPr>
            <w:tcW w:w="90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r w:rsidRPr="00EA4BD0">
              <w:rPr>
                <w:color w:val="000000"/>
                <w:sz w:val="12"/>
                <w:szCs w:val="12"/>
              </w:rPr>
              <w:t>must be some</w:t>
            </w:r>
          </w:p>
        </w:tc>
        <w:tc>
          <w:tcPr>
            <w:tcW w:w="1080" w:type="dxa"/>
            <w:shd w:val="clear" w:color="auto" w:fill="FFFFFF"/>
          </w:tcPr>
          <w:p w:rsidR="004B2210" w:rsidRPr="00EA4BD0" w:rsidRDefault="004B2210" w:rsidP="00547E2A">
            <w:pPr>
              <w:rPr>
                <w:color w:val="000000"/>
                <w:sz w:val="12"/>
                <w:szCs w:val="12"/>
              </w:rPr>
            </w:pPr>
          </w:p>
        </w:tc>
        <w:tc>
          <w:tcPr>
            <w:tcW w:w="1080" w:type="dxa"/>
            <w:shd w:val="clear" w:color="auto" w:fill="FFFFFF"/>
          </w:tcPr>
          <w:p w:rsidR="004B2210" w:rsidRPr="00EA4BD0" w:rsidRDefault="004B2210" w:rsidP="00547E2A">
            <w:pPr>
              <w:rPr>
                <w:color w:val="000000"/>
                <w:sz w:val="12"/>
                <w:szCs w:val="12"/>
              </w:rPr>
            </w:pPr>
          </w:p>
        </w:tc>
        <w:tc>
          <w:tcPr>
            <w:tcW w:w="900" w:type="dxa"/>
            <w:shd w:val="clear" w:color="auto" w:fill="FFFFFF"/>
          </w:tcPr>
          <w:p w:rsidR="004B2210" w:rsidRPr="00EA4BD0" w:rsidRDefault="004B2210" w:rsidP="00547E2A">
            <w:pPr>
              <w:rPr>
                <w:color w:val="000000"/>
                <w:sz w:val="12"/>
                <w:szCs w:val="12"/>
              </w:rPr>
            </w:pPr>
          </w:p>
        </w:tc>
        <w:tc>
          <w:tcPr>
            <w:tcW w:w="1170" w:type="dxa"/>
            <w:shd w:val="clear" w:color="auto" w:fill="FFFFFF"/>
          </w:tcPr>
          <w:p w:rsidR="004B2210" w:rsidRPr="00EA4BD0" w:rsidRDefault="004B2210" w:rsidP="00547E2A">
            <w:pPr>
              <w:rPr>
                <w:color w:val="000000"/>
                <w:sz w:val="12"/>
                <w:szCs w:val="12"/>
              </w:rPr>
            </w:pPr>
          </w:p>
        </w:tc>
      </w:tr>
    </w:tbl>
    <w:p w:rsidR="00362BA0" w:rsidRDefault="00362BA0" w:rsidP="00362BA0"/>
    <w:p w:rsidR="00362BA0" w:rsidRPr="00095F27" w:rsidRDefault="00362BA0" w:rsidP="00362BA0">
      <w:pPr>
        <w:pStyle w:val="Heading3"/>
        <w:rPr>
          <w:sz w:val="24"/>
        </w:rPr>
      </w:pPr>
      <w:bookmarkStart w:id="77" w:name="_Toc387366057"/>
      <w:r w:rsidRPr="00095F27">
        <w:rPr>
          <w:sz w:val="24"/>
        </w:rPr>
        <w:t>9.6.5</w:t>
      </w:r>
      <w:r w:rsidRPr="00095F27">
        <w:rPr>
          <w:sz w:val="24"/>
        </w:rPr>
        <w:tab/>
        <w:t>Ontology: Executives</w:t>
      </w:r>
      <w:bookmarkEnd w:id="77"/>
    </w:p>
    <w:p w:rsidR="00B40639" w:rsidRDefault="00B40639" w:rsidP="00B40639">
      <w:pPr>
        <w:rPr>
          <w:sz w:val="20"/>
        </w:rPr>
      </w:pPr>
      <w:r w:rsidRPr="00B40639">
        <w:rPr>
          <w:sz w:val="20"/>
        </w:rPr>
        <w:t>This ontology defines concepts relating to executives and their formal capacities. The concepts defined in this ontology cover types of corporate officers, board members and the like, along with the capacities in terms of which those party roles are defined, and the kinds of entity (principally natural persons) that are able to perform in those roles.</w:t>
      </w:r>
    </w:p>
    <w:p w:rsidR="00B40639" w:rsidRPr="00B40639" w:rsidRDefault="00B40639" w:rsidP="00B40639">
      <w:pPr>
        <w:rPr>
          <w:sz w:val="20"/>
        </w:rPr>
      </w:pPr>
    </w:p>
    <w:p w:rsidR="00B40639" w:rsidRPr="00F54671" w:rsidRDefault="00B40639" w:rsidP="00B40639">
      <w:pPr>
        <w:pStyle w:val="Caption"/>
        <w:keepNext/>
        <w:rPr>
          <w:i w:val="0"/>
          <w:sz w:val="18"/>
          <w:szCs w:val="22"/>
        </w:rPr>
      </w:pPr>
      <w:r w:rsidRPr="00F54671">
        <w:rPr>
          <w:i w:val="0"/>
          <w:sz w:val="18"/>
          <w:szCs w:val="22"/>
        </w:rPr>
        <w:t xml:space="preserve">Table </w:t>
      </w:r>
      <w:r w:rsidR="00F54671">
        <w:rPr>
          <w:i w:val="0"/>
          <w:sz w:val="18"/>
          <w:szCs w:val="22"/>
        </w:rPr>
        <w:t>9.</w:t>
      </w:r>
      <w:r w:rsidRPr="00F54671">
        <w:rPr>
          <w:i w:val="0"/>
          <w:sz w:val="18"/>
          <w:szCs w:val="22"/>
        </w:rPr>
        <w:t>28</w:t>
      </w:r>
      <w:r w:rsidR="00F54671">
        <w:rPr>
          <w:i w:val="0"/>
          <w:sz w:val="18"/>
          <w:szCs w:val="22"/>
        </w:rPr>
        <w:tab/>
      </w:r>
      <w:r w:rsidRPr="00F54671">
        <w:rPr>
          <w:i w:val="0"/>
          <w:sz w:val="18"/>
          <w:szCs w:val="22"/>
        </w:rPr>
        <w:t>Executives Ontology Metadata</w:t>
      </w:r>
    </w:p>
    <w:tbl>
      <w:tblPr>
        <w:tblW w:w="0" w:type="auto"/>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C7091A" w:rsidRPr="00C7091A" w:rsidTr="00CA3B54">
        <w:trPr>
          <w:tblHeader/>
        </w:trPr>
        <w:tc>
          <w:tcPr>
            <w:tcW w:w="2538" w:type="dxa"/>
            <w:tcBorders>
              <w:top w:val="single" w:sz="8" w:space="0" w:color="8064A2"/>
              <w:bottom w:val="single" w:sz="8" w:space="0" w:color="8064A2"/>
            </w:tcBorders>
            <w:shd w:val="clear" w:color="auto" w:fill="auto"/>
          </w:tcPr>
          <w:p w:rsidR="00B40639" w:rsidRPr="00C7091A" w:rsidRDefault="00B40639" w:rsidP="00547E2A">
            <w:pPr>
              <w:pStyle w:val="Body"/>
              <w:rPr>
                <w:b/>
                <w:bCs/>
              </w:rPr>
            </w:pPr>
            <w:r w:rsidRPr="00C7091A">
              <w:rPr>
                <w:b/>
                <w:bCs/>
              </w:rPr>
              <w:t>Metadata Term</w:t>
            </w:r>
          </w:p>
        </w:tc>
        <w:tc>
          <w:tcPr>
            <w:tcW w:w="7427" w:type="dxa"/>
            <w:tcBorders>
              <w:top w:val="single" w:sz="8" w:space="0" w:color="8064A2"/>
              <w:bottom w:val="single" w:sz="8" w:space="0" w:color="8064A2"/>
            </w:tcBorders>
            <w:shd w:val="clear" w:color="auto" w:fill="auto"/>
          </w:tcPr>
          <w:p w:rsidR="00B40639" w:rsidRPr="00C7091A" w:rsidRDefault="00B40639" w:rsidP="00547E2A">
            <w:pPr>
              <w:pStyle w:val="Body"/>
              <w:rPr>
                <w:b/>
                <w:bCs/>
              </w:rPr>
            </w:pPr>
            <w:r w:rsidRPr="00C7091A">
              <w:rPr>
                <w:b/>
                <w:bCs/>
              </w:rPr>
              <w:t>Value</w:t>
            </w:r>
          </w:p>
        </w:tc>
      </w:tr>
      <w:tr w:rsidR="00B40639" w:rsidRPr="00070D60" w:rsidTr="00547E2A">
        <w:tc>
          <w:tcPr>
            <w:tcW w:w="2538" w:type="dxa"/>
            <w:tcBorders>
              <w:top w:val="single" w:sz="8" w:space="0" w:color="8064A2"/>
              <w:left w:val="single" w:sz="8" w:space="0" w:color="8064A2"/>
              <w:bottom w:val="single" w:sz="8" w:space="0" w:color="8064A2"/>
            </w:tcBorders>
            <w:shd w:val="clear" w:color="auto" w:fill="auto"/>
          </w:tcPr>
          <w:p w:rsidR="00B40639" w:rsidRPr="00070D60" w:rsidRDefault="00B40639"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B40639" w:rsidRPr="00070D60" w:rsidRDefault="00B40639" w:rsidP="00547E2A">
            <w:pPr>
              <w:pStyle w:val="Body"/>
              <w:rPr>
                <w:rFonts w:ascii="Courier New" w:hAnsi="Courier New" w:cs="Courier New"/>
                <w:szCs w:val="20"/>
              </w:rPr>
            </w:pPr>
            <w:r w:rsidRPr="00FC07C0">
              <w:rPr>
                <w:rFonts w:ascii="Courier New" w:hAnsi="Courier New" w:cs="Courier New"/>
                <w:szCs w:val="20"/>
              </w:rPr>
              <w:t>Executives Ontology</w:t>
            </w:r>
          </w:p>
        </w:tc>
      </w:tr>
      <w:tr w:rsidR="00B40639" w:rsidRPr="00070D60" w:rsidTr="00547E2A">
        <w:tc>
          <w:tcPr>
            <w:tcW w:w="2538" w:type="dxa"/>
            <w:shd w:val="clear" w:color="auto" w:fill="auto"/>
          </w:tcPr>
          <w:p w:rsidR="00B40639" w:rsidRPr="00070D60" w:rsidRDefault="00B40639"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B40639" w:rsidRPr="00070D60" w:rsidRDefault="00B40639" w:rsidP="00547E2A">
            <w:pPr>
              <w:pStyle w:val="Body"/>
              <w:rPr>
                <w:rFonts w:ascii="Courier New" w:hAnsi="Courier New" w:cs="Courier New"/>
                <w:szCs w:val="20"/>
              </w:rPr>
            </w:pPr>
            <w:r w:rsidRPr="00FC07C0">
              <w:rPr>
                <w:rFonts w:ascii="Courier New" w:hAnsi="Courier New" w:cs="Courier New"/>
                <w:szCs w:val="20"/>
              </w:rPr>
              <w:t>fibo-be-oac-exec</w:t>
            </w:r>
          </w:p>
        </w:tc>
      </w:tr>
      <w:tr w:rsidR="00B40639" w:rsidRPr="00070D60" w:rsidTr="00547E2A">
        <w:tc>
          <w:tcPr>
            <w:tcW w:w="2538" w:type="dxa"/>
            <w:tcBorders>
              <w:top w:val="single" w:sz="8" w:space="0" w:color="8064A2"/>
              <w:left w:val="single" w:sz="8" w:space="0" w:color="8064A2"/>
              <w:bottom w:val="single" w:sz="8" w:space="0" w:color="8064A2"/>
            </w:tcBorders>
            <w:shd w:val="clear" w:color="auto" w:fill="auto"/>
          </w:tcPr>
          <w:p w:rsidR="00B40639" w:rsidRPr="00070D60" w:rsidRDefault="00B40639" w:rsidP="00547E2A">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B40639" w:rsidRPr="00070D60" w:rsidRDefault="00EF7E73" w:rsidP="00A11F37">
            <w:pPr>
              <w:pStyle w:val="Body"/>
              <w:spacing w:before="120" w:after="120"/>
              <w:rPr>
                <w:rFonts w:ascii="Courier New" w:hAnsi="Courier New" w:cs="Courier New"/>
                <w:szCs w:val="20"/>
              </w:rPr>
            </w:pPr>
            <w:hyperlink r:id="rId137" w:history="1">
              <w:r w:rsidR="00B40639" w:rsidRPr="00F17A93">
                <w:rPr>
                  <w:rStyle w:val="Hyperlink"/>
                  <w:rFonts w:ascii="Courier New" w:hAnsi="Courier New" w:cs="Courier New"/>
                  <w:szCs w:val="20"/>
                </w:rPr>
                <w:t>http://www.omg.org/spec/EDMC-FIBO/BE/OwnershipAndControl/Executives/</w:t>
              </w:r>
            </w:hyperlink>
          </w:p>
        </w:tc>
      </w:tr>
      <w:tr w:rsidR="00B40639" w:rsidRPr="00070D60" w:rsidTr="00547E2A">
        <w:tc>
          <w:tcPr>
            <w:tcW w:w="2538" w:type="dxa"/>
            <w:tcBorders>
              <w:top w:val="single" w:sz="8" w:space="0" w:color="8064A2"/>
              <w:left w:val="single" w:sz="8" w:space="0" w:color="8064A2"/>
              <w:bottom w:val="single" w:sz="8" w:space="0" w:color="8064A2"/>
            </w:tcBorders>
            <w:shd w:val="clear" w:color="auto" w:fill="auto"/>
          </w:tcPr>
          <w:p w:rsidR="00B40639" w:rsidRPr="00070D60" w:rsidRDefault="00B40639"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B40639" w:rsidRPr="00070D60" w:rsidRDefault="00EF7E73" w:rsidP="00A11F37">
            <w:pPr>
              <w:pStyle w:val="Body"/>
              <w:spacing w:before="120" w:after="120"/>
              <w:rPr>
                <w:rFonts w:ascii="Courier New" w:hAnsi="Courier New" w:cs="Courier New"/>
                <w:szCs w:val="20"/>
              </w:rPr>
            </w:pPr>
            <w:hyperlink r:id="rId138" w:history="1">
              <w:r w:rsidR="00B40639" w:rsidRPr="00F17A93">
                <w:rPr>
                  <w:rStyle w:val="Hyperlink"/>
                  <w:rFonts w:ascii="Courier New" w:hAnsi="Courier New" w:cs="Courier New"/>
                  <w:szCs w:val="20"/>
                </w:rPr>
                <w:t>http://www.omg.org/spec/EDMC-FIBO/BE/20131101/OwnershipAndControl/Executives/</w:t>
              </w:r>
            </w:hyperlink>
            <w:r w:rsidR="00B40639">
              <w:rPr>
                <w:rFonts w:ascii="Courier New" w:hAnsi="Courier New" w:cs="Courier New"/>
                <w:szCs w:val="20"/>
              </w:rPr>
              <w:t xml:space="preserve"> </w:t>
            </w:r>
          </w:p>
        </w:tc>
      </w:tr>
      <w:tr w:rsidR="00B40639" w:rsidRPr="00070D60" w:rsidTr="00547E2A">
        <w:tc>
          <w:tcPr>
            <w:tcW w:w="2538" w:type="dxa"/>
            <w:shd w:val="clear" w:color="auto" w:fill="auto"/>
          </w:tcPr>
          <w:p w:rsidR="00B40639" w:rsidRPr="00BF2A34" w:rsidRDefault="00B40639" w:rsidP="00547E2A">
            <w:pPr>
              <w:pStyle w:val="Body"/>
              <w:rPr>
                <w:rFonts w:ascii="Courier New" w:eastAsia="Lucida Sans Unicode" w:hAnsi="Courier New" w:cs="Courier New"/>
                <w:b/>
                <w:bCs/>
                <w:kern w:val="0"/>
                <w:szCs w:val="20"/>
              </w:rPr>
            </w:pPr>
            <w:r w:rsidRPr="00BF2A34">
              <w:rPr>
                <w:rFonts w:ascii="Courier New" w:eastAsia="Lucida Sans Unicode" w:hAnsi="Courier New" w:cs="Courier New"/>
                <w:b/>
                <w:kern w:val="0"/>
                <w:szCs w:val="22"/>
              </w:rPr>
              <w:t>sm:dependsOn</w:t>
            </w:r>
          </w:p>
        </w:tc>
        <w:tc>
          <w:tcPr>
            <w:tcW w:w="7427" w:type="dxa"/>
            <w:shd w:val="clear" w:color="auto" w:fill="auto"/>
          </w:tcPr>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http://www.omg.org/spec/EDMC-FIBO/BE/LegalEntities/LegalPersons/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lastRenderedPageBreak/>
              <w:t>http://www.omg.org/spec/EDMC-FIBO/BE/LegalEntities/FormalBusinessOrganizations/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http://www.omg.org/spec/EDMC-FIBO/BE/LegalEntities/CorporateBodies/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http://www.omg.org/spec/EDMC-FIBO/BE/LegalEntities/LEIEntities/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http://www.omg.org/spec/EDMC-FIBO/BE/OwnershipAndControl/OwnershipParties/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http://www.omg.org/spec/EDMC-FIBO/BE/OwnershipAndControl/ControlParties/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http://www.omg.org/spec/EDMC-FIBO/BE/Corporations/Corporations/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http://www.omg.org/spec/EDMC-FIBO/BE/OwnershipAndControl/CorporateOwnership/</w:t>
            </w:r>
          </w:p>
          <w:p w:rsidR="00B40639" w:rsidRDefault="00B40639" w:rsidP="00547E2A">
            <w:pPr>
              <w:autoSpaceDE w:val="0"/>
              <w:adjustRightInd w:val="0"/>
              <w:spacing w:before="120"/>
              <w:rPr>
                <w:rFonts w:ascii="Courier New" w:eastAsia="Lucida Sans Unicode" w:hAnsi="Courier New" w:cs="Courier New"/>
              </w:rPr>
            </w:pPr>
            <w:r w:rsidRPr="00BF2A34">
              <w:rPr>
                <w:rFonts w:ascii="Courier New" w:eastAsia="Lucida Sans Unicode" w:hAnsi="Courier New" w:cs="Courier New"/>
                <w:sz w:val="20"/>
              </w:rPr>
              <w:t>http://www.omg.org/spec/EDMC-FIBO/BE/OwnershipAndControl/CorporateControl/</w:t>
            </w:r>
          </w:p>
        </w:tc>
      </w:tr>
    </w:tbl>
    <w:p w:rsidR="00B40639" w:rsidRPr="00B40639" w:rsidRDefault="00B40639" w:rsidP="00B40639">
      <w:pPr>
        <w:pStyle w:val="Textbody"/>
      </w:pPr>
    </w:p>
    <w:p w:rsidR="00362BA0" w:rsidRDefault="007F042C" w:rsidP="00362BA0">
      <w:r>
        <w:rPr>
          <w:noProof/>
        </w:rPr>
        <w:lastRenderedPageBreak/>
        <w:drawing>
          <wp:inline distT="0" distB="0" distL="0" distR="0" wp14:anchorId="6CF3CFC0" wp14:editId="6075E625">
            <wp:extent cx="7990205" cy="2592070"/>
            <wp:effectExtent l="0" t="0" r="0" b="0"/>
            <wp:docPr id="119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7990205" cy="2592070"/>
                    </a:xfrm>
                    <a:prstGeom prst="rect">
                      <a:avLst/>
                    </a:prstGeom>
                    <a:noFill/>
                    <a:ln>
                      <a:noFill/>
                    </a:ln>
                  </pic:spPr>
                </pic:pic>
              </a:graphicData>
            </a:graphic>
          </wp:inline>
        </w:drawing>
      </w:r>
    </w:p>
    <w:p w:rsidR="00362BA0" w:rsidRPr="006E404C" w:rsidRDefault="009F12E4" w:rsidP="00362BA0">
      <w:pPr>
        <w:rPr>
          <w:rFonts w:ascii="Arial" w:hAnsi="Arial" w:cs="Arial"/>
          <w:b/>
          <w:sz w:val="18"/>
          <w:szCs w:val="18"/>
        </w:rPr>
      </w:pPr>
      <w:r>
        <w:rPr>
          <w:rFonts w:ascii="Arial" w:hAnsi="Arial" w:cs="Arial"/>
          <w:b/>
          <w:sz w:val="18"/>
          <w:szCs w:val="18"/>
        </w:rPr>
        <w:t>Figure 9.36</w:t>
      </w:r>
      <w:r w:rsidR="0045269B" w:rsidRPr="006E404C">
        <w:rPr>
          <w:rFonts w:ascii="Arial" w:hAnsi="Arial" w:cs="Arial"/>
          <w:b/>
          <w:sz w:val="18"/>
          <w:szCs w:val="18"/>
        </w:rPr>
        <w:tab/>
      </w:r>
      <w:r w:rsidR="00362BA0" w:rsidRPr="006E404C">
        <w:rPr>
          <w:rFonts w:ascii="Arial" w:hAnsi="Arial" w:cs="Arial"/>
          <w:b/>
          <w:bCs/>
          <w:sz w:val="18"/>
          <w:szCs w:val="18"/>
        </w:rPr>
        <w:t>Executi</w:t>
      </w:r>
      <w:r w:rsidR="00362BA0" w:rsidRPr="006E404C">
        <w:rPr>
          <w:rFonts w:ascii="Arial" w:hAnsi="Arial" w:cs="Arial"/>
          <w:sz w:val="18"/>
          <w:szCs w:val="18"/>
        </w:rPr>
        <w:t>v</w:t>
      </w:r>
      <w:r w:rsidR="00362BA0" w:rsidRPr="006E404C">
        <w:rPr>
          <w:rFonts w:ascii="Arial" w:hAnsi="Arial" w:cs="Arial"/>
          <w:b/>
          <w:bCs/>
          <w:sz w:val="18"/>
          <w:szCs w:val="18"/>
        </w:rPr>
        <w:t>es</w:t>
      </w:r>
      <w:r w:rsidR="00362BA0" w:rsidRPr="006E404C">
        <w:rPr>
          <w:rFonts w:ascii="Arial" w:hAnsi="Arial" w:cs="Arial"/>
          <w:b/>
          <w:sz w:val="18"/>
          <w:szCs w:val="18"/>
        </w:rPr>
        <w:t xml:space="preserve"> Taxonomy</w:t>
      </w:r>
    </w:p>
    <w:p w:rsidR="00362BA0" w:rsidRPr="0045269B" w:rsidRDefault="00362BA0" w:rsidP="00362BA0">
      <w:pPr>
        <w:rPr>
          <w:sz w:val="20"/>
        </w:rPr>
      </w:pPr>
      <w:r w:rsidRPr="0045269B">
        <w:rPr>
          <w:sz w:val="20"/>
        </w:rPr>
        <w:t xml:space="preserve">This is the taxonomy of classes of “Thing” in the </w:t>
      </w:r>
      <w:r w:rsidRPr="0045269B">
        <w:rPr>
          <w:bCs/>
          <w:sz w:val="20"/>
        </w:rPr>
        <w:t>Executi</w:t>
      </w:r>
      <w:r w:rsidRPr="0045269B">
        <w:rPr>
          <w:sz w:val="20"/>
        </w:rPr>
        <w:t>v</w:t>
      </w:r>
      <w:r w:rsidRPr="0045269B">
        <w:rPr>
          <w:bCs/>
          <w:sz w:val="20"/>
        </w:rPr>
        <w:t>es</w:t>
      </w:r>
      <w:r w:rsidRPr="0045269B">
        <w:rPr>
          <w:sz w:val="20"/>
        </w:rPr>
        <w:t xml:space="preserve"> ontology along with the more general concepts of which they are a specialization.</w:t>
      </w:r>
    </w:p>
    <w:p w:rsidR="00362BA0" w:rsidRDefault="007F042C" w:rsidP="00362BA0">
      <w:r>
        <w:rPr>
          <w:noProof/>
        </w:rPr>
        <w:lastRenderedPageBreak/>
        <w:drawing>
          <wp:inline distT="0" distB="0" distL="0" distR="0" wp14:anchorId="260AFAC6" wp14:editId="0E4355E6">
            <wp:extent cx="8115935" cy="4199890"/>
            <wp:effectExtent l="0" t="0" r="0" b="0"/>
            <wp:docPr id="119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8115935" cy="4199890"/>
                    </a:xfrm>
                    <a:prstGeom prst="rect">
                      <a:avLst/>
                    </a:prstGeom>
                    <a:noFill/>
                    <a:ln>
                      <a:noFill/>
                    </a:ln>
                  </pic:spPr>
                </pic:pic>
              </a:graphicData>
            </a:graphic>
          </wp:inline>
        </w:drawing>
      </w:r>
    </w:p>
    <w:p w:rsidR="00362BA0" w:rsidRPr="006E404C" w:rsidRDefault="009F12E4" w:rsidP="00362BA0">
      <w:pPr>
        <w:rPr>
          <w:rFonts w:ascii="Arial" w:hAnsi="Arial" w:cs="Arial"/>
          <w:b/>
          <w:sz w:val="18"/>
          <w:szCs w:val="18"/>
        </w:rPr>
      </w:pPr>
      <w:r>
        <w:rPr>
          <w:rFonts w:ascii="Arial" w:hAnsi="Arial" w:cs="Arial"/>
          <w:b/>
          <w:sz w:val="18"/>
          <w:szCs w:val="18"/>
        </w:rPr>
        <w:t>Figure 9.37</w:t>
      </w:r>
      <w:r w:rsidR="0045269B" w:rsidRPr="006E404C">
        <w:rPr>
          <w:rFonts w:ascii="Arial" w:hAnsi="Arial" w:cs="Arial"/>
          <w:b/>
          <w:sz w:val="18"/>
          <w:szCs w:val="18"/>
        </w:rPr>
        <w:tab/>
      </w:r>
      <w:r w:rsidR="00362BA0" w:rsidRPr="006E404C">
        <w:rPr>
          <w:rFonts w:ascii="Arial" w:hAnsi="Arial" w:cs="Arial"/>
          <w:b/>
          <w:bCs/>
          <w:sz w:val="18"/>
          <w:szCs w:val="18"/>
        </w:rPr>
        <w:t>Executi</w:t>
      </w:r>
      <w:r w:rsidR="00362BA0" w:rsidRPr="006E404C">
        <w:rPr>
          <w:rFonts w:ascii="Arial" w:hAnsi="Arial" w:cs="Arial"/>
          <w:sz w:val="18"/>
          <w:szCs w:val="18"/>
        </w:rPr>
        <w:t>v</w:t>
      </w:r>
      <w:r w:rsidR="00362BA0" w:rsidRPr="006E404C">
        <w:rPr>
          <w:rFonts w:ascii="Arial" w:hAnsi="Arial" w:cs="Arial"/>
          <w:b/>
          <w:bCs/>
          <w:sz w:val="18"/>
          <w:szCs w:val="18"/>
        </w:rPr>
        <w:t>es</w:t>
      </w:r>
      <w:r w:rsidR="00362BA0" w:rsidRPr="006E404C">
        <w:rPr>
          <w:rFonts w:ascii="Arial" w:hAnsi="Arial" w:cs="Arial"/>
          <w:b/>
          <w:sz w:val="18"/>
          <w:szCs w:val="18"/>
        </w:rPr>
        <w:t xml:space="preserve"> with Relationship Properties</w:t>
      </w:r>
    </w:p>
    <w:p w:rsidR="00362BA0" w:rsidRPr="0045269B" w:rsidRDefault="00362BA0" w:rsidP="00362BA0">
      <w:pPr>
        <w:rPr>
          <w:sz w:val="20"/>
        </w:rPr>
      </w:pPr>
      <w:r w:rsidRPr="0045269B">
        <w:rPr>
          <w:sz w:val="20"/>
        </w:rPr>
        <w:t>Properties in this ontology which are refined and reused by property restrictions, as shown in the complete diagram which follows. Properties reused from elsewhere are omitted for clarity.</w:t>
      </w:r>
    </w:p>
    <w:p w:rsidR="00362BA0" w:rsidRDefault="00362BA0" w:rsidP="00362BA0"/>
    <w:p w:rsidR="00362BA0" w:rsidRDefault="007F042C" w:rsidP="00362BA0">
      <w:r>
        <w:rPr>
          <w:noProof/>
        </w:rPr>
        <w:lastRenderedPageBreak/>
        <w:drawing>
          <wp:inline distT="0" distB="0" distL="0" distR="0" wp14:anchorId="48431579" wp14:editId="509B9048">
            <wp:extent cx="8027670" cy="2396490"/>
            <wp:effectExtent l="0" t="0" r="0" b="3810"/>
            <wp:docPr id="119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8027670" cy="2396490"/>
                    </a:xfrm>
                    <a:prstGeom prst="rect">
                      <a:avLst/>
                    </a:prstGeom>
                    <a:noFill/>
                    <a:ln>
                      <a:noFill/>
                    </a:ln>
                  </pic:spPr>
                </pic:pic>
              </a:graphicData>
            </a:graphic>
          </wp:inline>
        </w:drawing>
      </w:r>
    </w:p>
    <w:p w:rsidR="00362BA0" w:rsidRPr="006E404C" w:rsidRDefault="009F12E4" w:rsidP="00362BA0">
      <w:pPr>
        <w:rPr>
          <w:rFonts w:ascii="Arial" w:hAnsi="Arial" w:cs="Arial"/>
          <w:b/>
          <w:sz w:val="18"/>
          <w:szCs w:val="18"/>
        </w:rPr>
      </w:pPr>
      <w:r>
        <w:rPr>
          <w:rFonts w:ascii="Arial" w:hAnsi="Arial" w:cs="Arial"/>
          <w:b/>
          <w:sz w:val="18"/>
          <w:szCs w:val="18"/>
        </w:rPr>
        <w:t>Figure 9.38</w:t>
      </w:r>
      <w:r w:rsidR="0045269B" w:rsidRPr="006E404C">
        <w:rPr>
          <w:rFonts w:ascii="Arial" w:hAnsi="Arial" w:cs="Arial"/>
          <w:b/>
          <w:sz w:val="18"/>
          <w:szCs w:val="18"/>
        </w:rPr>
        <w:tab/>
      </w:r>
      <w:r w:rsidR="00362BA0" w:rsidRPr="006E404C">
        <w:rPr>
          <w:rFonts w:ascii="Arial" w:hAnsi="Arial" w:cs="Arial"/>
          <w:b/>
          <w:bCs/>
          <w:sz w:val="18"/>
          <w:szCs w:val="18"/>
        </w:rPr>
        <w:t>Executi</w:t>
      </w:r>
      <w:r w:rsidR="00362BA0" w:rsidRPr="006E404C">
        <w:rPr>
          <w:rFonts w:ascii="Arial" w:hAnsi="Arial" w:cs="Arial"/>
          <w:sz w:val="18"/>
          <w:szCs w:val="18"/>
        </w:rPr>
        <w:t>v</w:t>
      </w:r>
      <w:r w:rsidR="00362BA0" w:rsidRPr="006E404C">
        <w:rPr>
          <w:rFonts w:ascii="Arial" w:hAnsi="Arial" w:cs="Arial"/>
          <w:b/>
          <w:bCs/>
          <w:sz w:val="18"/>
          <w:szCs w:val="18"/>
        </w:rPr>
        <w:t>es</w:t>
      </w:r>
      <w:r w:rsidR="00362BA0" w:rsidRPr="006E404C">
        <w:rPr>
          <w:rFonts w:ascii="Arial" w:hAnsi="Arial" w:cs="Arial"/>
          <w:b/>
          <w:sz w:val="18"/>
          <w:szCs w:val="18"/>
        </w:rPr>
        <w:t xml:space="preserve"> Ontology (full diagram)</w:t>
      </w:r>
    </w:p>
    <w:p w:rsidR="00362BA0" w:rsidRPr="00AE5A90" w:rsidRDefault="00362BA0" w:rsidP="00362BA0">
      <w:r w:rsidRPr="0045269B">
        <w:rPr>
          <w:sz w:val="20"/>
        </w:rPr>
        <w:t xml:space="preserve">This shows the completed ontology for </w:t>
      </w:r>
      <w:r w:rsidRPr="0045269B">
        <w:rPr>
          <w:bCs/>
          <w:sz w:val="20"/>
        </w:rPr>
        <w:t>Executi</w:t>
      </w:r>
      <w:r w:rsidRPr="0045269B">
        <w:rPr>
          <w:sz w:val="20"/>
        </w:rPr>
        <w:t>v</w:t>
      </w:r>
      <w:r w:rsidRPr="0045269B">
        <w:rPr>
          <w:bCs/>
          <w:sz w:val="20"/>
        </w:rPr>
        <w:t>es</w:t>
      </w:r>
      <w:r w:rsidRPr="0045269B">
        <w:rPr>
          <w:sz w:val="20"/>
        </w:rPr>
        <w:t xml:space="preserve">. Properties defined in this ontology and elsewhere are refined or re-used to frame the properties essential to </w:t>
      </w:r>
      <w:r w:rsidRPr="0045269B">
        <w:rPr>
          <w:bCs/>
          <w:sz w:val="20"/>
        </w:rPr>
        <w:t>Executi</w:t>
      </w:r>
      <w:r w:rsidRPr="0045269B">
        <w:rPr>
          <w:sz w:val="20"/>
        </w:rPr>
        <w:t>v</w:t>
      </w:r>
      <w:r w:rsidRPr="0045269B">
        <w:rPr>
          <w:bCs/>
          <w:sz w:val="20"/>
        </w:rPr>
        <w:t>es</w:t>
      </w:r>
      <w:r w:rsidRPr="0045269B">
        <w:rPr>
          <w:sz w:val="20"/>
        </w:rPr>
        <w:t xml:space="preserve"> and their related concepts. </w:t>
      </w:r>
    </w:p>
    <w:p w:rsidR="00362BA0" w:rsidRDefault="00362BA0" w:rsidP="00362BA0"/>
    <w:p w:rsidR="00B40639" w:rsidRPr="00F54671" w:rsidRDefault="00B40639" w:rsidP="00B40639">
      <w:pPr>
        <w:pStyle w:val="Caption"/>
        <w:keepNext/>
        <w:rPr>
          <w:i w:val="0"/>
          <w:sz w:val="18"/>
          <w:szCs w:val="22"/>
        </w:rPr>
      </w:pPr>
      <w:r w:rsidRPr="00F54671">
        <w:rPr>
          <w:i w:val="0"/>
          <w:sz w:val="18"/>
          <w:szCs w:val="22"/>
        </w:rPr>
        <w:t xml:space="preserve">Table </w:t>
      </w:r>
      <w:r w:rsidR="00F54671">
        <w:rPr>
          <w:i w:val="0"/>
          <w:sz w:val="18"/>
          <w:szCs w:val="22"/>
        </w:rPr>
        <w:t>9.</w:t>
      </w:r>
      <w:r w:rsidRPr="00F54671">
        <w:rPr>
          <w:i w:val="0"/>
          <w:sz w:val="18"/>
          <w:szCs w:val="22"/>
        </w:rPr>
        <w:t>29</w:t>
      </w:r>
      <w:r w:rsidR="00F54671">
        <w:rPr>
          <w:i w:val="0"/>
          <w:sz w:val="18"/>
          <w:szCs w:val="22"/>
        </w:rPr>
        <w:tab/>
      </w:r>
      <w:r w:rsidRPr="00F54671">
        <w:rPr>
          <w:i w:val="0"/>
          <w:sz w:val="18"/>
          <w:szCs w:val="22"/>
        </w:rPr>
        <w:t>Executives Details</w:t>
      </w:r>
    </w:p>
    <w:tbl>
      <w:tblPr>
        <w:tblStyle w:val="TableGrid"/>
        <w:tblW w:w="13878" w:type="dxa"/>
        <w:tblLayout w:type="fixed"/>
        <w:tblLook w:val="04A0" w:firstRow="1" w:lastRow="0" w:firstColumn="1" w:lastColumn="0" w:noHBand="0" w:noVBand="1"/>
      </w:tblPr>
      <w:tblGrid>
        <w:gridCol w:w="828"/>
        <w:gridCol w:w="900"/>
        <w:gridCol w:w="900"/>
        <w:gridCol w:w="900"/>
        <w:gridCol w:w="1530"/>
        <w:gridCol w:w="900"/>
        <w:gridCol w:w="990"/>
        <w:gridCol w:w="900"/>
        <w:gridCol w:w="900"/>
        <w:gridCol w:w="900"/>
        <w:gridCol w:w="1080"/>
        <w:gridCol w:w="1080"/>
        <w:gridCol w:w="900"/>
        <w:gridCol w:w="1170"/>
      </w:tblGrid>
      <w:tr w:rsidR="004B2210" w:rsidRPr="00052F79" w:rsidTr="004B2210">
        <w:trPr>
          <w:trHeight w:val="300"/>
          <w:tblHeader/>
        </w:trPr>
        <w:tc>
          <w:tcPr>
            <w:tcW w:w="828"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Concept Type</w:t>
            </w:r>
          </w:p>
        </w:tc>
        <w:tc>
          <w:tcPr>
            <w:tcW w:w="900" w:type="dxa"/>
            <w:shd w:val="clear" w:color="auto" w:fill="F2F2F2"/>
          </w:tcPr>
          <w:p w:rsidR="004B2210" w:rsidRPr="00052F79" w:rsidRDefault="004B2210" w:rsidP="00547E2A">
            <w:pPr>
              <w:jc w:val="center"/>
              <w:rPr>
                <w:rFonts w:ascii="Calibri" w:hAnsi="Calibri"/>
                <w:b/>
                <w:bCs/>
                <w:sz w:val="16"/>
                <w:szCs w:val="16"/>
              </w:rPr>
            </w:pPr>
            <w:r>
              <w:rPr>
                <w:rFonts w:ascii="Calibri" w:hAnsi="Calibri"/>
                <w:b/>
                <w:bCs/>
                <w:sz w:val="16"/>
                <w:szCs w:val="16"/>
              </w:rPr>
              <w:t>Name</w:t>
            </w:r>
          </w:p>
        </w:tc>
        <w:tc>
          <w:tcPr>
            <w:tcW w:w="90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Property</w:t>
            </w:r>
          </w:p>
        </w:tc>
        <w:tc>
          <w:tcPr>
            <w:tcW w:w="153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Inverse Of Property</w:t>
            </w:r>
          </w:p>
        </w:tc>
        <w:tc>
          <w:tcPr>
            <w:tcW w:w="900" w:type="dxa"/>
            <w:shd w:val="clear" w:color="auto" w:fill="F2F2F2"/>
          </w:tcPr>
          <w:p w:rsidR="004B2210" w:rsidRPr="00052F79" w:rsidRDefault="004B2210" w:rsidP="00547E2A">
            <w:pPr>
              <w:jc w:val="center"/>
              <w:rPr>
                <w:rFonts w:ascii="Calibri" w:hAnsi="Calibri"/>
                <w:b/>
                <w:bCs/>
                <w:sz w:val="16"/>
                <w:szCs w:val="16"/>
              </w:rPr>
            </w:pPr>
            <w:r>
              <w:rPr>
                <w:rFonts w:ascii="Calibri" w:hAnsi="Calibri"/>
                <w:b/>
                <w:bCs/>
                <w:sz w:val="16"/>
                <w:szCs w:val="16"/>
              </w:rPr>
              <w:t>Multiples</w:t>
            </w:r>
          </w:p>
        </w:tc>
        <w:tc>
          <w:tcPr>
            <w:tcW w:w="108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Explanatory Note</w:t>
            </w:r>
          </w:p>
        </w:tc>
        <w:tc>
          <w:tcPr>
            <w:tcW w:w="900" w:type="dxa"/>
            <w:shd w:val="clear" w:color="auto" w:fill="F2F2F2"/>
          </w:tcPr>
          <w:p w:rsidR="004B2210" w:rsidRPr="00052F79" w:rsidRDefault="004B2210" w:rsidP="00547E2A">
            <w:pPr>
              <w:jc w:val="center"/>
              <w:rPr>
                <w:rFonts w:ascii="Calibri" w:hAnsi="Calibri"/>
                <w:b/>
                <w:bCs/>
                <w:sz w:val="16"/>
                <w:szCs w:val="16"/>
              </w:rPr>
            </w:pPr>
            <w:r>
              <w:rPr>
                <w:rFonts w:ascii="Calibri" w:hAnsi="Calibri"/>
                <w:b/>
                <w:bCs/>
                <w:sz w:val="16"/>
                <w:szCs w:val="16"/>
              </w:rPr>
              <w:t>Term Origin</w:t>
            </w:r>
          </w:p>
        </w:tc>
        <w:tc>
          <w:tcPr>
            <w:tcW w:w="117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Definition Source</w:t>
            </w: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Relationship Property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hasResponsibility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Anything</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responsibility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identifies a particular burden of obligation upon one who is responsible</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capacity</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duty</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Relationship Property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delegatesControlTo</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legal person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delegates control to</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A party to which this legal person has delegated some authority or control</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designates</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legally delegated authority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delegated control of itself</w:t>
            </w: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Relationship Property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elects</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legal person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elects</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chooses someone to hold office or some other position by voting</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designates</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legal person</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In the case of an election for a member of the board of directors, the bylaws state the manner in which that process is effected. The candidate members may be recommended by the board or other proxy and are then elected by the shareholder. A similar process may be </w:t>
            </w:r>
            <w:r w:rsidRPr="00983336">
              <w:rPr>
                <w:color w:val="000000"/>
                <w:sz w:val="12"/>
                <w:szCs w:val="12"/>
              </w:rPr>
              <w:lastRenderedPageBreak/>
              <w:t>conducted to elect outside auditors.</w:t>
            </w: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lastRenderedPageBreak/>
              <w:t>Relationship Property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hasResponsibleParty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formal organization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responsible party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some party that has some defined responsibility with respect to the formal organization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party in role</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responsible party</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ArticlesOfIncorporation</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articles of incorporation</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The articles of association are a contract (1) between the members (stockholders, subscribers) and the organization and (2) among the members themselves. It sets out the rights and duties of directors and stockholders individually and in meetings. Certain statutory clauses (such as those dealing with allotment, transfer, and forfeiture of shares) must be included; the other clauses are chosen by the stockholders to make up the bylaws of the organization. A court, however, may declare a clause ultra vires if it is deemed unfair, unlawful, or unreasonable. A copy of the articles is lodged with the appropriate authority such as the registrar of companies. Articles are public documents and may be inspected by anyone (usually on payment of a fee) either at the premises of the organization or at the registrar's office. Lenders to the organization take special interest in its provisions that impose a ceiling on the borrowings beyond which the organization's management must get shareholders' approval before taking on more debt. The usual American term is articles of incorporation.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instrument of incorporation</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 http://www.businessdictionary.com/definition/articles-of-association.html</w:t>
            </w: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Auditor</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auditor</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An individual qualified (at the state level) to conduct audits. An auditor may be an internal auditor (an individual whose primary job function is to audit his or her own company) or an external auditor (an individual from outside the </w:t>
            </w:r>
            <w:r w:rsidRPr="00983336">
              <w:rPr>
                <w:color w:val="000000"/>
                <w:sz w:val="12"/>
                <w:szCs w:val="12"/>
              </w:rPr>
              <w:lastRenderedPageBreak/>
              <w:t>company, who typically is employed by an auditing firm who handles many different clients).</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lastRenderedPageBreak/>
              <w:t>responsible party</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They have power independently of the board. Power to assess the quality of the financial reports. Also has obligations to the statutory </w:t>
            </w:r>
            <w:r w:rsidRPr="00983336">
              <w:rPr>
                <w:color w:val="000000"/>
                <w:sz w:val="12"/>
                <w:szCs w:val="12"/>
              </w:rPr>
              <w:lastRenderedPageBreak/>
              <w:t>authorities in that regard. The auditor has obligations to the shareholders which are not directly to the Board. Their specific role is to supervise the board to ensure they are acting on behalf of the shareholders. To report to the shareholders on the activities of the Board. Therefore, Auditor's report is a required part of the financial reports. They are responsible for providing a true and fair view of the financial positions of the company. Election - Put up by the board. Appointed by the Board on behalf of the shareholders. Can be voted out by the shareholders at an AGM or EGM but the board can also put up a competitive process. Normally board elects them but the shareholders can override that selection.</w:t>
            </w: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r w:rsidRPr="00983336">
              <w:rPr>
                <w:color w:val="000000"/>
                <w:sz w:val="12"/>
                <w:szCs w:val="12"/>
              </w:rPr>
              <w:t>http://www.investorwords.com/326/auditor.html</w:t>
            </w: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lastRenderedPageBreak/>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BoardCapacity</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board capacity</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the capacity that resides in the board of directors of a company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delegated legal authority</w:t>
            </w:r>
            <w:r w:rsidRPr="00983336">
              <w:rPr>
                <w:color w:val="000000"/>
                <w:sz w:val="12"/>
                <w:szCs w:val="12"/>
              </w:rPr>
              <w:br/>
              <w:t>property restriction 07</w:t>
            </w:r>
            <w:r w:rsidRPr="00983336">
              <w:rPr>
                <w:color w:val="000000"/>
                <w:sz w:val="12"/>
                <w:szCs w:val="12"/>
              </w:rPr>
              <w:br/>
              <w:t>property restriction 10</w:t>
            </w:r>
            <w:r w:rsidRPr="00983336">
              <w:rPr>
                <w:color w:val="000000"/>
                <w:sz w:val="12"/>
                <w:szCs w:val="12"/>
              </w:rPr>
              <w:br/>
              <w:t>property restriction 12</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BoardMember</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Board Member</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A person who is a member of the board of directors of an incorporated company.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02</w:t>
            </w:r>
            <w:r w:rsidRPr="00983336">
              <w:rPr>
                <w:color w:val="000000"/>
                <w:sz w:val="12"/>
                <w:szCs w:val="12"/>
              </w:rPr>
              <w:br/>
              <w:t>property restriction 05</w:t>
            </w:r>
            <w:r w:rsidRPr="00983336">
              <w:rPr>
                <w:color w:val="000000"/>
                <w:sz w:val="12"/>
                <w:szCs w:val="12"/>
              </w:rPr>
              <w:br/>
            </w:r>
            <w:r w:rsidRPr="00983336">
              <w:rPr>
                <w:color w:val="000000"/>
                <w:sz w:val="12"/>
                <w:szCs w:val="12"/>
              </w:rPr>
              <w:lastRenderedPageBreak/>
              <w:t>organization member</w:t>
            </w:r>
            <w:r w:rsidRPr="00983336">
              <w:rPr>
                <w:color w:val="000000"/>
                <w:sz w:val="12"/>
                <w:szCs w:val="12"/>
              </w:rPr>
              <w:br/>
              <w:t>property restriction 19</w:t>
            </w:r>
            <w:r w:rsidRPr="00983336">
              <w:rPr>
                <w:color w:val="000000"/>
                <w:sz w:val="12"/>
                <w:szCs w:val="12"/>
              </w:rPr>
              <w:br/>
              <w:t>legally delegated authority</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lastRenderedPageBreak/>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BoardOfDirectors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board of directors</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Governing body (called the board) of an incorporated firm. Its members (directors) are elected normally by the subscribers (stockholders) of the firm (generally at an annual general meeting or AGM) to govern the firm and look after the subscribers' interests. The board has the ultimate decision-making authority and, in general, is empowered to (1) set the company's policy, objectives, and overall direction, (2) adopt bylaws, (3) name members of the advisory, executive, finance, and other committees, (4) hire, monitor, evaluate, and fire the managing director and senior executives, (5) determine and pay the dividend, and (6) issue additional shares. Though all its members might not be engaged in the company's day-to-day operations, the entire board is held liable (under the doctrine of collective responsibility) for the consequences of the firm's policies, actions, and failures to act. Members of the board usually include senior-most executives (called inside directors or executive directors) as well as experts or respected persons chosen from the wider community (called outside directors or non-executive directors).</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entity controlling party</w:t>
            </w:r>
            <w:r w:rsidRPr="00983336">
              <w:rPr>
                <w:color w:val="000000"/>
                <w:sz w:val="12"/>
                <w:szCs w:val="12"/>
              </w:rPr>
              <w:br/>
              <w:t>property restriction 04</w:t>
            </w:r>
            <w:r w:rsidRPr="00983336">
              <w:rPr>
                <w:color w:val="000000"/>
                <w:sz w:val="12"/>
                <w:szCs w:val="12"/>
              </w:rPr>
              <w:br/>
              <w:t>property restriction 18</w:t>
            </w:r>
            <w:r w:rsidRPr="00983336">
              <w:rPr>
                <w:color w:val="000000"/>
                <w:sz w:val="12"/>
                <w:szCs w:val="12"/>
              </w:rPr>
              <w:br/>
              <w:t>property restriction 24</w:t>
            </w:r>
            <w:r w:rsidRPr="00983336">
              <w:rPr>
                <w:color w:val="000000"/>
                <w:sz w:val="12"/>
                <w:szCs w:val="12"/>
              </w:rPr>
              <w:br/>
              <w:t>property restriction 25</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r w:rsidRPr="00983336">
              <w:rPr>
                <w:color w:val="000000"/>
                <w:sz w:val="12"/>
                <w:szCs w:val="12"/>
              </w:rPr>
              <w:t>http://www.businessdictionary.com/definition/board-of-directors.html</w:t>
            </w: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Bylaw</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bylaw</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Corporate bylaws are typically called Articles of Association in the United Kingdom, or Articles of Incorporation in the United States. In government usage, the term bylaws is </w:t>
            </w:r>
            <w:r w:rsidRPr="00983336">
              <w:rPr>
                <w:color w:val="000000"/>
                <w:sz w:val="12"/>
                <w:szCs w:val="12"/>
              </w:rPr>
              <w:lastRenderedPageBreak/>
              <w:t>used to describe laws, orders, regulations, rules, etc., made by a ministry, local authority (a municipality, for example), or public corporation, in accordance with the powers conferred by or delegated under a statue (called the parent act).</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lastRenderedPageBreak/>
              <w:t>Law</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lastRenderedPageBreak/>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ChiefExecutiveOfficer</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chief executive officer</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Top executive responsible for a firm's overall operations and performance. He or she is the leader of the firm, serves as the main link between the board of directors (the board) and the firm's various parts or levels, and is held solely responsible for the firm's success or failure. One of the major duties of a CEO is to maintain and implement corporate policy, as established by the board. Also called President or managing director, he or she may also be the chairman (or chairperson) of the board.</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corporate officer</w:t>
            </w:r>
            <w:r w:rsidRPr="00983336">
              <w:rPr>
                <w:color w:val="000000"/>
                <w:sz w:val="12"/>
                <w:szCs w:val="12"/>
              </w:rPr>
              <w:br/>
              <w:t>executive board member</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r w:rsidRPr="00983336">
              <w:rPr>
                <w:color w:val="000000"/>
                <w:sz w:val="12"/>
                <w:szCs w:val="12"/>
              </w:rPr>
              <w:t>http://www.businessdictionary.com/definition/chief-executive-officer-CEO.html</w:t>
            </w: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ChiefFinancialOfficer</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chief financial officer</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Senior-most executive responsible for financial control and planning of a firm or project. He or she is in charge of all accounting functions including (1) credit control, (2) preparing budgets and financial statements, (3) coordinating financing and fund raising, (4) monitoring expenditure and liquidity, (5) managing investment and taxation issues, (6) reporting financial performance to the board, and (7) providing timely financial data to the CEO. Also called chief finance officer, comptroller, controller, or finance controller.</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corporate officer</w:t>
            </w:r>
            <w:r w:rsidRPr="00983336">
              <w:rPr>
                <w:color w:val="000000"/>
                <w:sz w:val="12"/>
                <w:szCs w:val="12"/>
              </w:rPr>
              <w:br/>
              <w:t>executive</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r w:rsidRPr="00983336">
              <w:rPr>
                <w:color w:val="000000"/>
                <w:sz w:val="12"/>
                <w:szCs w:val="12"/>
              </w:rPr>
              <w:t>http://www.businessdictionary.com/definition/chief-financial-officer-CFO.html</w:t>
            </w: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CompanyBylaw</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company bylaw</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The official rules and regulations which govern a corporation's management. Drawn up at the time of incorporation, along with the charter.</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bylaw</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r w:rsidRPr="00983336">
              <w:rPr>
                <w:color w:val="000000"/>
                <w:sz w:val="12"/>
                <w:szCs w:val="12"/>
              </w:rPr>
              <w:t>http://www.investorwords.com/660/bylaws.html</w:t>
            </w: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lastRenderedPageBreak/>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CompanyLaw</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company law</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Legislation under which the formation, registration or incorporation, governance, and dissolution of a firm is administered and controlled.</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statute law</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r w:rsidRPr="00983336">
              <w:rPr>
                <w:color w:val="000000"/>
                <w:sz w:val="12"/>
                <w:szCs w:val="12"/>
              </w:rPr>
              <w:t>http://www.businessdictionary.com/definition/company-law.html</w:t>
            </w: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CompanySecretary</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company secretary</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 Officer appointed by the directors of a firm as responsible for ensuring that firm's legal obligations under the corporate legislation are complied with. His or her formal duties include (1) calling meetings, (2) recording minutes of the meetings, (3) keeping statutory record books, (4) proper payment of dividend and interest payments, and (5) proper drafting and execution of agreements, contracts, and resolutions. A company secretary is not automatically an employee of the firm and, if employed with executive responsibilities, not be its director shareholder. If a firm has only two directors, one may act as its secretary; but a sole director may not. A firm (such as of accountants) may not act as a company secretary for any firm. Called corporate secretary in the US.</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corporate officer</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r w:rsidRPr="00983336">
              <w:rPr>
                <w:color w:val="000000"/>
                <w:sz w:val="12"/>
                <w:szCs w:val="12"/>
              </w:rPr>
              <w:t>Functionary but also a signer of documentation in the company. Does not have powes to do anything without instruction from the board. THe rol arsies from legal obligations iposed by the company. responsible to legislative authorities fo rthe company meeting those legal obligations. Role is that they gain a degree of control but only in the fact that they must report according to rules established by theirlegislative jurisdiction. Example: Delaware: you need a designated corporate secretary who is responsible for submitting certain documents etc.</w:t>
            </w: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r w:rsidRPr="00983336">
              <w:rPr>
                <w:color w:val="000000"/>
                <w:sz w:val="12"/>
                <w:szCs w:val="12"/>
              </w:rPr>
              <w:t>http://www.businessdictionary.com/definition/company-secretary.html</w:t>
            </w: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CompanyStatutoryObligation</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company statutory obligation</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An obligation defined in company law (statute).</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statutory responsibility</w:t>
            </w:r>
            <w:r w:rsidRPr="00983336">
              <w:rPr>
                <w:color w:val="000000"/>
                <w:sz w:val="12"/>
                <w:szCs w:val="12"/>
              </w:rPr>
              <w:br/>
              <w:t>property restriction 11</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r w:rsidRPr="00983336">
              <w:rPr>
                <w:color w:val="000000"/>
                <w:sz w:val="12"/>
                <w:szCs w:val="12"/>
              </w:rPr>
              <w:t>This is the set of laws that define the statutory obligations on public officers for the jurisdiction in which the company operates.</w:t>
            </w: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CorporateOfficerCapacity</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corporate officer capacity</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the capacity vested in a public officer of a company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13</w:t>
            </w:r>
            <w:r w:rsidRPr="00983336">
              <w:rPr>
                <w:color w:val="000000"/>
                <w:sz w:val="12"/>
                <w:szCs w:val="12"/>
              </w:rPr>
              <w:br/>
              <w:t>delegated legal authority</w:t>
            </w:r>
            <w:r w:rsidRPr="00983336">
              <w:rPr>
                <w:color w:val="000000"/>
                <w:sz w:val="12"/>
                <w:szCs w:val="12"/>
              </w:rPr>
              <w:br/>
              <w:t>property restriction 21</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This is framed as a capacity: -an individual acts in their capacity of the role as CFO, CEO etc. but their legal </w:t>
            </w:r>
            <w:r w:rsidRPr="00983336">
              <w:rPr>
                <w:color w:val="000000"/>
                <w:sz w:val="12"/>
                <w:szCs w:val="12"/>
              </w:rPr>
              <w:lastRenderedPageBreak/>
              <w:t>liability rests in their relationship with the board itself i.e. comes from their membership on the board from a corporate standpoint.</w:t>
            </w: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lastRenderedPageBreak/>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CorporateOfficerDuty</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corporate officer duty</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Some duty incumbent upon some officer of a company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company statutory obligation</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CorporateOfficer</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corporate officer</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The executives of a corporation charged with certain operational responsibilities. Typically appointed by the board of directors, the corporate officers usually include the Chief Executive Officer (CEO), Chief Financial Officer (CFO), President, and in some corporations the Chief Operating Officer.</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09</w:t>
            </w:r>
            <w:r w:rsidRPr="00983336">
              <w:rPr>
                <w:color w:val="000000"/>
                <w:sz w:val="12"/>
                <w:szCs w:val="12"/>
              </w:rPr>
              <w:br/>
              <w:t>responsible party</w:t>
            </w:r>
            <w:r w:rsidRPr="00983336">
              <w:rPr>
                <w:color w:val="000000"/>
                <w:sz w:val="12"/>
                <w:szCs w:val="12"/>
              </w:rPr>
              <w:br/>
              <w:t>property restriction 15</w:t>
            </w:r>
            <w:r w:rsidRPr="00983336">
              <w:rPr>
                <w:color w:val="000000"/>
                <w:sz w:val="12"/>
                <w:szCs w:val="12"/>
              </w:rPr>
              <w:br/>
              <w:t>property restriction 16</w:t>
            </w:r>
            <w:r w:rsidRPr="00983336">
              <w:rPr>
                <w:color w:val="000000"/>
                <w:sz w:val="12"/>
                <w:szCs w:val="12"/>
              </w:rPr>
              <w:br/>
              <w:t>property restriction 20</w:t>
            </w:r>
            <w:r w:rsidRPr="00983336">
              <w:rPr>
                <w:color w:val="000000"/>
                <w:sz w:val="12"/>
                <w:szCs w:val="12"/>
              </w:rPr>
              <w:br/>
              <w:t>property restriction 22</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r w:rsidRPr="00983336">
              <w:rPr>
                <w:color w:val="000000"/>
                <w:sz w:val="12"/>
                <w:szCs w:val="12"/>
              </w:rPr>
              <w:t>Some party which is recognized by law as having the role and responsibilities defined for a Public Officer as described in that law.</w:t>
            </w: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r w:rsidRPr="00983336">
              <w:rPr>
                <w:color w:val="000000"/>
                <w:sz w:val="12"/>
                <w:szCs w:val="12"/>
              </w:rPr>
              <w:t>http://www.investorwords.com/15091/corporate_officers.html</w:t>
            </w: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ExecutiveBoardMember</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executive board member</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An individual performing the role of a board member of a company who also has executive responsibilities in the company.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Board Member</w:t>
            </w:r>
            <w:r w:rsidRPr="00983336">
              <w:rPr>
                <w:color w:val="000000"/>
                <w:sz w:val="12"/>
                <w:szCs w:val="12"/>
              </w:rPr>
              <w:br/>
              <w:t>executive</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DeFactoControllingInterestParty</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de facto controlling interest party</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03</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r w:rsidRPr="00983336">
              <w:rPr>
                <w:color w:val="000000"/>
                <w:sz w:val="12"/>
                <w:szCs w:val="12"/>
              </w:rPr>
              <w:t>A Control Owner (i.e., Control Person, per SEC regulations) may have some means or right that allows them to exercise control over board composition, other than through proxy assignment or vote.  Not all Control Persons have this facility, as it is not inherent to having a significant (for example, 20 percent or more) ownership stake.</w:t>
            </w: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Executive</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executive</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Person appointed and given the responsibility to manage the affairs of an organization and the authority to make decisions within specified boundaries.</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legally delegated authority</w:t>
            </w:r>
            <w:r w:rsidRPr="00983336">
              <w:rPr>
                <w:color w:val="000000"/>
                <w:sz w:val="12"/>
                <w:szCs w:val="12"/>
              </w:rPr>
              <w:br/>
              <w:t>property restriction 23</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r w:rsidRPr="00983336">
              <w:rPr>
                <w:color w:val="000000"/>
                <w:sz w:val="12"/>
                <w:szCs w:val="12"/>
              </w:rPr>
              <w:t>http://www.businessdictionary.com/definition/executive.html</w:t>
            </w: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lastRenderedPageBreak/>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InstrumentOfIncorporation</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instrument of incorporation</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06</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r w:rsidRPr="00983336">
              <w:rPr>
                <w:color w:val="000000"/>
                <w:sz w:val="12"/>
                <w:szCs w:val="12"/>
              </w:rPr>
              <w:t>extends the definition of an instrument of incorporation to constrain corporate bylaws</w:t>
            </w: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LegallyDelegatedAuthority</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legally delegated authority</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a party having some legal control of some entity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14</w:t>
            </w:r>
            <w:r w:rsidRPr="00983336">
              <w:rPr>
                <w:color w:val="000000"/>
                <w:sz w:val="12"/>
                <w:szCs w:val="12"/>
              </w:rPr>
              <w:br/>
              <w:t>controlling party</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Relationship Property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hasDelegatedControlOfItself</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legally delegated authority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delegated control of itself</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the legal person that has delegated some authority or control to this party and over which this party therefore has control</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delegated control of</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legal person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delegates control to</w:t>
            </w: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Relationship Property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hasDelegatedControlOf</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legally delegated authority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delegated control of</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the legal person that has delegated some authority or control to this party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controls</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legal person</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Relationship Property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hasVestedInIt</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legally delegated authority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vested in it</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a delegated legal authority is one that has the legal capacity of delegated legal authority vested in it.</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capacity</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delegated legal authority</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NonExecutiveBoardMember</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non-executive board member</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Some person performing the role of a Board Member of a company, and having no executive responsibilities towards the running of the company.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Board Member</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ResponsibleParty</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responsible party</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A party to which some responsibility has been given.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08</w:t>
            </w:r>
            <w:r w:rsidRPr="00983336">
              <w:rPr>
                <w:color w:val="000000"/>
                <w:sz w:val="12"/>
                <w:szCs w:val="12"/>
              </w:rPr>
              <w:br/>
              <w:t>property restriction 17</w:t>
            </w:r>
            <w:r w:rsidRPr="00983336">
              <w:rPr>
                <w:color w:val="000000"/>
                <w:sz w:val="12"/>
                <w:szCs w:val="12"/>
              </w:rPr>
              <w:br/>
              <w:t>party in role</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r w:rsidRPr="00983336">
              <w:rPr>
                <w:color w:val="000000"/>
                <w:sz w:val="12"/>
                <w:szCs w:val="12"/>
              </w:rPr>
              <w:t>The responsibility may be defined in terms of specific instruments such as laws, bylaws or contracts, or by some other means. These instruments would mandate certain obligations on the part of the party, for example statutory obligations.</w:t>
            </w: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VotingShareholder</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voting shareholder</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01</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A voting shareholder may exercise control over board composition by (1) attending a shareholder meeting and voting directly, (2) assigning a proxy to vote on their behalf, either as specified in the recommendations made in the </w:t>
            </w:r>
            <w:r w:rsidRPr="00983336">
              <w:rPr>
                <w:color w:val="000000"/>
                <w:sz w:val="12"/>
                <w:szCs w:val="12"/>
              </w:rPr>
              <w:lastRenderedPageBreak/>
              <w:t>proxy card or as indicated in a manner that deviates from those recommendations but is detailed on the proxy card, (3) by rejection of the proxy, either implicitly or explicitly, or (4) through a direct ballot that they create themselves.</w:t>
            </w: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lastRenderedPageBreak/>
              <w:t>Logical Union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fibo-be-oac-exec-34</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logical union 01</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union of</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Logical union of the types of thing identified in the column "Related Thing or Type".</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company bylaw</w:t>
            </w:r>
            <w:r w:rsidRPr="00983336">
              <w:rPr>
                <w:color w:val="000000"/>
                <w:sz w:val="12"/>
                <w:szCs w:val="12"/>
              </w:rPr>
              <w:br/>
              <w:t>board agreement</w:t>
            </w:r>
            <w:r w:rsidRPr="00983336">
              <w:rPr>
                <w:color w:val="000000"/>
                <w:sz w:val="12"/>
                <w:szCs w:val="12"/>
              </w:rPr>
              <w:br/>
              <w:t>instrument of incorporation</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fibo-be-oac-exec-01</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01</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elects</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that may have the property shown,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Board Member</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min 0</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fibo-be-oac-exec-02</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02</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role</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31</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must be some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fibo-be-oac-exec-03</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03</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appoints</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that may have the property shown,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Board Member</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min 0</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fibo-be-oac-exec-04</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04</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member</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Board Member</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may only be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fibo-be-oac-exec-05</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05</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identity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legal person</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may only be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fibo-be-oac-exec-06</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06</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constrains</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company bylaw</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exactly 1</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fibo-be-oac-exec-07</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07</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is conferred by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logical union 01</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min 1</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fibo-be-oac-exec-08</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08</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identity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Set of things which, if they have the property shown, all participants in that </w:t>
            </w:r>
            <w:r w:rsidRPr="00983336">
              <w:rPr>
                <w:color w:val="000000"/>
                <w:sz w:val="12"/>
                <w:szCs w:val="12"/>
              </w:rPr>
              <w:lastRenderedPageBreak/>
              <w:t>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natural person</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may only be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lastRenderedPageBreak/>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fibo-be-oac-exec-09</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09</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role</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28</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must be some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fibo-be-oac-exec-10</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10</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is conferred on</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Board Member</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may only be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fibo-be-oac-exec-11</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11</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is mandated by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company law</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may only be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fibo-be-oac-exec-12</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12</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is governed by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company law</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may only be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fibo-be-oac-exec-13</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13</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is conferred on</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corporate officer</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may only be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fibo-be-oac-exec-14</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14</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identity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legal person</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may only be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fibo-be-oac-exec-15</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15</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identity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natural person</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may only be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fibo-be-oac-exec-16</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16</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role</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32</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must be some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fibo-be-oac-exec-17</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17</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role</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27</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must be some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fibo-be-oac-exec-18</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18</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identity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Set of things which, if they have the property shown, all participants in that relationship must be taken </w:t>
            </w:r>
            <w:r w:rsidRPr="00983336">
              <w:rPr>
                <w:color w:val="000000"/>
                <w:sz w:val="12"/>
                <w:szCs w:val="12"/>
              </w:rPr>
              <w:lastRenderedPageBreak/>
              <w:t>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group</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may only be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lastRenderedPageBreak/>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fibo-be-oac-exec-19</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19</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role</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30</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must be some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fibo-be-oac-exec-20</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20</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role</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29</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must be some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fibo-be-oac-exec-21</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21</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is conferred by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company law</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may only be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fibo-be-oac-exec-22</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22</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role</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26</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must be some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fibo-be-oac-exec-23</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23</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identity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natural person</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may only be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fibo-be-oac-exec-24</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24</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appoints</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corporate officer</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must be some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fibo-be-oac-exec-25</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25</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role</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33</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must be some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fibo-be-oac-exec-26</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26</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responsibility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corporate officer duty</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may only be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fibo-be-oac-exec-27</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27</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responsibility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duty</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may only be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fibo-be-oac-exec-28</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28</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responsibility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Set of things with the property shown, where at least one participant in that relationship must be taken from the type of thing </w:t>
            </w:r>
            <w:r w:rsidRPr="00983336">
              <w:rPr>
                <w:color w:val="000000"/>
                <w:sz w:val="12"/>
                <w:szCs w:val="12"/>
              </w:rPr>
              <w:lastRenderedPageBreak/>
              <w:t>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company statutory obligation</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must be some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lastRenderedPageBreak/>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fibo-be-oac-exec-29</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29</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capacity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Signatory Capacity</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must be some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fibo-be-oac-exec-30</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30</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is a party to</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board agreement</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exactly 1</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fibo-be-oac-exec-31</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31</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is member of</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board of directors</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may only be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fibo-be-oac-exec-32</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32</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capacity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with the property shown, where at least one participant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corporate officer capacity</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must be some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fibo-be-oac-exec-33</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33</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has capacity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which, if they have the property shown, all participants in that relationship must be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board capacity</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may only be</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bl>
    <w:p w:rsidR="00B40639" w:rsidRDefault="00B40639" w:rsidP="00362BA0"/>
    <w:p w:rsidR="00B53B0A" w:rsidRDefault="00B53B0A" w:rsidP="00362BA0"/>
    <w:p w:rsidR="00362BA0" w:rsidRDefault="00362BA0" w:rsidP="00362BA0">
      <w:pPr>
        <w:pStyle w:val="Heading2"/>
      </w:pPr>
      <w:bookmarkStart w:id="78" w:name="_Toc387366058"/>
      <w:r>
        <w:t>9.7</w:t>
      </w:r>
      <w:r>
        <w:tab/>
        <w:t>Module: Functionally Defined Business Entities</w:t>
      </w:r>
      <w:bookmarkEnd w:id="78"/>
    </w:p>
    <w:p w:rsidR="00B40639" w:rsidRPr="00F54671" w:rsidRDefault="00B40639" w:rsidP="00B40639">
      <w:pPr>
        <w:pStyle w:val="Caption"/>
        <w:keepNext/>
        <w:rPr>
          <w:i w:val="0"/>
          <w:sz w:val="18"/>
          <w:szCs w:val="22"/>
        </w:rPr>
      </w:pPr>
      <w:r w:rsidRPr="00F54671">
        <w:rPr>
          <w:i w:val="0"/>
          <w:sz w:val="18"/>
          <w:szCs w:val="22"/>
        </w:rPr>
        <w:t xml:space="preserve">Table </w:t>
      </w:r>
      <w:r w:rsidR="00F54671">
        <w:rPr>
          <w:i w:val="0"/>
          <w:sz w:val="18"/>
          <w:szCs w:val="22"/>
        </w:rPr>
        <w:t>9.</w:t>
      </w:r>
      <w:r w:rsidRPr="00F54671">
        <w:rPr>
          <w:i w:val="0"/>
          <w:sz w:val="18"/>
          <w:szCs w:val="22"/>
        </w:rPr>
        <w:t>30</w:t>
      </w:r>
      <w:r w:rsidR="00F54671">
        <w:rPr>
          <w:i w:val="0"/>
          <w:sz w:val="18"/>
          <w:szCs w:val="22"/>
        </w:rPr>
        <w:tab/>
      </w:r>
      <w:r w:rsidRPr="00F54671">
        <w:rPr>
          <w:i w:val="0"/>
          <w:sz w:val="18"/>
          <w:szCs w:val="22"/>
        </w:rPr>
        <w:t>Functionally Defined Business Entities Module Metadata</w:t>
      </w:r>
    </w:p>
    <w:tbl>
      <w:tblPr>
        <w:tblW w:w="0" w:type="auto"/>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3577"/>
        <w:gridCol w:w="6388"/>
      </w:tblGrid>
      <w:tr w:rsidR="00C7091A" w:rsidRPr="00C7091A" w:rsidTr="00CA3B54">
        <w:trPr>
          <w:tblHeader/>
        </w:trPr>
        <w:tc>
          <w:tcPr>
            <w:tcW w:w="3577" w:type="dxa"/>
            <w:tcBorders>
              <w:top w:val="single" w:sz="8" w:space="0" w:color="8064A2"/>
              <w:bottom w:val="single" w:sz="8" w:space="0" w:color="8064A2"/>
            </w:tcBorders>
            <w:shd w:val="clear" w:color="auto" w:fill="auto"/>
          </w:tcPr>
          <w:p w:rsidR="00B40639" w:rsidRPr="00C7091A" w:rsidRDefault="00B40639" w:rsidP="00547E2A">
            <w:pPr>
              <w:pStyle w:val="Body"/>
              <w:rPr>
                <w:b/>
                <w:bCs/>
              </w:rPr>
            </w:pPr>
            <w:r w:rsidRPr="00C7091A">
              <w:rPr>
                <w:b/>
                <w:bCs/>
              </w:rPr>
              <w:t>Metadata Term</w:t>
            </w:r>
          </w:p>
        </w:tc>
        <w:tc>
          <w:tcPr>
            <w:tcW w:w="6388" w:type="dxa"/>
            <w:tcBorders>
              <w:top w:val="single" w:sz="8" w:space="0" w:color="8064A2"/>
              <w:bottom w:val="single" w:sz="8" w:space="0" w:color="8064A2"/>
            </w:tcBorders>
            <w:shd w:val="clear" w:color="auto" w:fill="auto"/>
          </w:tcPr>
          <w:p w:rsidR="00B40639" w:rsidRPr="00C7091A" w:rsidRDefault="00B40639" w:rsidP="00547E2A">
            <w:pPr>
              <w:pStyle w:val="Body"/>
              <w:rPr>
                <w:b/>
                <w:bCs/>
              </w:rPr>
            </w:pPr>
            <w:r w:rsidRPr="00C7091A">
              <w:rPr>
                <w:b/>
                <w:bCs/>
              </w:rPr>
              <w:t>Value</w:t>
            </w:r>
          </w:p>
        </w:tc>
      </w:tr>
      <w:tr w:rsidR="00B40639" w:rsidRPr="00070D60" w:rsidTr="00547E2A">
        <w:tc>
          <w:tcPr>
            <w:tcW w:w="3577" w:type="dxa"/>
            <w:tcBorders>
              <w:top w:val="single" w:sz="8" w:space="0" w:color="8064A2"/>
              <w:left w:val="single" w:sz="8" w:space="0" w:color="8064A2"/>
              <w:bottom w:val="single" w:sz="8" w:space="0" w:color="8064A2"/>
            </w:tcBorders>
            <w:shd w:val="clear" w:color="auto" w:fill="auto"/>
          </w:tcPr>
          <w:p w:rsidR="00B40639" w:rsidRPr="00070D60" w:rsidRDefault="00B40639" w:rsidP="00547E2A">
            <w:pPr>
              <w:pStyle w:val="Body"/>
              <w:rPr>
                <w:rFonts w:ascii="Courier New" w:hAnsi="Courier New" w:cs="Courier New"/>
                <w:b/>
                <w:bCs/>
                <w:szCs w:val="20"/>
              </w:rPr>
            </w:pPr>
            <w:r w:rsidRPr="000E705C">
              <w:rPr>
                <w:rFonts w:ascii="Courier New" w:eastAsia="Lucida Sans Unicode" w:hAnsi="Courier New" w:cs="Courier New"/>
                <w:b/>
                <w:bCs/>
                <w:kern w:val="0"/>
                <w:szCs w:val="20"/>
              </w:rPr>
              <w:t>sm:moduleName</w:t>
            </w:r>
          </w:p>
        </w:tc>
        <w:tc>
          <w:tcPr>
            <w:tcW w:w="6388" w:type="dxa"/>
            <w:tcBorders>
              <w:top w:val="single" w:sz="8" w:space="0" w:color="8064A2"/>
              <w:bottom w:val="single" w:sz="8" w:space="0" w:color="8064A2"/>
              <w:right w:val="single" w:sz="8" w:space="0" w:color="8064A2"/>
            </w:tcBorders>
            <w:shd w:val="clear" w:color="auto" w:fill="auto"/>
          </w:tcPr>
          <w:p w:rsidR="00B40639" w:rsidRPr="00070D60" w:rsidRDefault="00B40639" w:rsidP="00547E2A">
            <w:pPr>
              <w:pStyle w:val="Body"/>
              <w:rPr>
                <w:rFonts w:ascii="Courier New" w:hAnsi="Courier New" w:cs="Courier New"/>
                <w:szCs w:val="20"/>
              </w:rPr>
            </w:pPr>
            <w:r w:rsidRPr="00FC07C0">
              <w:rPr>
                <w:rFonts w:ascii="Courier New" w:hAnsi="Courier New" w:cs="Courier New"/>
                <w:szCs w:val="20"/>
              </w:rPr>
              <w:t>Functional Entities</w:t>
            </w:r>
          </w:p>
        </w:tc>
      </w:tr>
      <w:tr w:rsidR="00B40639" w:rsidRPr="00070D60" w:rsidTr="00547E2A">
        <w:tc>
          <w:tcPr>
            <w:tcW w:w="3577" w:type="dxa"/>
            <w:shd w:val="clear" w:color="auto" w:fill="auto"/>
          </w:tcPr>
          <w:p w:rsidR="00B40639" w:rsidRPr="00070D60" w:rsidRDefault="00B40639" w:rsidP="00547E2A">
            <w:pPr>
              <w:pStyle w:val="Body"/>
              <w:rPr>
                <w:rFonts w:ascii="Courier New" w:hAnsi="Courier New" w:cs="Courier New"/>
                <w:b/>
                <w:bCs/>
                <w:szCs w:val="20"/>
              </w:rPr>
            </w:pPr>
            <w:r w:rsidRPr="000E705C">
              <w:rPr>
                <w:rFonts w:ascii="Courier New" w:eastAsia="Lucida Sans Unicode" w:hAnsi="Courier New" w:cs="Courier New"/>
                <w:b/>
                <w:bCs/>
                <w:kern w:val="0"/>
                <w:szCs w:val="20"/>
              </w:rPr>
              <w:t>sm:moduleAbbreviation</w:t>
            </w:r>
          </w:p>
        </w:tc>
        <w:tc>
          <w:tcPr>
            <w:tcW w:w="6388" w:type="dxa"/>
            <w:shd w:val="clear" w:color="auto" w:fill="auto"/>
          </w:tcPr>
          <w:p w:rsidR="00B40639" w:rsidRPr="00070D60" w:rsidRDefault="00B40639" w:rsidP="00547E2A">
            <w:pPr>
              <w:pStyle w:val="Body"/>
              <w:rPr>
                <w:rFonts w:ascii="Courier New" w:hAnsi="Courier New" w:cs="Courier New"/>
                <w:szCs w:val="20"/>
              </w:rPr>
            </w:pPr>
            <w:r w:rsidRPr="00FC07C0">
              <w:rPr>
                <w:rFonts w:ascii="Courier New" w:hAnsi="Courier New" w:cs="Courier New"/>
                <w:szCs w:val="20"/>
              </w:rPr>
              <w:t>FIBO-BE-FCT</w:t>
            </w:r>
          </w:p>
        </w:tc>
      </w:tr>
      <w:tr w:rsidR="00B40639" w:rsidRPr="00070D60" w:rsidTr="00547E2A">
        <w:tc>
          <w:tcPr>
            <w:tcW w:w="3577" w:type="dxa"/>
            <w:tcBorders>
              <w:top w:val="single" w:sz="8" w:space="0" w:color="8064A2"/>
              <w:left w:val="single" w:sz="8" w:space="0" w:color="8064A2"/>
              <w:bottom w:val="single" w:sz="8" w:space="0" w:color="8064A2"/>
            </w:tcBorders>
            <w:shd w:val="clear" w:color="auto" w:fill="auto"/>
          </w:tcPr>
          <w:p w:rsidR="00B40639" w:rsidRPr="00070D60" w:rsidRDefault="00B40639" w:rsidP="00547E2A">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moduleVersion</w:t>
            </w:r>
          </w:p>
        </w:tc>
        <w:tc>
          <w:tcPr>
            <w:tcW w:w="6388" w:type="dxa"/>
            <w:tcBorders>
              <w:top w:val="single" w:sz="8" w:space="0" w:color="8064A2"/>
              <w:bottom w:val="single" w:sz="8" w:space="0" w:color="8064A2"/>
              <w:right w:val="single" w:sz="8" w:space="0" w:color="8064A2"/>
            </w:tcBorders>
            <w:shd w:val="clear" w:color="auto" w:fill="auto"/>
          </w:tcPr>
          <w:p w:rsidR="00B40639" w:rsidRPr="00070D60" w:rsidRDefault="00B40639" w:rsidP="00547E2A">
            <w:pPr>
              <w:pStyle w:val="Body"/>
              <w:rPr>
                <w:rFonts w:ascii="Courier New" w:hAnsi="Courier New" w:cs="Courier New"/>
                <w:szCs w:val="20"/>
              </w:rPr>
            </w:pPr>
            <w:r>
              <w:rPr>
                <w:rFonts w:ascii="Courier New" w:hAnsi="Courier New" w:cs="Courier New"/>
                <w:szCs w:val="20"/>
              </w:rPr>
              <w:t>1.0</w:t>
            </w:r>
          </w:p>
        </w:tc>
      </w:tr>
      <w:tr w:rsidR="00B40639" w:rsidRPr="00070D60" w:rsidTr="00547E2A">
        <w:tc>
          <w:tcPr>
            <w:tcW w:w="3577" w:type="dxa"/>
            <w:shd w:val="clear" w:color="auto" w:fill="auto"/>
          </w:tcPr>
          <w:p w:rsidR="00B40639" w:rsidRPr="00070D60" w:rsidRDefault="00B40639" w:rsidP="00547E2A">
            <w:pPr>
              <w:pStyle w:val="Body"/>
              <w:rPr>
                <w:rFonts w:ascii="Courier New" w:hAnsi="Courier New" w:cs="Courier New"/>
                <w:b/>
                <w:bCs/>
                <w:szCs w:val="20"/>
              </w:rPr>
            </w:pPr>
            <w:r w:rsidRPr="00070D60">
              <w:rPr>
                <w:rFonts w:ascii="Courier New" w:eastAsia="Lucida Sans Unicode" w:hAnsi="Courier New" w:cs="Courier New"/>
                <w:b/>
                <w:bCs/>
                <w:kern w:val="0"/>
                <w:szCs w:val="20"/>
              </w:rPr>
              <w:t>sm:</w:t>
            </w:r>
            <w:r>
              <w:rPr>
                <w:rFonts w:ascii="Courier New" w:eastAsia="Lucida Sans Unicode" w:hAnsi="Courier New" w:cs="Courier New"/>
                <w:b/>
                <w:bCs/>
                <w:kern w:val="0"/>
                <w:szCs w:val="20"/>
              </w:rPr>
              <w:t>module</w:t>
            </w:r>
            <w:r w:rsidRPr="00070D60">
              <w:rPr>
                <w:rFonts w:ascii="Courier New" w:eastAsia="Lucida Sans Unicode" w:hAnsi="Courier New" w:cs="Courier New"/>
                <w:b/>
                <w:bCs/>
                <w:kern w:val="0"/>
                <w:szCs w:val="20"/>
              </w:rPr>
              <w:t>Abstract</w:t>
            </w:r>
          </w:p>
        </w:tc>
        <w:tc>
          <w:tcPr>
            <w:tcW w:w="6388" w:type="dxa"/>
            <w:shd w:val="clear" w:color="auto" w:fill="auto"/>
          </w:tcPr>
          <w:p w:rsidR="00B40639" w:rsidRPr="00070D60" w:rsidRDefault="00B40639" w:rsidP="00547E2A">
            <w:pPr>
              <w:pStyle w:val="Body"/>
              <w:rPr>
                <w:rFonts w:ascii="Courier New" w:hAnsi="Courier New" w:cs="Courier New"/>
                <w:szCs w:val="20"/>
              </w:rPr>
            </w:pPr>
            <w:r w:rsidRPr="00FC07C0">
              <w:rPr>
                <w:rFonts w:ascii="Courier New" w:hAnsi="Courier New" w:cs="Courier New"/>
                <w:szCs w:val="20"/>
              </w:rPr>
              <w:t xml:space="preserve">This module includes ontologies describing </w:t>
            </w:r>
            <w:r>
              <w:rPr>
                <w:rFonts w:ascii="Courier New" w:hAnsi="Courier New" w:cs="Courier New"/>
                <w:szCs w:val="20"/>
              </w:rPr>
              <w:t xml:space="preserve">entities which are defined according to their function, as opposed to their form. These include special </w:t>
            </w:r>
            <w:r>
              <w:rPr>
                <w:rFonts w:ascii="Courier New" w:hAnsi="Courier New" w:cs="Courier New"/>
                <w:szCs w:val="20"/>
              </w:rPr>
              <w:lastRenderedPageBreak/>
              <w:t>purpose vehicles, banks, business versus non-profit etc., as well as entities described in terms of their function in some process, such as clearing houses, settlement entities and the like.</w:t>
            </w:r>
          </w:p>
        </w:tc>
      </w:tr>
    </w:tbl>
    <w:p w:rsidR="00362BA0" w:rsidRPr="00095F27" w:rsidRDefault="00362BA0" w:rsidP="00362BA0">
      <w:pPr>
        <w:pStyle w:val="Heading3"/>
        <w:rPr>
          <w:sz w:val="24"/>
        </w:rPr>
      </w:pPr>
      <w:bookmarkStart w:id="79" w:name="_Toc387366059"/>
      <w:r w:rsidRPr="00095F27">
        <w:rPr>
          <w:sz w:val="24"/>
        </w:rPr>
        <w:lastRenderedPageBreak/>
        <w:t>9.7.1</w:t>
      </w:r>
      <w:r w:rsidRPr="00095F27">
        <w:rPr>
          <w:sz w:val="24"/>
        </w:rPr>
        <w:tab/>
        <w:t>Ontology: Functional Entities</w:t>
      </w:r>
      <w:bookmarkEnd w:id="79"/>
    </w:p>
    <w:p w:rsidR="00B40639" w:rsidRDefault="00B40639" w:rsidP="00B40639">
      <w:pPr>
        <w:rPr>
          <w:sz w:val="20"/>
        </w:rPr>
      </w:pPr>
      <w:r w:rsidRPr="00B40639">
        <w:rPr>
          <w:sz w:val="20"/>
        </w:rPr>
        <w:t xml:space="preserve">This ontology defines the fundamental concepts for entities defined by their function, such as the relationship to the various forms which one or another functionally-defined entity may take. It also includes a number of basic types of entity defined by function, such as business and non-profit. The concepts in this ontology are intended to be extensible in other ontologies which may be dedicated to specific kinds of functionally-defined business entity or organization. </w:t>
      </w:r>
    </w:p>
    <w:p w:rsidR="00B40639" w:rsidRPr="00B40639" w:rsidRDefault="00B40639" w:rsidP="00B40639">
      <w:pPr>
        <w:rPr>
          <w:sz w:val="20"/>
        </w:rPr>
      </w:pPr>
    </w:p>
    <w:p w:rsidR="00B40639" w:rsidRPr="00F54671" w:rsidRDefault="00B40639" w:rsidP="00B40639">
      <w:pPr>
        <w:pStyle w:val="Caption"/>
        <w:keepNext/>
        <w:rPr>
          <w:i w:val="0"/>
          <w:sz w:val="18"/>
          <w:szCs w:val="22"/>
        </w:rPr>
      </w:pPr>
      <w:r w:rsidRPr="00F54671">
        <w:rPr>
          <w:i w:val="0"/>
          <w:sz w:val="18"/>
          <w:szCs w:val="22"/>
        </w:rPr>
        <w:t xml:space="preserve">Table </w:t>
      </w:r>
      <w:r w:rsidR="00F54671">
        <w:rPr>
          <w:i w:val="0"/>
          <w:sz w:val="18"/>
          <w:szCs w:val="22"/>
        </w:rPr>
        <w:t>9.</w:t>
      </w:r>
      <w:r w:rsidRPr="00F54671">
        <w:rPr>
          <w:i w:val="0"/>
          <w:sz w:val="18"/>
          <w:szCs w:val="22"/>
        </w:rPr>
        <w:t>31</w:t>
      </w:r>
      <w:r w:rsidR="00F54671">
        <w:rPr>
          <w:i w:val="0"/>
          <w:sz w:val="18"/>
          <w:szCs w:val="22"/>
        </w:rPr>
        <w:tab/>
      </w:r>
      <w:r w:rsidRPr="00F54671">
        <w:rPr>
          <w:i w:val="0"/>
          <w:sz w:val="18"/>
          <w:szCs w:val="22"/>
        </w:rPr>
        <w:t>Functional Entities Ontology Metadata</w:t>
      </w:r>
    </w:p>
    <w:tbl>
      <w:tblPr>
        <w:tblW w:w="0" w:type="auto"/>
        <w:tblBorders>
          <w:top w:val="single" w:sz="8" w:space="0" w:color="8064A2"/>
          <w:left w:val="single" w:sz="8" w:space="0" w:color="8064A2"/>
          <w:bottom w:val="single" w:sz="8" w:space="0" w:color="8064A2"/>
          <w:right w:val="single" w:sz="8" w:space="0" w:color="8064A2"/>
        </w:tblBorders>
        <w:tblLayout w:type="fixed"/>
        <w:tblLook w:val="04A0" w:firstRow="1" w:lastRow="0" w:firstColumn="1" w:lastColumn="0" w:noHBand="0" w:noVBand="1"/>
      </w:tblPr>
      <w:tblGrid>
        <w:gridCol w:w="2538"/>
        <w:gridCol w:w="7427"/>
      </w:tblGrid>
      <w:tr w:rsidR="00C7091A" w:rsidRPr="00C7091A" w:rsidTr="00CA3B54">
        <w:trPr>
          <w:tblHeader/>
        </w:trPr>
        <w:tc>
          <w:tcPr>
            <w:tcW w:w="2538" w:type="dxa"/>
            <w:tcBorders>
              <w:top w:val="single" w:sz="8" w:space="0" w:color="8064A2"/>
              <w:bottom w:val="single" w:sz="8" w:space="0" w:color="8064A2"/>
            </w:tcBorders>
            <w:shd w:val="clear" w:color="auto" w:fill="auto"/>
          </w:tcPr>
          <w:p w:rsidR="00B40639" w:rsidRPr="00C7091A" w:rsidRDefault="00B40639" w:rsidP="00547E2A">
            <w:pPr>
              <w:pStyle w:val="Body"/>
              <w:rPr>
                <w:b/>
                <w:bCs/>
              </w:rPr>
            </w:pPr>
            <w:r w:rsidRPr="00C7091A">
              <w:rPr>
                <w:b/>
                <w:bCs/>
              </w:rPr>
              <w:t>Metadata Term</w:t>
            </w:r>
          </w:p>
        </w:tc>
        <w:tc>
          <w:tcPr>
            <w:tcW w:w="7427" w:type="dxa"/>
            <w:tcBorders>
              <w:top w:val="single" w:sz="8" w:space="0" w:color="8064A2"/>
              <w:bottom w:val="single" w:sz="8" w:space="0" w:color="8064A2"/>
            </w:tcBorders>
            <w:shd w:val="clear" w:color="auto" w:fill="auto"/>
          </w:tcPr>
          <w:p w:rsidR="00B40639" w:rsidRPr="00C7091A" w:rsidRDefault="00B40639" w:rsidP="00547E2A">
            <w:pPr>
              <w:pStyle w:val="Body"/>
              <w:rPr>
                <w:b/>
                <w:bCs/>
              </w:rPr>
            </w:pPr>
            <w:r w:rsidRPr="00C7091A">
              <w:rPr>
                <w:b/>
                <w:bCs/>
              </w:rPr>
              <w:t>Value</w:t>
            </w:r>
          </w:p>
        </w:tc>
      </w:tr>
      <w:tr w:rsidR="00B40639" w:rsidRPr="00070D60" w:rsidTr="00547E2A">
        <w:tc>
          <w:tcPr>
            <w:tcW w:w="2538" w:type="dxa"/>
            <w:tcBorders>
              <w:top w:val="single" w:sz="8" w:space="0" w:color="8064A2"/>
              <w:left w:val="single" w:sz="8" w:space="0" w:color="8064A2"/>
              <w:bottom w:val="single" w:sz="8" w:space="0" w:color="8064A2"/>
            </w:tcBorders>
            <w:shd w:val="clear" w:color="auto" w:fill="auto"/>
          </w:tcPr>
          <w:p w:rsidR="00B40639" w:rsidRPr="00070D60" w:rsidRDefault="00B40639"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sm:filename</w:t>
            </w:r>
          </w:p>
        </w:tc>
        <w:tc>
          <w:tcPr>
            <w:tcW w:w="7427" w:type="dxa"/>
            <w:tcBorders>
              <w:top w:val="single" w:sz="8" w:space="0" w:color="8064A2"/>
              <w:bottom w:val="single" w:sz="8" w:space="0" w:color="8064A2"/>
              <w:right w:val="single" w:sz="8" w:space="0" w:color="8064A2"/>
            </w:tcBorders>
            <w:shd w:val="clear" w:color="auto" w:fill="auto"/>
          </w:tcPr>
          <w:p w:rsidR="00B40639" w:rsidRPr="00070D60" w:rsidRDefault="00B40639" w:rsidP="00547E2A">
            <w:pPr>
              <w:pStyle w:val="Body"/>
              <w:rPr>
                <w:rFonts w:ascii="Courier New" w:hAnsi="Courier New" w:cs="Courier New"/>
                <w:szCs w:val="20"/>
              </w:rPr>
            </w:pPr>
            <w:r w:rsidRPr="00FC07C0">
              <w:rPr>
                <w:rFonts w:ascii="Courier New" w:hAnsi="Courier New" w:cs="Courier New"/>
                <w:szCs w:val="20"/>
              </w:rPr>
              <w:t>Functional Entities Ontology</w:t>
            </w:r>
          </w:p>
        </w:tc>
      </w:tr>
      <w:tr w:rsidR="00B40639" w:rsidRPr="00070D60" w:rsidTr="00547E2A">
        <w:tc>
          <w:tcPr>
            <w:tcW w:w="2538" w:type="dxa"/>
            <w:shd w:val="clear" w:color="auto" w:fill="auto"/>
          </w:tcPr>
          <w:p w:rsidR="00B40639" w:rsidRPr="00070D60" w:rsidRDefault="00B40639"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sm:fileAbbreviation</w:t>
            </w:r>
          </w:p>
        </w:tc>
        <w:tc>
          <w:tcPr>
            <w:tcW w:w="7427" w:type="dxa"/>
            <w:shd w:val="clear" w:color="auto" w:fill="auto"/>
          </w:tcPr>
          <w:p w:rsidR="00B40639" w:rsidRPr="00070D60" w:rsidRDefault="00B40639" w:rsidP="00547E2A">
            <w:pPr>
              <w:pStyle w:val="Body"/>
              <w:rPr>
                <w:rFonts w:ascii="Courier New" w:hAnsi="Courier New" w:cs="Courier New"/>
                <w:szCs w:val="20"/>
              </w:rPr>
            </w:pPr>
            <w:r w:rsidRPr="00FC07C0">
              <w:rPr>
                <w:rFonts w:ascii="Courier New" w:hAnsi="Courier New" w:cs="Courier New"/>
                <w:szCs w:val="20"/>
              </w:rPr>
              <w:t>fibo-be-fct-fct</w:t>
            </w:r>
          </w:p>
        </w:tc>
      </w:tr>
      <w:tr w:rsidR="00B40639" w:rsidRPr="00070D60" w:rsidTr="00547E2A">
        <w:tc>
          <w:tcPr>
            <w:tcW w:w="2538" w:type="dxa"/>
            <w:tcBorders>
              <w:top w:val="single" w:sz="8" w:space="0" w:color="8064A2"/>
              <w:left w:val="single" w:sz="8" w:space="0" w:color="8064A2"/>
              <w:bottom w:val="single" w:sz="8" w:space="0" w:color="8064A2"/>
            </w:tcBorders>
            <w:shd w:val="clear" w:color="auto" w:fill="auto"/>
          </w:tcPr>
          <w:p w:rsidR="00B40639" w:rsidRPr="00070D60" w:rsidRDefault="00B40639" w:rsidP="00547E2A">
            <w:pPr>
              <w:pStyle w:val="Body"/>
              <w:rPr>
                <w:rFonts w:ascii="Courier New" w:hAnsi="Courier New" w:cs="Courier New"/>
                <w:b/>
                <w:bCs/>
                <w:szCs w:val="20"/>
              </w:rPr>
            </w:pPr>
            <w:r>
              <w:rPr>
                <w:rFonts w:ascii="Courier New" w:eastAsia="Lucida Sans Unicode" w:hAnsi="Courier New" w:cs="Courier New"/>
                <w:b/>
                <w:bCs/>
                <w:kern w:val="0"/>
                <w:szCs w:val="20"/>
              </w:rPr>
              <w:t>Ontology</w:t>
            </w:r>
            <w:r w:rsidRPr="00F176CC">
              <w:rPr>
                <w:rFonts w:ascii="Courier New" w:eastAsia="Lucida Sans Unicode" w:hAnsi="Courier New" w:cs="Courier New"/>
                <w:b/>
                <w:bCs/>
                <w:kern w:val="0"/>
                <w:szCs w:val="20"/>
              </w:rPr>
              <w:t>IRI</w:t>
            </w:r>
          </w:p>
        </w:tc>
        <w:tc>
          <w:tcPr>
            <w:tcW w:w="7427" w:type="dxa"/>
            <w:tcBorders>
              <w:top w:val="single" w:sz="8" w:space="0" w:color="8064A2"/>
              <w:bottom w:val="single" w:sz="8" w:space="0" w:color="8064A2"/>
              <w:right w:val="single" w:sz="8" w:space="0" w:color="8064A2"/>
            </w:tcBorders>
            <w:shd w:val="clear" w:color="auto" w:fill="auto"/>
          </w:tcPr>
          <w:p w:rsidR="00B40639" w:rsidRPr="00070D60" w:rsidRDefault="00EF7E73" w:rsidP="00A11F37">
            <w:pPr>
              <w:pStyle w:val="Body"/>
              <w:spacing w:before="120" w:after="120"/>
              <w:rPr>
                <w:rFonts w:ascii="Courier New" w:hAnsi="Courier New" w:cs="Courier New"/>
                <w:szCs w:val="20"/>
              </w:rPr>
            </w:pPr>
            <w:hyperlink r:id="rId142" w:history="1">
              <w:r w:rsidR="00B40639" w:rsidRPr="00F17A93">
                <w:rPr>
                  <w:rStyle w:val="Hyperlink"/>
                  <w:rFonts w:ascii="Courier New" w:hAnsi="Courier New" w:cs="Courier New"/>
                  <w:szCs w:val="20"/>
                </w:rPr>
                <w:t>http://www.omg.org/spec/EDMC-FIBO/BE/FunctionalEntities/FunctionalEntities/</w:t>
              </w:r>
            </w:hyperlink>
          </w:p>
        </w:tc>
      </w:tr>
      <w:tr w:rsidR="00B40639" w:rsidRPr="00070D60" w:rsidTr="00547E2A">
        <w:tc>
          <w:tcPr>
            <w:tcW w:w="2538" w:type="dxa"/>
            <w:tcBorders>
              <w:top w:val="single" w:sz="8" w:space="0" w:color="8064A2"/>
              <w:left w:val="single" w:sz="8" w:space="0" w:color="8064A2"/>
              <w:bottom w:val="single" w:sz="8" w:space="0" w:color="8064A2"/>
            </w:tcBorders>
            <w:shd w:val="clear" w:color="auto" w:fill="auto"/>
          </w:tcPr>
          <w:p w:rsidR="00B40639" w:rsidRPr="00070D60" w:rsidRDefault="00B40639" w:rsidP="00547E2A">
            <w:pPr>
              <w:pStyle w:val="Body"/>
              <w:rPr>
                <w:rFonts w:ascii="Courier New" w:hAnsi="Courier New" w:cs="Courier New"/>
                <w:b/>
                <w:bCs/>
                <w:szCs w:val="20"/>
              </w:rPr>
            </w:pPr>
            <w:r w:rsidRPr="00F176CC">
              <w:rPr>
                <w:rFonts w:ascii="Courier New" w:eastAsia="Lucida Sans Unicode" w:hAnsi="Courier New" w:cs="Courier New"/>
                <w:b/>
                <w:bCs/>
                <w:kern w:val="0"/>
                <w:szCs w:val="20"/>
              </w:rPr>
              <w:t>owl:versionIRI</w:t>
            </w:r>
          </w:p>
        </w:tc>
        <w:tc>
          <w:tcPr>
            <w:tcW w:w="7427" w:type="dxa"/>
            <w:tcBorders>
              <w:top w:val="single" w:sz="8" w:space="0" w:color="8064A2"/>
              <w:bottom w:val="single" w:sz="8" w:space="0" w:color="8064A2"/>
              <w:right w:val="single" w:sz="8" w:space="0" w:color="8064A2"/>
            </w:tcBorders>
            <w:shd w:val="clear" w:color="auto" w:fill="auto"/>
          </w:tcPr>
          <w:p w:rsidR="00B40639" w:rsidRPr="00070D60" w:rsidRDefault="00EF7E73" w:rsidP="00A11F37">
            <w:pPr>
              <w:pStyle w:val="Body"/>
              <w:spacing w:before="120" w:after="120"/>
              <w:rPr>
                <w:rFonts w:ascii="Courier New" w:hAnsi="Courier New" w:cs="Courier New"/>
                <w:szCs w:val="20"/>
              </w:rPr>
            </w:pPr>
            <w:hyperlink r:id="rId143" w:history="1">
              <w:r w:rsidR="00B40639" w:rsidRPr="00F17A93">
                <w:rPr>
                  <w:rStyle w:val="Hyperlink"/>
                  <w:rFonts w:ascii="Courier New" w:hAnsi="Courier New" w:cs="Courier New"/>
                  <w:szCs w:val="20"/>
                </w:rPr>
                <w:t>http://www.omg.org/spec/EDMC-FIBO/BE/20131101/FunctionalEntities/FunctionalEntities/</w:t>
              </w:r>
            </w:hyperlink>
          </w:p>
        </w:tc>
      </w:tr>
      <w:tr w:rsidR="00B40639" w:rsidRPr="00070D60" w:rsidTr="00547E2A">
        <w:tc>
          <w:tcPr>
            <w:tcW w:w="2538" w:type="dxa"/>
            <w:shd w:val="clear" w:color="auto" w:fill="auto"/>
          </w:tcPr>
          <w:p w:rsidR="00B40639" w:rsidRPr="00BF2A34" w:rsidRDefault="00B40639" w:rsidP="00547E2A">
            <w:pPr>
              <w:pStyle w:val="Body"/>
              <w:rPr>
                <w:rFonts w:ascii="Courier New" w:eastAsia="Lucida Sans Unicode" w:hAnsi="Courier New" w:cs="Courier New"/>
                <w:b/>
                <w:bCs/>
                <w:kern w:val="0"/>
                <w:szCs w:val="20"/>
              </w:rPr>
            </w:pPr>
            <w:r w:rsidRPr="00BF2A34">
              <w:rPr>
                <w:rFonts w:ascii="Courier New" w:eastAsia="Lucida Sans Unicode" w:hAnsi="Courier New" w:cs="Courier New"/>
                <w:b/>
                <w:kern w:val="0"/>
                <w:szCs w:val="22"/>
              </w:rPr>
              <w:t>sm:dependsOn</w:t>
            </w:r>
          </w:p>
        </w:tc>
        <w:tc>
          <w:tcPr>
            <w:tcW w:w="7427" w:type="dxa"/>
            <w:shd w:val="clear" w:color="auto" w:fill="auto"/>
          </w:tcPr>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http://www.omg.org/spec/EDMC-FIBO/BE/LegalEntities/LegalPersons/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http://www.omg.org/spec/EDMC-FIBO/BE/LegalEntities/FormalBusinessOrganizations/</w:t>
            </w:r>
          </w:p>
          <w:p w:rsidR="00B40639" w:rsidRPr="00BF2A34" w:rsidRDefault="00B40639" w:rsidP="00547E2A">
            <w:pPr>
              <w:autoSpaceDE w:val="0"/>
              <w:adjustRightInd w:val="0"/>
              <w:spacing w:before="120"/>
              <w:rPr>
                <w:rFonts w:ascii="Courier New" w:eastAsia="Lucida Sans Unicode" w:hAnsi="Courier New" w:cs="Courier New"/>
                <w:sz w:val="20"/>
              </w:rPr>
            </w:pPr>
            <w:r w:rsidRPr="00BF2A34">
              <w:rPr>
                <w:rFonts w:ascii="Courier New" w:eastAsia="Lucida Sans Unicode" w:hAnsi="Courier New" w:cs="Courier New"/>
                <w:sz w:val="20"/>
              </w:rPr>
              <w:t>http://www.omg.org/spec/EDMC-FIBO/BE/LegalEntities/CorporateBodies/</w:t>
            </w:r>
          </w:p>
          <w:p w:rsidR="00B40639" w:rsidRDefault="00B40639" w:rsidP="00A11F37">
            <w:pPr>
              <w:autoSpaceDE w:val="0"/>
              <w:adjustRightInd w:val="0"/>
              <w:spacing w:before="120" w:after="120"/>
              <w:rPr>
                <w:rFonts w:ascii="Courier New" w:eastAsia="Lucida Sans Unicode" w:hAnsi="Courier New" w:cs="Courier New"/>
              </w:rPr>
            </w:pPr>
            <w:r w:rsidRPr="00BF2A34">
              <w:rPr>
                <w:rFonts w:ascii="Courier New" w:eastAsia="Lucida Sans Unicode" w:hAnsi="Courier New" w:cs="Courier New"/>
                <w:sz w:val="20"/>
              </w:rPr>
              <w:t>http://www.omg.org/spec/EDMC-FIBO/BE/Corporations/Corporations/</w:t>
            </w:r>
          </w:p>
        </w:tc>
      </w:tr>
    </w:tbl>
    <w:p w:rsidR="00B40639" w:rsidRDefault="00B40639" w:rsidP="00B40639">
      <w:pPr>
        <w:pStyle w:val="Textbody"/>
      </w:pPr>
    </w:p>
    <w:p w:rsidR="00B40639" w:rsidRPr="00B40639" w:rsidRDefault="00B40639" w:rsidP="00B40639">
      <w:pPr>
        <w:pStyle w:val="Textbody"/>
      </w:pPr>
    </w:p>
    <w:p w:rsidR="00362BA0" w:rsidRDefault="007F042C" w:rsidP="00362BA0">
      <w:r>
        <w:rPr>
          <w:noProof/>
        </w:rPr>
        <w:lastRenderedPageBreak/>
        <w:drawing>
          <wp:inline distT="0" distB="0" distL="0" distR="0" wp14:anchorId="2AE49316" wp14:editId="1DEB6A4B">
            <wp:extent cx="5940425" cy="2491105"/>
            <wp:effectExtent l="0" t="0" r="3175" b="4445"/>
            <wp:docPr id="11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0425" cy="2491105"/>
                    </a:xfrm>
                    <a:prstGeom prst="rect">
                      <a:avLst/>
                    </a:prstGeom>
                    <a:noFill/>
                    <a:ln>
                      <a:noFill/>
                    </a:ln>
                  </pic:spPr>
                </pic:pic>
              </a:graphicData>
            </a:graphic>
          </wp:inline>
        </w:drawing>
      </w:r>
    </w:p>
    <w:p w:rsidR="00362BA0" w:rsidRPr="006E404C" w:rsidRDefault="009F12E4" w:rsidP="00362BA0">
      <w:pPr>
        <w:rPr>
          <w:rFonts w:ascii="Arial" w:hAnsi="Arial" w:cs="Arial"/>
          <w:b/>
          <w:sz w:val="18"/>
          <w:szCs w:val="18"/>
        </w:rPr>
      </w:pPr>
      <w:r>
        <w:rPr>
          <w:rFonts w:ascii="Arial" w:hAnsi="Arial" w:cs="Arial"/>
          <w:b/>
          <w:sz w:val="18"/>
          <w:szCs w:val="18"/>
        </w:rPr>
        <w:t>Figure 9.39</w:t>
      </w:r>
      <w:r w:rsidR="0045269B" w:rsidRPr="006E404C">
        <w:rPr>
          <w:rFonts w:ascii="Arial" w:hAnsi="Arial" w:cs="Arial"/>
          <w:b/>
          <w:sz w:val="18"/>
          <w:szCs w:val="18"/>
        </w:rPr>
        <w:tab/>
      </w:r>
      <w:r w:rsidR="00362BA0" w:rsidRPr="006E404C">
        <w:rPr>
          <w:rFonts w:ascii="Arial" w:hAnsi="Arial" w:cs="Arial"/>
          <w:b/>
          <w:sz w:val="18"/>
          <w:szCs w:val="18"/>
        </w:rPr>
        <w:t>Functional Entities Taxonomy</w:t>
      </w:r>
    </w:p>
    <w:p w:rsidR="00362BA0" w:rsidRPr="00AC0413" w:rsidRDefault="00362BA0" w:rsidP="00362BA0">
      <w:r w:rsidRPr="0045269B">
        <w:rPr>
          <w:sz w:val="20"/>
        </w:rPr>
        <w:t>This is the taxonomy of classes of “Thing” in the functionally defined entities ontology along with the more general concepts of which they are a specialization.</w:t>
      </w:r>
    </w:p>
    <w:p w:rsidR="00362BA0" w:rsidRDefault="007F042C" w:rsidP="00362BA0">
      <w:r>
        <w:rPr>
          <w:noProof/>
        </w:rPr>
        <w:lastRenderedPageBreak/>
        <w:drawing>
          <wp:inline distT="0" distB="0" distL="0" distR="0" wp14:anchorId="6B5974AB" wp14:editId="61DDB184">
            <wp:extent cx="5946775" cy="3102610"/>
            <wp:effectExtent l="0" t="0" r="0" b="2540"/>
            <wp:docPr id="11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6775" cy="3102610"/>
                    </a:xfrm>
                    <a:prstGeom prst="rect">
                      <a:avLst/>
                    </a:prstGeom>
                    <a:noFill/>
                    <a:ln>
                      <a:noFill/>
                    </a:ln>
                  </pic:spPr>
                </pic:pic>
              </a:graphicData>
            </a:graphic>
          </wp:inline>
        </w:drawing>
      </w:r>
    </w:p>
    <w:p w:rsidR="00362BA0" w:rsidRPr="006E404C" w:rsidRDefault="009F12E4" w:rsidP="00362BA0">
      <w:pPr>
        <w:rPr>
          <w:rFonts w:ascii="Arial" w:hAnsi="Arial" w:cs="Arial"/>
          <w:b/>
          <w:sz w:val="18"/>
          <w:szCs w:val="18"/>
        </w:rPr>
      </w:pPr>
      <w:r>
        <w:rPr>
          <w:rFonts w:ascii="Arial" w:hAnsi="Arial" w:cs="Arial"/>
          <w:b/>
          <w:sz w:val="18"/>
          <w:szCs w:val="18"/>
        </w:rPr>
        <w:t>Figure 9.40</w:t>
      </w:r>
      <w:r w:rsidR="0045269B" w:rsidRPr="006E404C">
        <w:rPr>
          <w:rFonts w:ascii="Arial" w:hAnsi="Arial" w:cs="Arial"/>
          <w:b/>
          <w:sz w:val="18"/>
          <w:szCs w:val="18"/>
        </w:rPr>
        <w:tab/>
      </w:r>
      <w:r w:rsidR="00362BA0" w:rsidRPr="006E404C">
        <w:rPr>
          <w:rFonts w:ascii="Arial" w:hAnsi="Arial" w:cs="Arial"/>
          <w:b/>
          <w:sz w:val="18"/>
          <w:szCs w:val="18"/>
        </w:rPr>
        <w:t>Functional Entities Relationship Properties</w:t>
      </w:r>
    </w:p>
    <w:p w:rsidR="00362BA0" w:rsidRPr="00AC0413" w:rsidRDefault="00362BA0" w:rsidP="00362BA0">
      <w:r w:rsidRPr="0045269B">
        <w:rPr>
          <w:sz w:val="20"/>
        </w:rPr>
        <w:t xml:space="preserve">These are all the properties which are refined and reused by property restrictions, as shown in the complete diagram which follows. Of these, the property “is characterized by” is defined in this ontology. </w:t>
      </w:r>
    </w:p>
    <w:p w:rsidR="00362BA0" w:rsidRDefault="00362BA0" w:rsidP="00362BA0"/>
    <w:p w:rsidR="00362BA0" w:rsidRPr="00220F79" w:rsidRDefault="00362BA0" w:rsidP="00362BA0"/>
    <w:p w:rsidR="00362BA0" w:rsidRPr="00220F79" w:rsidRDefault="007F042C" w:rsidP="00362BA0">
      <w:r>
        <w:rPr>
          <w:noProof/>
        </w:rPr>
        <w:lastRenderedPageBreak/>
        <w:drawing>
          <wp:inline distT="0" distB="0" distL="0" distR="0" wp14:anchorId="10EFF64A" wp14:editId="60C8267C">
            <wp:extent cx="8059420" cy="3562985"/>
            <wp:effectExtent l="0" t="0" r="0" b="0"/>
            <wp:docPr id="119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8059420" cy="3562985"/>
                    </a:xfrm>
                    <a:prstGeom prst="rect">
                      <a:avLst/>
                    </a:prstGeom>
                    <a:noFill/>
                    <a:ln>
                      <a:noFill/>
                    </a:ln>
                  </pic:spPr>
                </pic:pic>
              </a:graphicData>
            </a:graphic>
          </wp:inline>
        </w:drawing>
      </w:r>
    </w:p>
    <w:p w:rsidR="00362BA0" w:rsidRPr="006E404C" w:rsidRDefault="009F12E4" w:rsidP="00362BA0">
      <w:pPr>
        <w:rPr>
          <w:rFonts w:ascii="Arial" w:hAnsi="Arial" w:cs="Arial"/>
          <w:b/>
          <w:sz w:val="18"/>
          <w:szCs w:val="18"/>
        </w:rPr>
      </w:pPr>
      <w:r>
        <w:rPr>
          <w:rFonts w:ascii="Arial" w:hAnsi="Arial" w:cs="Arial"/>
          <w:b/>
          <w:sz w:val="18"/>
          <w:szCs w:val="18"/>
        </w:rPr>
        <w:t>Figure 9.41</w:t>
      </w:r>
      <w:r w:rsidR="0045269B" w:rsidRPr="006E404C">
        <w:rPr>
          <w:rFonts w:ascii="Arial" w:hAnsi="Arial" w:cs="Arial"/>
          <w:b/>
          <w:sz w:val="18"/>
          <w:szCs w:val="18"/>
        </w:rPr>
        <w:tab/>
      </w:r>
      <w:r w:rsidR="00362BA0" w:rsidRPr="006E404C">
        <w:rPr>
          <w:rFonts w:ascii="Arial" w:hAnsi="Arial" w:cs="Arial"/>
          <w:b/>
          <w:sz w:val="18"/>
          <w:szCs w:val="18"/>
        </w:rPr>
        <w:t>Functionally Defined Business Entities Ontology (full diagram)</w:t>
      </w:r>
    </w:p>
    <w:p w:rsidR="00362BA0" w:rsidRDefault="00362BA0" w:rsidP="00362BA0">
      <w:r w:rsidRPr="0045269B">
        <w:rPr>
          <w:sz w:val="20"/>
        </w:rPr>
        <w:t xml:space="preserve">This shows the completed ontology for entities defined by their function. Properties defined in this ontology and elsewhere are refined or re-used to frame the properties essential to functionally defined business entities and their related concepts. </w:t>
      </w:r>
    </w:p>
    <w:p w:rsidR="00362BA0" w:rsidRDefault="00362BA0" w:rsidP="00362BA0"/>
    <w:p w:rsidR="00B40639" w:rsidRPr="00F54671" w:rsidRDefault="00B40639" w:rsidP="00B40639">
      <w:pPr>
        <w:pStyle w:val="Caption"/>
        <w:keepNext/>
        <w:rPr>
          <w:i w:val="0"/>
          <w:sz w:val="18"/>
          <w:szCs w:val="22"/>
        </w:rPr>
      </w:pPr>
      <w:r w:rsidRPr="00F54671">
        <w:rPr>
          <w:i w:val="0"/>
          <w:sz w:val="18"/>
          <w:szCs w:val="22"/>
        </w:rPr>
        <w:t xml:space="preserve">Table </w:t>
      </w:r>
      <w:r w:rsidR="00F54671">
        <w:rPr>
          <w:i w:val="0"/>
          <w:sz w:val="18"/>
          <w:szCs w:val="22"/>
        </w:rPr>
        <w:t>9.</w:t>
      </w:r>
      <w:r w:rsidRPr="00F54671">
        <w:rPr>
          <w:i w:val="0"/>
          <w:sz w:val="18"/>
          <w:szCs w:val="22"/>
        </w:rPr>
        <w:t>32</w:t>
      </w:r>
      <w:r w:rsidR="00F54671">
        <w:rPr>
          <w:i w:val="0"/>
          <w:sz w:val="18"/>
          <w:szCs w:val="22"/>
        </w:rPr>
        <w:tab/>
      </w:r>
      <w:r w:rsidRPr="00F54671">
        <w:rPr>
          <w:i w:val="0"/>
          <w:sz w:val="18"/>
          <w:szCs w:val="22"/>
        </w:rPr>
        <w:t>Functional Entities Details</w:t>
      </w:r>
    </w:p>
    <w:tbl>
      <w:tblPr>
        <w:tblStyle w:val="TableGrid"/>
        <w:tblW w:w="13878" w:type="dxa"/>
        <w:tblLayout w:type="fixed"/>
        <w:tblLook w:val="04A0" w:firstRow="1" w:lastRow="0" w:firstColumn="1" w:lastColumn="0" w:noHBand="0" w:noVBand="1"/>
      </w:tblPr>
      <w:tblGrid>
        <w:gridCol w:w="828"/>
        <w:gridCol w:w="900"/>
        <w:gridCol w:w="900"/>
        <w:gridCol w:w="900"/>
        <w:gridCol w:w="1530"/>
        <w:gridCol w:w="900"/>
        <w:gridCol w:w="990"/>
        <w:gridCol w:w="900"/>
        <w:gridCol w:w="900"/>
        <w:gridCol w:w="900"/>
        <w:gridCol w:w="1080"/>
        <w:gridCol w:w="1080"/>
        <w:gridCol w:w="900"/>
        <w:gridCol w:w="1170"/>
      </w:tblGrid>
      <w:tr w:rsidR="004B2210" w:rsidRPr="00052F79" w:rsidTr="004B2210">
        <w:trPr>
          <w:trHeight w:val="300"/>
          <w:tblHeader/>
        </w:trPr>
        <w:tc>
          <w:tcPr>
            <w:tcW w:w="828"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Concept Type</w:t>
            </w:r>
          </w:p>
        </w:tc>
        <w:tc>
          <w:tcPr>
            <w:tcW w:w="900" w:type="dxa"/>
            <w:shd w:val="clear" w:color="auto" w:fill="F2F2F2"/>
          </w:tcPr>
          <w:p w:rsidR="004B2210" w:rsidRPr="00052F79" w:rsidRDefault="004B2210" w:rsidP="00547E2A">
            <w:pPr>
              <w:jc w:val="center"/>
              <w:rPr>
                <w:rFonts w:ascii="Calibri" w:hAnsi="Calibri"/>
                <w:b/>
                <w:bCs/>
                <w:sz w:val="16"/>
                <w:szCs w:val="16"/>
              </w:rPr>
            </w:pPr>
            <w:r>
              <w:rPr>
                <w:rFonts w:ascii="Calibri" w:hAnsi="Calibri"/>
                <w:b/>
                <w:bCs/>
                <w:sz w:val="16"/>
                <w:szCs w:val="16"/>
              </w:rPr>
              <w:t>Name</w:t>
            </w:r>
          </w:p>
        </w:tc>
        <w:tc>
          <w:tcPr>
            <w:tcW w:w="90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Type Of Thing</w:t>
            </w:r>
          </w:p>
        </w:tc>
        <w:tc>
          <w:tcPr>
            <w:tcW w:w="90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Property</w:t>
            </w:r>
          </w:p>
        </w:tc>
        <w:tc>
          <w:tcPr>
            <w:tcW w:w="153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Definition</w:t>
            </w:r>
          </w:p>
        </w:tc>
        <w:tc>
          <w:tcPr>
            <w:tcW w:w="90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Parent</w:t>
            </w:r>
          </w:p>
        </w:tc>
        <w:tc>
          <w:tcPr>
            <w:tcW w:w="99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Mutually Exclusive With</w:t>
            </w:r>
          </w:p>
        </w:tc>
        <w:tc>
          <w:tcPr>
            <w:tcW w:w="90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Related Thing</w:t>
            </w:r>
            <w:r>
              <w:rPr>
                <w:rFonts w:ascii="Calibri" w:hAnsi="Calibri"/>
                <w:b/>
                <w:bCs/>
                <w:sz w:val="16"/>
                <w:szCs w:val="16"/>
              </w:rPr>
              <w:t xml:space="preserve"> or Type</w:t>
            </w:r>
          </w:p>
        </w:tc>
        <w:tc>
          <w:tcPr>
            <w:tcW w:w="90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Inverse Of Property</w:t>
            </w:r>
          </w:p>
        </w:tc>
        <w:tc>
          <w:tcPr>
            <w:tcW w:w="900" w:type="dxa"/>
            <w:shd w:val="clear" w:color="auto" w:fill="F2F2F2"/>
          </w:tcPr>
          <w:p w:rsidR="004B2210" w:rsidRPr="00052F79" w:rsidRDefault="004B2210" w:rsidP="00547E2A">
            <w:pPr>
              <w:jc w:val="center"/>
              <w:rPr>
                <w:rFonts w:ascii="Calibri" w:hAnsi="Calibri"/>
                <w:b/>
                <w:bCs/>
                <w:sz w:val="16"/>
                <w:szCs w:val="16"/>
              </w:rPr>
            </w:pPr>
            <w:r>
              <w:rPr>
                <w:rFonts w:ascii="Calibri" w:hAnsi="Calibri"/>
                <w:b/>
                <w:bCs/>
                <w:sz w:val="16"/>
                <w:szCs w:val="16"/>
              </w:rPr>
              <w:t>Multiples</w:t>
            </w:r>
          </w:p>
        </w:tc>
        <w:tc>
          <w:tcPr>
            <w:tcW w:w="108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Editorial Note</w:t>
            </w:r>
          </w:p>
        </w:tc>
        <w:tc>
          <w:tcPr>
            <w:tcW w:w="108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Explanatory Note</w:t>
            </w:r>
          </w:p>
        </w:tc>
        <w:tc>
          <w:tcPr>
            <w:tcW w:w="900" w:type="dxa"/>
            <w:shd w:val="clear" w:color="auto" w:fill="F2F2F2"/>
          </w:tcPr>
          <w:p w:rsidR="004B2210" w:rsidRPr="00052F79" w:rsidRDefault="004B2210" w:rsidP="00547E2A">
            <w:pPr>
              <w:jc w:val="center"/>
              <w:rPr>
                <w:rFonts w:ascii="Calibri" w:hAnsi="Calibri"/>
                <w:b/>
                <w:bCs/>
                <w:sz w:val="16"/>
                <w:szCs w:val="16"/>
              </w:rPr>
            </w:pPr>
            <w:r>
              <w:rPr>
                <w:rFonts w:ascii="Calibri" w:hAnsi="Calibri"/>
                <w:b/>
                <w:bCs/>
                <w:sz w:val="16"/>
                <w:szCs w:val="16"/>
              </w:rPr>
              <w:t>Term Origin</w:t>
            </w:r>
          </w:p>
        </w:tc>
        <w:tc>
          <w:tcPr>
            <w:tcW w:w="1170" w:type="dxa"/>
            <w:shd w:val="clear" w:color="auto" w:fill="F2F2F2"/>
          </w:tcPr>
          <w:p w:rsidR="004B2210" w:rsidRPr="00052F79" w:rsidRDefault="004B2210" w:rsidP="00547E2A">
            <w:pPr>
              <w:jc w:val="center"/>
              <w:rPr>
                <w:rFonts w:ascii="Calibri" w:hAnsi="Calibri"/>
                <w:b/>
                <w:bCs/>
                <w:sz w:val="16"/>
                <w:szCs w:val="16"/>
              </w:rPr>
            </w:pPr>
            <w:r w:rsidRPr="00052F79">
              <w:rPr>
                <w:rFonts w:ascii="Calibri" w:hAnsi="Calibri"/>
                <w:b/>
                <w:bCs/>
                <w:sz w:val="16"/>
                <w:szCs w:val="16"/>
              </w:rPr>
              <w:t>Definition Source</w:t>
            </w: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Relationship Property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isCharacterizedBy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Anything</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is characterized by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that context in which a contextually defined thing is defined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characterizes</w:t>
            </w: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BenefitCorporation</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benefit corporation</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Corporation set up under specific state legislation to provide some stated societal benefit, and with some corresponding relaxation of the obligation to maximize shareholder return.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04</w:t>
            </w:r>
            <w:r w:rsidRPr="00983336">
              <w:rPr>
                <w:color w:val="000000"/>
                <w:sz w:val="12"/>
                <w:szCs w:val="12"/>
              </w:rPr>
              <w:br/>
              <w:t>functional business entity</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This is a US-specific type of entity defined in new and emerging legislation in the US states of California, </w:t>
            </w:r>
            <w:r w:rsidRPr="00983336">
              <w:rPr>
                <w:color w:val="000000"/>
                <w:sz w:val="12"/>
                <w:szCs w:val="12"/>
              </w:rPr>
              <w:lastRenderedPageBreak/>
              <w:t>Hawaii, Virginia, Maryland, Vermont, New Jersey. Additional upcoming legislation (as at November 2011) in Colorado, New York, North Carolina, Pennsylvania, Michigan. Much of the description is framed in terms of the role of the entity rather than its nature, however the legislation specifically relaxes or otherwise changes the basic parameters of the Incorporated Company structure (for example relaxing the requirement to maximize shareholder return) It may therefore be more correct to define this as a type of Incorporated Company not a role that one sits in. Having said this, B Corporations are certified by a certifying body (B Lab), which impies that they already exist and are granted a status in a similar way to that granted to non profit enterprises. Therefore at present this is defined as a status which an Incorporated Company may attain.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lastRenderedPageBreak/>
              <w:t>www.bcorporation.net</w:t>
            </w: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lastRenderedPageBreak/>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Business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business</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An organization or economic system where goods and services are </w:t>
            </w:r>
            <w:r w:rsidRPr="00983336">
              <w:rPr>
                <w:color w:val="000000"/>
                <w:sz w:val="12"/>
                <w:szCs w:val="12"/>
              </w:rPr>
              <w:lastRenderedPageBreak/>
              <w:t>exchanged for one another or for money. Every business requires some form of investment and enough customers to whom its output can be sold on a consistent basis in order to make a profit. Businesses can be privately owned, not-for-profit or state-owned. An example of a corporate business is PepsiCo, while a mom-and-pop catering business is a private enterprise.</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lastRenderedPageBreak/>
              <w:t>functional business entity</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r w:rsidRPr="00983336">
              <w:rPr>
                <w:color w:val="000000"/>
                <w:sz w:val="12"/>
                <w:szCs w:val="12"/>
              </w:rPr>
              <w:t>http://www.businessdictionary.com/definition/business.ht</w:t>
            </w:r>
            <w:r w:rsidRPr="00983336">
              <w:rPr>
                <w:color w:val="000000"/>
                <w:sz w:val="12"/>
                <w:szCs w:val="12"/>
              </w:rPr>
              <w:lastRenderedPageBreak/>
              <w:t>ml</w:t>
            </w: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lastRenderedPageBreak/>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Commerce</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commerce</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The activity of buying and selling goods.</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commercial activity</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CommercialActivity</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commercial activity</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The context of carrying out trade and other comercial i.e. for-profit activities.</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r w:rsidRPr="00983336">
              <w:rPr>
                <w:color w:val="000000"/>
                <w:sz w:val="12"/>
                <w:szCs w:val="12"/>
              </w:rPr>
              <w:t>This is the context which distinguishes "businesses" or commercial organizations from organizations in general, the latter including government, trans-national and non profit organizations. Note that these distinctions are usually made with reference to these kinds of context and are not necessarily reflected in the structure of those organizations.</w:t>
            </w: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CooperativeSociety</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cooperative society</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A commercial enterprise owned and managed by and for the benefit of customers or workers.</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functional business entity</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FamilyOffice</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family office</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Family Office as defined in the relevant legislation.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functional business entity</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FunctionalBusinessEntity</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functional business entity</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A business entity defined in terms of its function.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03</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r w:rsidRPr="00983336">
              <w:rPr>
                <w:color w:val="000000"/>
                <w:sz w:val="12"/>
                <w:szCs w:val="12"/>
              </w:rPr>
              <w:t xml:space="preserve">The key distinguishing feature of a Functional Business Entity is that it may itself be constituted as some kind of Business Entity or Legal Entity, but the definition of this entity does </w:t>
            </w:r>
            <w:r w:rsidRPr="00983336">
              <w:rPr>
                <w:color w:val="000000"/>
                <w:sz w:val="12"/>
                <w:szCs w:val="12"/>
              </w:rPr>
              <w:lastRenderedPageBreak/>
              <w:t>not depend on it always having one specific legal structure (for exanple always being a limited company). This would define for example a bank, a special purpose vehicle, most government bodies and so on.</w:t>
            </w: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lastRenderedPageBreak/>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Merchant</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merchant</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A business entity engaged in a trading activity.</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business</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NonProfitOrganization</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non-profit organization</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An organization which exists for some purpose other than to make a profit for its participants.</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functional business entity</w:t>
            </w:r>
            <w:r w:rsidRPr="00983336">
              <w:rPr>
                <w:color w:val="000000"/>
                <w:sz w:val="12"/>
                <w:szCs w:val="12"/>
              </w:rPr>
              <w:br/>
              <w:t>property restriction 05</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r w:rsidRPr="00983336">
              <w:rPr>
                <w:color w:val="000000"/>
                <w:sz w:val="12"/>
                <w:szCs w:val="12"/>
              </w:rPr>
              <w:t>A non profit or charitable public or private foundation is a legal entity Action; needs a relationship to Legal Entity. Which is not a human being. Need non human legal entity scope formally defined. Probably has a board of directors.</w:t>
            </w: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b/>
                <w:bCs/>
                <w:color w:val="000000"/>
                <w:sz w:val="12"/>
                <w:szCs w:val="12"/>
              </w:rPr>
            </w:pPr>
            <w:r w:rsidRPr="00983336">
              <w:rPr>
                <w:b/>
                <w:bCs/>
                <w:color w:val="000000"/>
                <w:sz w:val="12"/>
                <w:szCs w:val="12"/>
              </w:rPr>
              <w:t>Class</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SoleProprietorship</w:t>
            </w:r>
          </w:p>
        </w:tc>
        <w:tc>
          <w:tcPr>
            <w:tcW w:w="900" w:type="dxa"/>
            <w:shd w:val="clear" w:color="auto" w:fill="FFFFFF"/>
          </w:tcPr>
          <w:p w:rsidR="004B2210" w:rsidRPr="00983336" w:rsidRDefault="004B2210" w:rsidP="00547E2A">
            <w:pPr>
              <w:rPr>
                <w:b/>
                <w:bCs/>
                <w:color w:val="000000"/>
                <w:sz w:val="12"/>
                <w:szCs w:val="12"/>
              </w:rPr>
            </w:pPr>
            <w:r w:rsidRPr="00983336">
              <w:rPr>
                <w:b/>
                <w:bCs/>
                <w:color w:val="000000"/>
                <w:sz w:val="12"/>
                <w:szCs w:val="12"/>
              </w:rPr>
              <w:t>sole proprietorship</w:t>
            </w:r>
          </w:p>
        </w:tc>
        <w:tc>
          <w:tcPr>
            <w:tcW w:w="900" w:type="dxa"/>
            <w:shd w:val="clear" w:color="auto" w:fill="FFFFFF"/>
          </w:tcPr>
          <w:p w:rsidR="004B2210" w:rsidRPr="00983336" w:rsidRDefault="004B2210" w:rsidP="00547E2A">
            <w:pPr>
              <w:rPr>
                <w:color w:val="000000"/>
                <w:sz w:val="12"/>
                <w:szCs w:val="12"/>
              </w:rPr>
            </w:pP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A business structure in which an individual and his/her company are considered a single entity for tax and liability purposes.</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01</w:t>
            </w:r>
            <w:r w:rsidRPr="00983336">
              <w:rPr>
                <w:color w:val="000000"/>
                <w:sz w:val="12"/>
                <w:szCs w:val="12"/>
              </w:rPr>
              <w:br/>
              <w:t>business</w:t>
            </w: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r w:rsidRPr="00983336">
              <w:rPr>
                <w:color w:val="000000"/>
                <w:sz w:val="12"/>
                <w:szCs w:val="12"/>
              </w:rPr>
              <w:t>A sole proprietorship is a company which is not registered with the state as a limited liability company or corporation. The owner does not pay income tax separately for the company, but he/she reports business income or losses on his/her individual income tax return. The owner is inseparable from the sole proprietorship, so he/she is liable for any business debts.</w:t>
            </w: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r w:rsidRPr="00983336">
              <w:rPr>
                <w:color w:val="000000"/>
                <w:sz w:val="12"/>
                <w:szCs w:val="12"/>
              </w:rPr>
              <w:t>Investorwords.com</w:t>
            </w: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fibo-be-fct-fct-01</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01</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takes form</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natural person</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exactly 1</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lastRenderedPageBreak/>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fibo-be-fct-fct-02</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02</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is characterized by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commerce</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min 1</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fibo-be-fct-fct-03</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03</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takes form</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autonomous agent</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exactly 1</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fibo-be-fct-fct-04</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04</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takes form</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incorporated company</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exactly 1</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fibo-be-fct-fct-05</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05</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takes form</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formal organization</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exactly 1</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r w:rsidR="004B2210" w:rsidRPr="00A92050" w:rsidTr="004B2210">
        <w:trPr>
          <w:trHeight w:val="300"/>
        </w:trPr>
        <w:tc>
          <w:tcPr>
            <w:tcW w:w="828"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fibo-be-fct-fct-06</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property restriction 06</w:t>
            </w: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is characterized by</w:t>
            </w:r>
          </w:p>
        </w:tc>
        <w:tc>
          <w:tcPr>
            <w:tcW w:w="1530" w:type="dxa"/>
            <w:shd w:val="clear" w:color="auto" w:fill="FFFFFF"/>
          </w:tcPr>
          <w:p w:rsidR="004B2210" w:rsidRPr="00983336" w:rsidRDefault="004B2210" w:rsidP="00547E2A">
            <w:pPr>
              <w:rPr>
                <w:color w:val="000000"/>
                <w:sz w:val="12"/>
                <w:szCs w:val="12"/>
              </w:rPr>
            </w:pPr>
            <w:r w:rsidRPr="00983336">
              <w:rPr>
                <w:color w:val="000000"/>
                <w:sz w:val="12"/>
                <w:szCs w:val="12"/>
              </w:rPr>
              <w:t>Set of things that have the property shown, in the multiples given, taken from the type of thing indicated.</w:t>
            </w:r>
          </w:p>
        </w:tc>
        <w:tc>
          <w:tcPr>
            <w:tcW w:w="900" w:type="dxa"/>
            <w:shd w:val="clear" w:color="auto" w:fill="FFFFFF"/>
          </w:tcPr>
          <w:p w:rsidR="004B2210" w:rsidRPr="00983336" w:rsidRDefault="004B2210" w:rsidP="00547E2A">
            <w:pPr>
              <w:rPr>
                <w:color w:val="000000"/>
                <w:sz w:val="12"/>
                <w:szCs w:val="12"/>
              </w:rPr>
            </w:pPr>
          </w:p>
        </w:tc>
        <w:tc>
          <w:tcPr>
            <w:tcW w:w="99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commercial activity</w:t>
            </w:r>
          </w:p>
        </w:tc>
        <w:tc>
          <w:tcPr>
            <w:tcW w:w="90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r w:rsidRPr="00983336">
              <w:rPr>
                <w:color w:val="000000"/>
                <w:sz w:val="12"/>
                <w:szCs w:val="12"/>
              </w:rPr>
              <w:t>min 1</w:t>
            </w:r>
          </w:p>
        </w:tc>
        <w:tc>
          <w:tcPr>
            <w:tcW w:w="1080" w:type="dxa"/>
            <w:shd w:val="clear" w:color="auto" w:fill="FFFFFF"/>
          </w:tcPr>
          <w:p w:rsidR="004B2210" w:rsidRPr="00983336" w:rsidRDefault="004B2210" w:rsidP="00547E2A">
            <w:pPr>
              <w:rPr>
                <w:color w:val="000000"/>
                <w:sz w:val="12"/>
                <w:szCs w:val="12"/>
              </w:rPr>
            </w:pPr>
          </w:p>
        </w:tc>
        <w:tc>
          <w:tcPr>
            <w:tcW w:w="1080" w:type="dxa"/>
            <w:shd w:val="clear" w:color="auto" w:fill="FFFFFF"/>
          </w:tcPr>
          <w:p w:rsidR="004B2210" w:rsidRPr="00983336" w:rsidRDefault="004B2210" w:rsidP="00547E2A">
            <w:pPr>
              <w:rPr>
                <w:color w:val="000000"/>
                <w:sz w:val="12"/>
                <w:szCs w:val="12"/>
              </w:rPr>
            </w:pPr>
          </w:p>
        </w:tc>
        <w:tc>
          <w:tcPr>
            <w:tcW w:w="900" w:type="dxa"/>
            <w:shd w:val="clear" w:color="auto" w:fill="FFFFFF"/>
          </w:tcPr>
          <w:p w:rsidR="004B2210" w:rsidRPr="00983336" w:rsidRDefault="004B2210" w:rsidP="00547E2A">
            <w:pPr>
              <w:rPr>
                <w:color w:val="000000"/>
                <w:sz w:val="12"/>
                <w:szCs w:val="12"/>
              </w:rPr>
            </w:pPr>
          </w:p>
        </w:tc>
        <w:tc>
          <w:tcPr>
            <w:tcW w:w="1170" w:type="dxa"/>
            <w:shd w:val="clear" w:color="auto" w:fill="FFFFFF"/>
          </w:tcPr>
          <w:p w:rsidR="004B2210" w:rsidRPr="00983336" w:rsidRDefault="004B2210" w:rsidP="00547E2A">
            <w:pPr>
              <w:rPr>
                <w:color w:val="000000"/>
                <w:sz w:val="12"/>
                <w:szCs w:val="12"/>
              </w:rPr>
            </w:pPr>
          </w:p>
        </w:tc>
      </w:tr>
    </w:tbl>
    <w:p w:rsidR="00B40639" w:rsidRDefault="00B40639" w:rsidP="00362BA0"/>
    <w:p w:rsidR="00362BA0" w:rsidRDefault="00362BA0" w:rsidP="00362BA0"/>
    <w:bookmarkEnd w:id="57"/>
    <w:bookmarkEnd w:id="58"/>
    <w:bookmarkEnd w:id="60"/>
    <w:bookmarkEnd w:id="61"/>
    <w:p w:rsidR="00E67766" w:rsidRDefault="00E67766" w:rsidP="00095F27">
      <w:pPr>
        <w:pStyle w:val="NoSpacing"/>
        <w:sectPr w:rsidR="00E67766" w:rsidSect="00E67766">
          <w:footerReference w:type="even" r:id="rId147"/>
          <w:footerReference w:type="default" r:id="rId148"/>
          <w:pgSz w:w="15840" w:h="11909" w:orient="landscape"/>
          <w:pgMar w:top="1440" w:right="1080" w:bottom="720" w:left="1656" w:header="720" w:footer="1080" w:gutter="0"/>
          <w:cols w:space="720"/>
          <w:docGrid w:linePitch="326"/>
        </w:sectPr>
      </w:pPr>
    </w:p>
    <w:p w:rsidR="00357F13" w:rsidRDefault="00357F13" w:rsidP="00357F13">
      <w:pPr>
        <w:pStyle w:val="Heading1"/>
        <w:numPr>
          <w:ilvl w:val="0"/>
          <w:numId w:val="0"/>
        </w:numPr>
        <w:ind w:left="1080"/>
      </w:pPr>
      <w:bookmarkStart w:id="80" w:name="_Toc387366060"/>
      <w:r>
        <w:lastRenderedPageBreak/>
        <w:t>Annex A: Deliverables Included with this RFC</w:t>
      </w:r>
      <w:bookmarkEnd w:id="80"/>
    </w:p>
    <w:p w:rsidR="0058152C" w:rsidRPr="00A14521" w:rsidRDefault="0058152C" w:rsidP="0058152C">
      <w:pPr>
        <w:pStyle w:val="Annex2"/>
      </w:pPr>
      <w:r>
        <w:t>(normative)</w:t>
      </w:r>
    </w:p>
    <w:p w:rsidR="0058152C" w:rsidRPr="0058152C" w:rsidRDefault="0058152C" w:rsidP="0058152C">
      <w:pPr>
        <w:pStyle w:val="Textbody"/>
      </w:pPr>
    </w:p>
    <w:p w:rsidR="00CE424F" w:rsidRDefault="00CE424F" w:rsidP="00CE424F">
      <w:pPr>
        <w:pStyle w:val="Textbody"/>
        <w:rPr>
          <w:szCs w:val="20"/>
        </w:rPr>
      </w:pPr>
      <w:r>
        <w:t xml:space="preserve">The FIBO ontologies are delivered as (1) RDF/XML serialized OWL (normative and definitive), (2) UML XMI, serialized from UML with the ODM profiles for RDF and OWL applied (normative), (3) ODM XMI, serialized based on the ODM MOF metamodels for RDF and OWL (normative), and (4) Visual Ontology Modeler (VOM) model files, based on the VOM plug-in to MagicDraw (informative).  </w:t>
      </w:r>
      <w:r w:rsidRPr="00A83EC8">
        <w:rPr>
          <w:szCs w:val="20"/>
        </w:rPr>
        <w:t>If there are differences between the OWL files, ODM XMI, and UML XMI, the OWL files take precedence, followed by the UML XMI, and finally the ODM XMI.</w:t>
      </w:r>
    </w:p>
    <w:p w:rsidR="00CE424F" w:rsidRDefault="00CE424F" w:rsidP="00CE424F">
      <w:pPr>
        <w:pStyle w:val="Textbody"/>
        <w:rPr>
          <w:szCs w:val="20"/>
        </w:rPr>
      </w:pPr>
      <w:r>
        <w:rPr>
          <w:szCs w:val="20"/>
        </w:rPr>
        <w:t xml:space="preserve">Regardless of their form, each of the ontologies included in </w:t>
      </w:r>
      <w:r w:rsidR="004B2210">
        <w:rPr>
          <w:szCs w:val="20"/>
        </w:rPr>
        <w:t>Business Entities</w:t>
      </w:r>
      <w:r>
        <w:rPr>
          <w:szCs w:val="20"/>
        </w:rPr>
        <w:t xml:space="preserve"> makes normative reference to </w:t>
      </w:r>
      <w:r w:rsidRPr="00A83EC8">
        <w:rPr>
          <w:szCs w:val="20"/>
        </w:rPr>
        <w:t>the DCMI Dublin Core Metadata Terms</w:t>
      </w:r>
      <w:r>
        <w:rPr>
          <w:rStyle w:val="FootnoteReference"/>
          <w:szCs w:val="20"/>
        </w:rPr>
        <w:footnoteReference w:id="1"/>
      </w:r>
      <w:r w:rsidRPr="00A83EC8">
        <w:rPr>
          <w:szCs w:val="20"/>
        </w:rPr>
        <w:t>, W3C Simple Knowledge Organization System (SKOS) Recommendation</w:t>
      </w:r>
      <w:r>
        <w:rPr>
          <w:rStyle w:val="FootnoteReference"/>
          <w:szCs w:val="20"/>
        </w:rPr>
        <w:footnoteReference w:id="2"/>
      </w:r>
      <w:r w:rsidRPr="00A83EC8">
        <w:rPr>
          <w:szCs w:val="20"/>
        </w:rPr>
        <w:t>, and the OMG Architecture Board’s Specification Metadata Recommendation</w:t>
      </w:r>
      <w:r>
        <w:rPr>
          <w:rStyle w:val="FootnoteReference"/>
          <w:szCs w:val="20"/>
        </w:rPr>
        <w:footnoteReference w:id="3"/>
      </w:r>
      <w:r>
        <w:rPr>
          <w:szCs w:val="20"/>
        </w:rPr>
        <w:t>, which are not part of this specification.</w:t>
      </w:r>
    </w:p>
    <w:p w:rsidR="00CE424F" w:rsidRDefault="00CE424F" w:rsidP="004B2210">
      <w:pPr>
        <w:spacing w:before="160"/>
        <w:rPr>
          <w:sz w:val="20"/>
          <w:szCs w:val="20"/>
        </w:rPr>
      </w:pPr>
      <w:r w:rsidRPr="00A83EC8">
        <w:rPr>
          <w:sz w:val="20"/>
          <w:szCs w:val="20"/>
        </w:rPr>
        <w:t xml:space="preserve">The individual RDF/XML files are organized by </w:t>
      </w:r>
      <w:r>
        <w:rPr>
          <w:sz w:val="20"/>
          <w:szCs w:val="20"/>
        </w:rPr>
        <w:t>module</w:t>
      </w:r>
      <w:r w:rsidRPr="00A83EC8">
        <w:rPr>
          <w:sz w:val="20"/>
          <w:szCs w:val="20"/>
        </w:rPr>
        <w:t xml:space="preserve"> (</w:t>
      </w:r>
      <w:r>
        <w:rPr>
          <w:sz w:val="20"/>
          <w:szCs w:val="20"/>
        </w:rPr>
        <w:t>directory</w:t>
      </w:r>
      <w:r w:rsidRPr="00A83EC8">
        <w:rPr>
          <w:sz w:val="20"/>
          <w:szCs w:val="20"/>
        </w:rPr>
        <w:t xml:space="preserve">), and within a given </w:t>
      </w:r>
      <w:r>
        <w:rPr>
          <w:sz w:val="20"/>
          <w:szCs w:val="20"/>
        </w:rPr>
        <w:t>module</w:t>
      </w:r>
      <w:r w:rsidRPr="00A83EC8">
        <w:rPr>
          <w:sz w:val="20"/>
          <w:szCs w:val="20"/>
        </w:rPr>
        <w:t>, alphabetically by name, as shown in the URI structur</w:t>
      </w:r>
      <w:r w:rsidR="004B2210">
        <w:rPr>
          <w:sz w:val="20"/>
          <w:szCs w:val="20"/>
        </w:rPr>
        <w:t>e for each individual OWL file.</w:t>
      </w:r>
      <w:r w:rsidRPr="00A83EC8">
        <w:rPr>
          <w:sz w:val="20"/>
          <w:szCs w:val="20"/>
        </w:rPr>
        <w:t xml:space="preserve"> These files are UTF-8 conformant XML Schema files that are also OWL 2 compliant, and may be examined using any text editor, XML editor, or RDF or OWL editor.  They have been verified for syntactic correctness via the W3C RDF Validator and University of Manchester OWL 2 Validator.  They have also been checked for logical consistency using the Pellet OWL 2 reasoner from Clark &amp; Parsia as well as the HermiT OWL 2 re</w:t>
      </w:r>
      <w:r>
        <w:rPr>
          <w:sz w:val="20"/>
          <w:szCs w:val="20"/>
        </w:rPr>
        <w:t xml:space="preserve">asoner from Oxford University. </w:t>
      </w:r>
      <w:r w:rsidRPr="00A83EC8">
        <w:rPr>
          <w:sz w:val="20"/>
          <w:szCs w:val="20"/>
        </w:rPr>
        <w:t>It is anticipated that the OWL ontologies will be dereference-able, together with technical documentation (HTML) from the OMG site once the specification is adopted.</w:t>
      </w:r>
    </w:p>
    <w:p w:rsidR="0016054F" w:rsidRPr="0045269B" w:rsidRDefault="0016054F" w:rsidP="0045269B">
      <w:pPr>
        <w:rPr>
          <w:sz w:val="20"/>
          <w:szCs w:val="20"/>
        </w:rPr>
      </w:pPr>
    </w:p>
    <w:p w:rsidR="0016054F" w:rsidRPr="0016054F" w:rsidRDefault="0016054F" w:rsidP="0016054F">
      <w:pPr>
        <w:pStyle w:val="Textbody"/>
      </w:pPr>
    </w:p>
    <w:sectPr w:rsidR="0016054F" w:rsidRPr="0016054F" w:rsidSect="00E67766">
      <w:footerReference w:type="even" r:id="rId149"/>
      <w:pgSz w:w="11909" w:h="15840"/>
      <w:pgMar w:top="1080" w:right="720" w:bottom="1656" w:left="1440" w:header="720" w:footer="108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2DDA" w:rsidRDefault="008D2DDA">
      <w:r>
        <w:separator/>
      </w:r>
    </w:p>
  </w:endnote>
  <w:endnote w:type="continuationSeparator" w:id="0">
    <w:p w:rsidR="008D2DDA" w:rsidRDefault="008D2D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1)">
    <w:altName w:val="Arial"/>
    <w:panose1 w:val="00000000000000000000"/>
    <w:charset w:val="00"/>
    <w:family w:val="swiss"/>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urier, 'Courier New'">
    <w:panose1 w:val="00000000000000000000"/>
    <w:charset w:val="00"/>
    <w:family w:val="modern"/>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Lucida Sans">
    <w:panose1 w:val="020B0602030504020204"/>
    <w:charset w:val="00"/>
    <w:family w:val="swiss"/>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7E73" w:rsidRDefault="00EF7E73" w:rsidP="00AE41B9">
    <w:pPr>
      <w:pStyle w:val="Footer"/>
      <w:rPr>
        <w:rFonts w:ascii="Arial" w:hAnsi="Arial"/>
        <w:sz w:val="18"/>
        <w:szCs w:val="18"/>
      </w:rPr>
    </w:pPr>
    <w:r>
      <w:rPr>
        <w:rFonts w:ascii="Arial" w:hAnsi="Arial"/>
        <w:sz w:val="18"/>
        <w:szCs w:val="18"/>
      </w:rPr>
      <w:t xml:space="preserve">Financial Industry Business Ontology - Business Entities                                                                                           </w:t>
    </w:r>
    <w:r w:rsidRPr="002D35B0">
      <w:rPr>
        <w:rFonts w:ascii="Arial" w:hAnsi="Arial"/>
        <w:b/>
        <w:bCs/>
        <w:szCs w:val="18"/>
      </w:rPr>
      <w:fldChar w:fldCharType="begin"/>
    </w:r>
    <w:r w:rsidRPr="002D35B0">
      <w:rPr>
        <w:rFonts w:ascii="Arial" w:hAnsi="Arial"/>
        <w:b/>
        <w:bCs/>
        <w:szCs w:val="18"/>
      </w:rPr>
      <w:instrText xml:space="preserve"> PAGE </w:instrText>
    </w:r>
    <w:r w:rsidRPr="002D35B0">
      <w:rPr>
        <w:rFonts w:ascii="Arial" w:hAnsi="Arial"/>
        <w:b/>
        <w:bCs/>
        <w:szCs w:val="18"/>
      </w:rPr>
      <w:fldChar w:fldCharType="separate"/>
    </w:r>
    <w:r w:rsidR="00D05EDE">
      <w:rPr>
        <w:rFonts w:ascii="Arial" w:hAnsi="Arial"/>
        <w:b/>
        <w:bCs/>
        <w:noProof/>
        <w:szCs w:val="18"/>
      </w:rPr>
      <w:t>iv</w:t>
    </w:r>
    <w:r w:rsidRPr="002D35B0">
      <w:rPr>
        <w:rFonts w:ascii="Arial" w:hAnsi="Arial"/>
        <w:b/>
        <w:bCs/>
        <w:szCs w:val="1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7E73" w:rsidRPr="00AE41B9" w:rsidRDefault="00EF7E73" w:rsidP="00AE41B9">
    <w:pPr>
      <w:pStyle w:val="Footer"/>
      <w:rPr>
        <w:rFonts w:ascii="Arial" w:hAnsi="Arial"/>
        <w:sz w:val="18"/>
        <w:szCs w:val="18"/>
      </w:rPr>
    </w:pPr>
    <w:r>
      <w:rPr>
        <w:rFonts w:ascii="Arial" w:hAnsi="Arial"/>
        <w:b/>
        <w:bCs/>
        <w:sz w:val="18"/>
        <w:szCs w:val="18"/>
      </w:rPr>
      <w:t xml:space="preserve">  </w:t>
    </w:r>
    <w:r w:rsidRPr="002D35B0">
      <w:rPr>
        <w:rFonts w:ascii="Arial" w:hAnsi="Arial"/>
        <w:b/>
        <w:bCs/>
        <w:szCs w:val="18"/>
      </w:rPr>
      <w:fldChar w:fldCharType="begin"/>
    </w:r>
    <w:r w:rsidRPr="002D35B0">
      <w:rPr>
        <w:rFonts w:ascii="Arial" w:hAnsi="Arial"/>
        <w:b/>
        <w:bCs/>
        <w:szCs w:val="18"/>
      </w:rPr>
      <w:instrText xml:space="preserve"> PAGE </w:instrText>
    </w:r>
    <w:r w:rsidRPr="002D35B0">
      <w:rPr>
        <w:rFonts w:ascii="Arial" w:hAnsi="Arial"/>
        <w:b/>
        <w:bCs/>
        <w:szCs w:val="18"/>
      </w:rPr>
      <w:fldChar w:fldCharType="separate"/>
    </w:r>
    <w:r w:rsidR="00D05EDE">
      <w:rPr>
        <w:rFonts w:ascii="Arial" w:hAnsi="Arial"/>
        <w:b/>
        <w:bCs/>
        <w:noProof/>
        <w:szCs w:val="18"/>
      </w:rPr>
      <w:t>iii</w:t>
    </w:r>
    <w:r w:rsidRPr="002D35B0">
      <w:rPr>
        <w:rFonts w:ascii="Arial" w:hAnsi="Arial"/>
        <w:b/>
        <w:bCs/>
        <w:szCs w:val="18"/>
      </w:rPr>
      <w:fldChar w:fldCharType="end"/>
    </w:r>
    <w:r>
      <w:rPr>
        <w:rFonts w:ascii="Arial" w:hAnsi="Arial"/>
        <w:b/>
        <w:bCs/>
        <w:sz w:val="18"/>
        <w:szCs w:val="18"/>
      </w:rPr>
      <w:t xml:space="preserve">                                                                                  </w:t>
    </w:r>
    <w:r>
      <w:rPr>
        <w:rFonts w:ascii="Arial" w:hAnsi="Arial"/>
        <w:sz w:val="18"/>
        <w:szCs w:val="18"/>
      </w:rPr>
      <w:t xml:space="preserve"> </w:t>
    </w:r>
    <w:r>
      <w:rPr>
        <w:rFonts w:ascii="Arial" w:hAnsi="Arial"/>
        <w:b/>
        <w:bCs/>
        <w:sz w:val="18"/>
        <w:szCs w:val="18"/>
      </w:rPr>
      <w:t xml:space="preserve">      </w:t>
    </w:r>
    <w:r>
      <w:rPr>
        <w:rFonts w:ascii="Arial" w:hAnsi="Arial"/>
        <w:sz w:val="18"/>
        <w:szCs w:val="18"/>
      </w:rPr>
      <w:t>Financial Industry Business Ontology - Business Entities</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7E73" w:rsidRDefault="00EF7E73" w:rsidP="00AE41B9">
    <w:pPr>
      <w:pStyle w:val="Footer"/>
      <w:rPr>
        <w:rFonts w:ascii="Arial" w:hAnsi="Arial"/>
        <w:sz w:val="18"/>
        <w:szCs w:val="18"/>
      </w:rPr>
    </w:pPr>
    <w:r>
      <w:rPr>
        <w:rFonts w:ascii="Arial" w:hAnsi="Arial"/>
        <w:sz w:val="18"/>
        <w:szCs w:val="18"/>
      </w:rPr>
      <w:t xml:space="preserve">Financial Industry Business Ontology - Business Entities                                                                                           </w:t>
    </w:r>
    <w:r w:rsidRPr="002D35B0">
      <w:rPr>
        <w:rFonts w:ascii="Arial" w:hAnsi="Arial"/>
        <w:b/>
        <w:bCs/>
        <w:szCs w:val="18"/>
      </w:rPr>
      <w:fldChar w:fldCharType="begin"/>
    </w:r>
    <w:r w:rsidRPr="002D35B0">
      <w:rPr>
        <w:rFonts w:ascii="Arial" w:hAnsi="Arial"/>
        <w:b/>
        <w:bCs/>
        <w:szCs w:val="18"/>
      </w:rPr>
      <w:instrText xml:space="preserve"> PAGE </w:instrText>
    </w:r>
    <w:r w:rsidRPr="002D35B0">
      <w:rPr>
        <w:rFonts w:ascii="Arial" w:hAnsi="Arial"/>
        <w:b/>
        <w:bCs/>
        <w:szCs w:val="18"/>
      </w:rPr>
      <w:fldChar w:fldCharType="separate"/>
    </w:r>
    <w:r w:rsidR="00D05EDE">
      <w:rPr>
        <w:rFonts w:ascii="Arial" w:hAnsi="Arial"/>
        <w:b/>
        <w:bCs/>
        <w:noProof/>
        <w:szCs w:val="18"/>
      </w:rPr>
      <w:t>20</w:t>
    </w:r>
    <w:r w:rsidRPr="002D35B0">
      <w:rPr>
        <w:rFonts w:ascii="Arial" w:hAnsi="Arial"/>
        <w:b/>
        <w:bCs/>
        <w:szCs w:val="18"/>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7E73" w:rsidRPr="00AE41B9" w:rsidRDefault="00EF7E73" w:rsidP="00AE41B9">
    <w:pPr>
      <w:pStyle w:val="Footer"/>
      <w:rPr>
        <w:rFonts w:ascii="Arial" w:hAnsi="Arial"/>
        <w:sz w:val="18"/>
        <w:szCs w:val="18"/>
      </w:rPr>
    </w:pPr>
    <w:r>
      <w:rPr>
        <w:rFonts w:ascii="Arial" w:hAnsi="Arial"/>
        <w:b/>
        <w:bCs/>
        <w:sz w:val="18"/>
        <w:szCs w:val="18"/>
      </w:rPr>
      <w:t xml:space="preserve">  </w:t>
    </w:r>
    <w:r w:rsidRPr="002D35B0">
      <w:rPr>
        <w:rFonts w:ascii="Arial" w:hAnsi="Arial"/>
        <w:b/>
        <w:bCs/>
        <w:szCs w:val="18"/>
      </w:rPr>
      <w:fldChar w:fldCharType="begin"/>
    </w:r>
    <w:r w:rsidRPr="002D35B0">
      <w:rPr>
        <w:rFonts w:ascii="Arial" w:hAnsi="Arial"/>
        <w:b/>
        <w:bCs/>
        <w:szCs w:val="18"/>
      </w:rPr>
      <w:instrText xml:space="preserve"> PAGE </w:instrText>
    </w:r>
    <w:r w:rsidRPr="002D35B0">
      <w:rPr>
        <w:rFonts w:ascii="Arial" w:hAnsi="Arial"/>
        <w:b/>
        <w:bCs/>
        <w:szCs w:val="18"/>
      </w:rPr>
      <w:fldChar w:fldCharType="separate"/>
    </w:r>
    <w:r w:rsidR="00D05EDE">
      <w:rPr>
        <w:rFonts w:ascii="Arial" w:hAnsi="Arial"/>
        <w:b/>
        <w:bCs/>
        <w:noProof/>
        <w:szCs w:val="18"/>
      </w:rPr>
      <w:t>19</w:t>
    </w:r>
    <w:r w:rsidRPr="002D35B0">
      <w:rPr>
        <w:rFonts w:ascii="Arial" w:hAnsi="Arial"/>
        <w:b/>
        <w:bCs/>
        <w:szCs w:val="18"/>
      </w:rPr>
      <w:fldChar w:fldCharType="end"/>
    </w:r>
    <w:r>
      <w:rPr>
        <w:rFonts w:ascii="Arial" w:hAnsi="Arial"/>
        <w:b/>
        <w:bCs/>
        <w:sz w:val="18"/>
        <w:szCs w:val="18"/>
      </w:rPr>
      <w:t xml:space="preserve">                                                                                  </w:t>
    </w:r>
    <w:r>
      <w:rPr>
        <w:rFonts w:ascii="Arial" w:hAnsi="Arial"/>
        <w:sz w:val="18"/>
        <w:szCs w:val="18"/>
      </w:rPr>
      <w:t xml:space="preserve"> </w:t>
    </w:r>
    <w:r>
      <w:rPr>
        <w:rFonts w:ascii="Arial" w:hAnsi="Arial"/>
        <w:b/>
        <w:bCs/>
        <w:sz w:val="18"/>
        <w:szCs w:val="18"/>
      </w:rPr>
      <w:t xml:space="preserve">      </w:t>
    </w:r>
    <w:r>
      <w:rPr>
        <w:rFonts w:ascii="Arial" w:hAnsi="Arial"/>
        <w:sz w:val="18"/>
        <w:szCs w:val="18"/>
      </w:rPr>
      <w:t>Financial Industry Business Ontology - Business Entities</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7E73" w:rsidRDefault="00EF7E73" w:rsidP="00AE41B9">
    <w:pPr>
      <w:pStyle w:val="Footer"/>
      <w:rPr>
        <w:rFonts w:ascii="Arial" w:hAnsi="Arial"/>
        <w:sz w:val="18"/>
        <w:szCs w:val="18"/>
      </w:rPr>
    </w:pPr>
    <w:r>
      <w:rPr>
        <w:rFonts w:ascii="Arial" w:hAnsi="Arial"/>
        <w:sz w:val="18"/>
        <w:szCs w:val="18"/>
      </w:rPr>
      <w:t xml:space="preserve">Financial Industry Business Ontology - Business Entities                                                                                                                                                           </w:t>
    </w:r>
    <w:r w:rsidRPr="002D35B0">
      <w:rPr>
        <w:rFonts w:ascii="Arial" w:hAnsi="Arial"/>
        <w:b/>
        <w:bCs/>
        <w:szCs w:val="18"/>
      </w:rPr>
      <w:fldChar w:fldCharType="begin"/>
    </w:r>
    <w:r w:rsidRPr="002D35B0">
      <w:rPr>
        <w:rFonts w:ascii="Arial" w:hAnsi="Arial"/>
        <w:b/>
        <w:bCs/>
        <w:szCs w:val="18"/>
      </w:rPr>
      <w:instrText xml:space="preserve"> PAGE </w:instrText>
    </w:r>
    <w:r w:rsidRPr="002D35B0">
      <w:rPr>
        <w:rFonts w:ascii="Arial" w:hAnsi="Arial"/>
        <w:b/>
        <w:bCs/>
        <w:szCs w:val="18"/>
      </w:rPr>
      <w:fldChar w:fldCharType="separate"/>
    </w:r>
    <w:r w:rsidR="00D05EDE">
      <w:rPr>
        <w:rFonts w:ascii="Arial" w:hAnsi="Arial"/>
        <w:b/>
        <w:bCs/>
        <w:noProof/>
        <w:szCs w:val="18"/>
      </w:rPr>
      <w:t>136</w:t>
    </w:r>
    <w:r w:rsidRPr="002D35B0">
      <w:rPr>
        <w:rFonts w:ascii="Arial" w:hAnsi="Arial"/>
        <w:b/>
        <w:bCs/>
        <w:szCs w:val="18"/>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7E73" w:rsidRPr="00AE41B9" w:rsidRDefault="00EF7E73" w:rsidP="00AE41B9">
    <w:pPr>
      <w:pStyle w:val="Footer"/>
      <w:rPr>
        <w:rFonts w:ascii="Arial" w:hAnsi="Arial"/>
        <w:sz w:val="18"/>
        <w:szCs w:val="18"/>
      </w:rPr>
    </w:pPr>
    <w:r>
      <w:rPr>
        <w:rFonts w:ascii="Arial" w:hAnsi="Arial"/>
        <w:b/>
        <w:bCs/>
        <w:sz w:val="18"/>
        <w:szCs w:val="18"/>
      </w:rPr>
      <w:t xml:space="preserve">  </w:t>
    </w:r>
    <w:r w:rsidRPr="002D35B0">
      <w:rPr>
        <w:rFonts w:ascii="Arial" w:hAnsi="Arial"/>
        <w:b/>
        <w:bCs/>
        <w:szCs w:val="18"/>
      </w:rPr>
      <w:fldChar w:fldCharType="begin"/>
    </w:r>
    <w:r w:rsidRPr="002D35B0">
      <w:rPr>
        <w:rFonts w:ascii="Arial" w:hAnsi="Arial"/>
        <w:b/>
        <w:bCs/>
        <w:szCs w:val="18"/>
      </w:rPr>
      <w:instrText xml:space="preserve"> PAGE </w:instrText>
    </w:r>
    <w:r w:rsidRPr="002D35B0">
      <w:rPr>
        <w:rFonts w:ascii="Arial" w:hAnsi="Arial"/>
        <w:b/>
        <w:bCs/>
        <w:szCs w:val="18"/>
      </w:rPr>
      <w:fldChar w:fldCharType="separate"/>
    </w:r>
    <w:r w:rsidR="00D05EDE">
      <w:rPr>
        <w:rFonts w:ascii="Arial" w:hAnsi="Arial"/>
        <w:b/>
        <w:bCs/>
        <w:noProof/>
        <w:szCs w:val="18"/>
      </w:rPr>
      <w:t>137</w:t>
    </w:r>
    <w:r w:rsidRPr="002D35B0">
      <w:rPr>
        <w:rFonts w:ascii="Arial" w:hAnsi="Arial"/>
        <w:b/>
        <w:bCs/>
        <w:szCs w:val="18"/>
      </w:rPr>
      <w:fldChar w:fldCharType="end"/>
    </w:r>
    <w:r>
      <w:rPr>
        <w:rFonts w:ascii="Arial" w:hAnsi="Arial"/>
        <w:b/>
        <w:bCs/>
        <w:sz w:val="18"/>
        <w:szCs w:val="18"/>
      </w:rPr>
      <w:t xml:space="preserve">                                                                                                                                              </w:t>
    </w:r>
    <w:r>
      <w:rPr>
        <w:rFonts w:ascii="Arial" w:hAnsi="Arial"/>
        <w:sz w:val="18"/>
        <w:szCs w:val="18"/>
      </w:rPr>
      <w:t xml:space="preserve"> </w:t>
    </w:r>
    <w:r>
      <w:rPr>
        <w:rFonts w:ascii="Arial" w:hAnsi="Arial"/>
        <w:b/>
        <w:bCs/>
        <w:sz w:val="18"/>
        <w:szCs w:val="18"/>
      </w:rPr>
      <w:t xml:space="preserve">      </w:t>
    </w:r>
    <w:r>
      <w:rPr>
        <w:rFonts w:ascii="Arial" w:hAnsi="Arial"/>
        <w:sz w:val="18"/>
        <w:szCs w:val="18"/>
      </w:rPr>
      <w:t>Financial Industry Business Ontology - Business Entities</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7E73" w:rsidRDefault="00EF7E73" w:rsidP="00AE41B9">
    <w:pPr>
      <w:pStyle w:val="Footer"/>
      <w:rPr>
        <w:rFonts w:ascii="Arial" w:hAnsi="Arial"/>
        <w:sz w:val="18"/>
        <w:szCs w:val="18"/>
      </w:rPr>
    </w:pPr>
    <w:r>
      <w:rPr>
        <w:rFonts w:ascii="Arial" w:hAnsi="Arial"/>
        <w:sz w:val="18"/>
        <w:szCs w:val="18"/>
      </w:rPr>
      <w:t xml:space="preserve">Financial Industry Business Ontology - Business Entities                                                                                     </w:t>
    </w:r>
    <w:r w:rsidRPr="002D35B0">
      <w:rPr>
        <w:rFonts w:ascii="Arial" w:hAnsi="Arial"/>
        <w:b/>
        <w:bCs/>
        <w:szCs w:val="18"/>
      </w:rPr>
      <w:fldChar w:fldCharType="begin"/>
    </w:r>
    <w:r w:rsidRPr="002D35B0">
      <w:rPr>
        <w:rFonts w:ascii="Arial" w:hAnsi="Arial"/>
        <w:b/>
        <w:bCs/>
        <w:szCs w:val="18"/>
      </w:rPr>
      <w:instrText xml:space="preserve"> PAGE </w:instrText>
    </w:r>
    <w:r w:rsidRPr="002D35B0">
      <w:rPr>
        <w:rFonts w:ascii="Arial" w:hAnsi="Arial"/>
        <w:b/>
        <w:bCs/>
        <w:szCs w:val="18"/>
      </w:rPr>
      <w:fldChar w:fldCharType="separate"/>
    </w:r>
    <w:r w:rsidR="00D05EDE">
      <w:rPr>
        <w:rFonts w:ascii="Arial" w:hAnsi="Arial"/>
        <w:b/>
        <w:bCs/>
        <w:noProof/>
        <w:szCs w:val="18"/>
      </w:rPr>
      <w:t>138</w:t>
    </w:r>
    <w:r w:rsidRPr="002D35B0">
      <w:rPr>
        <w:rFonts w:ascii="Arial" w:hAnsi="Arial"/>
        <w:b/>
        <w:bCs/>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2DDA" w:rsidRDefault="008D2DDA">
      <w:r>
        <w:rPr>
          <w:color w:val="000000"/>
        </w:rPr>
        <w:separator/>
      </w:r>
    </w:p>
  </w:footnote>
  <w:footnote w:type="continuationSeparator" w:id="0">
    <w:p w:rsidR="008D2DDA" w:rsidRDefault="008D2DDA">
      <w:r>
        <w:continuationSeparator/>
      </w:r>
    </w:p>
  </w:footnote>
  <w:footnote w:id="1">
    <w:p w:rsidR="00EF7E73" w:rsidRDefault="00EF7E73" w:rsidP="00CE424F">
      <w:pPr>
        <w:pStyle w:val="FootnoteText"/>
      </w:pPr>
      <w:r>
        <w:rPr>
          <w:rStyle w:val="FootnoteReference"/>
        </w:rPr>
        <w:footnoteRef/>
      </w:r>
      <w:r>
        <w:t xml:space="preserve"> </w:t>
      </w:r>
      <w:r w:rsidRPr="00FF3C45">
        <w:t>http://www.dublincore.org/documents/dcmi-terms/</w:t>
      </w:r>
    </w:p>
  </w:footnote>
  <w:footnote w:id="2">
    <w:p w:rsidR="00EF7E73" w:rsidRDefault="00EF7E73" w:rsidP="00CE424F">
      <w:pPr>
        <w:pStyle w:val="FootnoteText"/>
      </w:pPr>
      <w:r>
        <w:rPr>
          <w:rStyle w:val="FootnoteReference"/>
        </w:rPr>
        <w:footnoteRef/>
      </w:r>
      <w:r>
        <w:t xml:space="preserve"> </w:t>
      </w:r>
      <w:r w:rsidRPr="00FF3C45">
        <w:t>http://www.w3.org/TR/2009/REC-skos-reference-20090818/</w:t>
      </w:r>
    </w:p>
  </w:footnote>
  <w:footnote w:id="3">
    <w:p w:rsidR="00EF7E73" w:rsidRDefault="00EF7E73" w:rsidP="00CE424F">
      <w:pPr>
        <w:pStyle w:val="FootnoteText"/>
      </w:pPr>
      <w:r>
        <w:rPr>
          <w:rStyle w:val="FootnoteReference"/>
        </w:rPr>
        <w:footnoteRef/>
      </w:r>
      <w:r>
        <w:t xml:space="preserve"> </w:t>
      </w:r>
      <w:r w:rsidRPr="00FF3C45">
        <w:t>http://www.omg.org/techprocess/ab/SpecificationMetadata/</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0000001"/>
    <w:multiLevelType w:val="multilevel"/>
    <w:tmpl w:val="2084D434"/>
    <w:lvl w:ilvl="0">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nsid w:val="02547F33"/>
    <w:multiLevelType w:val="multilevel"/>
    <w:tmpl w:val="13C0354A"/>
    <w:lvl w:ilvl="0">
      <w:start w:val="1"/>
      <w:numFmt w:val="none"/>
      <w:pStyle w:val="RMDictionaryBasis"/>
      <w:lvlText w:val="%1Dictionary Basis:"/>
      <w:lvlJc w:val="left"/>
      <w:pPr>
        <w:tabs>
          <w:tab w:val="num" w:pos="2551"/>
        </w:tabs>
        <w:ind w:left="2551" w:hanging="2160"/>
      </w:pPr>
      <w:rPr>
        <w:rFonts w:ascii="Arial (W1)" w:hAnsi="Arial (W1)" w:cs="Times New Roman" w:hint="default"/>
        <w:b w:val="0"/>
        <w:i w:val="0"/>
        <w:color w:val="808080"/>
        <w:spacing w:val="0"/>
        <w:position w:val="0"/>
        <w:sz w:val="20"/>
        <w:szCs w:val="20"/>
      </w:rPr>
    </w:lvl>
    <w:lvl w:ilvl="1">
      <w:start w:val="1"/>
      <w:numFmt w:val="decimal"/>
      <w:lvlText w:val="%2)"/>
      <w:lvlJc w:val="left"/>
      <w:pPr>
        <w:tabs>
          <w:tab w:val="num" w:pos="4351"/>
        </w:tabs>
        <w:ind w:left="4351" w:hanging="360"/>
      </w:pPr>
      <w:rPr>
        <w:rFonts w:cs="Times New Roman" w:hint="default"/>
      </w:rPr>
    </w:lvl>
    <w:lvl w:ilvl="2">
      <w:start w:val="1"/>
      <w:numFmt w:val="lowerLetter"/>
      <w:lvlText w:val="%3)"/>
      <w:lvlJc w:val="left"/>
      <w:pPr>
        <w:tabs>
          <w:tab w:val="num" w:pos="4711"/>
        </w:tabs>
        <w:ind w:left="4711" w:hanging="360"/>
      </w:pPr>
      <w:rPr>
        <w:rFonts w:cs="Times New Roman" w:hint="default"/>
      </w:rPr>
    </w:lvl>
    <w:lvl w:ilvl="3">
      <w:start w:val="1"/>
      <w:numFmt w:val="lowerRoman"/>
      <w:lvlText w:val="(%4)"/>
      <w:lvlJc w:val="left"/>
      <w:pPr>
        <w:tabs>
          <w:tab w:val="num" w:pos="5431"/>
        </w:tabs>
        <w:ind w:left="5071" w:hanging="360"/>
      </w:pPr>
      <w:rPr>
        <w:rFonts w:cs="Times New Roman" w:hint="default"/>
      </w:rPr>
    </w:lvl>
    <w:lvl w:ilvl="4">
      <w:start w:val="1"/>
      <w:numFmt w:val="decimal"/>
      <w:lvlText w:val="(%5)"/>
      <w:lvlJc w:val="left"/>
      <w:pPr>
        <w:tabs>
          <w:tab w:val="num" w:pos="5431"/>
        </w:tabs>
        <w:ind w:left="5431" w:hanging="360"/>
      </w:pPr>
      <w:rPr>
        <w:rFonts w:cs="Times New Roman" w:hint="default"/>
      </w:rPr>
    </w:lvl>
    <w:lvl w:ilvl="5">
      <w:start w:val="1"/>
      <w:numFmt w:val="lowerRoman"/>
      <w:lvlText w:val="(%6)"/>
      <w:lvlJc w:val="left"/>
      <w:pPr>
        <w:tabs>
          <w:tab w:val="num" w:pos="6151"/>
        </w:tabs>
        <w:ind w:left="5791" w:hanging="360"/>
      </w:pPr>
      <w:rPr>
        <w:rFonts w:cs="Times New Roman" w:hint="default"/>
      </w:rPr>
    </w:lvl>
    <w:lvl w:ilvl="6">
      <w:start w:val="1"/>
      <w:numFmt w:val="decimal"/>
      <w:lvlText w:val="%7."/>
      <w:lvlJc w:val="left"/>
      <w:pPr>
        <w:tabs>
          <w:tab w:val="num" w:pos="6151"/>
        </w:tabs>
        <w:ind w:left="6151" w:hanging="360"/>
      </w:pPr>
      <w:rPr>
        <w:rFonts w:cs="Times New Roman" w:hint="default"/>
      </w:rPr>
    </w:lvl>
    <w:lvl w:ilvl="7">
      <w:start w:val="1"/>
      <w:numFmt w:val="lowerLetter"/>
      <w:lvlText w:val="%8."/>
      <w:lvlJc w:val="left"/>
      <w:pPr>
        <w:tabs>
          <w:tab w:val="num" w:pos="6511"/>
        </w:tabs>
        <w:ind w:left="6511" w:hanging="360"/>
      </w:pPr>
      <w:rPr>
        <w:rFonts w:cs="Times New Roman" w:hint="default"/>
      </w:rPr>
    </w:lvl>
    <w:lvl w:ilvl="8">
      <w:start w:val="1"/>
      <w:numFmt w:val="lowerRoman"/>
      <w:lvlText w:val="%9."/>
      <w:lvlJc w:val="left"/>
      <w:pPr>
        <w:tabs>
          <w:tab w:val="num" w:pos="7231"/>
        </w:tabs>
        <w:ind w:left="6871" w:hanging="360"/>
      </w:pPr>
      <w:rPr>
        <w:rFonts w:cs="Times New Roman" w:hint="default"/>
        <w:color w:val="808080"/>
      </w:rPr>
    </w:lvl>
  </w:abstractNum>
  <w:abstractNum w:abstractNumId="3">
    <w:nsid w:val="03B84D83"/>
    <w:multiLevelType w:val="multilevel"/>
    <w:tmpl w:val="C35426EA"/>
    <w:styleLink w:val="WW8Num6"/>
    <w:lvl w:ilvl="0">
      <w:numFmt w:val="bullet"/>
      <w:lvlText w:val=""/>
      <w:lvlJc w:val="left"/>
      <w:pPr>
        <w:ind w:left="1440" w:hanging="360"/>
      </w:pPr>
      <w:rPr>
        <w:rFonts w:ascii="Symbol" w:hAnsi="Symbol"/>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4">
    <w:nsid w:val="0798751A"/>
    <w:multiLevelType w:val="hybridMultilevel"/>
    <w:tmpl w:val="E81288A6"/>
    <w:lvl w:ilvl="0" w:tplc="9702CE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8F575E"/>
    <w:multiLevelType w:val="hybridMultilevel"/>
    <w:tmpl w:val="B0AAF074"/>
    <w:lvl w:ilvl="0" w:tplc="2604B990">
      <w:start w:val="1"/>
      <w:numFmt w:val="none"/>
      <w:pStyle w:val="RMDefinitionInformal"/>
      <w:lvlText w:val="Definition:"/>
      <w:lvlJc w:val="left"/>
      <w:pPr>
        <w:tabs>
          <w:tab w:val="num" w:pos="1029"/>
        </w:tabs>
        <w:ind w:left="1029" w:hanging="360"/>
      </w:pPr>
      <w:rPr>
        <w:rFonts w:ascii="Arial" w:hAnsi="Arial" w:cs="Times New Roman" w:hint="default"/>
        <w:b w:val="0"/>
        <w:i w:val="0"/>
        <w:color w:val="808080"/>
        <w:sz w:val="2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
    <w:nsid w:val="0A272554"/>
    <w:multiLevelType w:val="multilevel"/>
    <w:tmpl w:val="6554A4A8"/>
    <w:styleLink w:val="WW8Num18"/>
    <w:lvl w:ilvl="0">
      <w:start w:val="1"/>
      <w:numFmt w:val="decimal"/>
      <w:lvlText w:val="%1"/>
      <w:lvlJc w:val="left"/>
      <w:pPr>
        <w:ind w:left="432" w:hanging="432"/>
      </w:pPr>
      <w:rPr>
        <w:rFonts w:cs="Times New Roman"/>
      </w:rPr>
    </w:lvl>
    <w:lvl w:ilvl="1">
      <w:start w:val="1"/>
      <w:numFmt w:val="decimal"/>
      <w:lvlText w:val="%1.%2"/>
      <w:lvlJc w:val="left"/>
      <w:pPr>
        <w:ind w:left="1080" w:hanging="1080"/>
      </w:pPr>
      <w:rPr>
        <w:rFonts w:cs="Times New Roman"/>
      </w:rPr>
    </w:lvl>
    <w:lvl w:ilvl="2">
      <w:start w:val="1"/>
      <w:numFmt w:val="decimal"/>
      <w:lvlText w:val="%1.%2.%3"/>
      <w:lvlJc w:val="left"/>
      <w:pPr>
        <w:ind w:left="1080" w:hanging="1080"/>
      </w:pPr>
      <w:rPr>
        <w:rFonts w:cs="Times New Roman"/>
      </w:rPr>
    </w:lvl>
    <w:lvl w:ilvl="3">
      <w:start w:val="1"/>
      <w:numFmt w:val="decimal"/>
      <w:lvlText w:val="%1.%2.%3.%4"/>
      <w:lvlJc w:val="left"/>
      <w:pPr>
        <w:ind w:left="1296" w:hanging="1296"/>
      </w:pPr>
      <w:rPr>
        <w:rFonts w:cs="Times New Roman"/>
      </w:rPr>
    </w:lvl>
    <w:lvl w:ilvl="4">
      <w:start w:val="1"/>
      <w:numFmt w:val="none"/>
      <w:lvlText w:val="%5"/>
      <w:lvlJc w:val="left"/>
      <w:rPr>
        <w:rFonts w:cs="Times New Roman"/>
      </w:rPr>
    </w:lvl>
    <w:lvl w:ilvl="5">
      <w:start w:val="1"/>
      <w:numFmt w:val="none"/>
      <w:lvlText w:val="%6"/>
      <w:lvlJc w:val="left"/>
      <w:rPr>
        <w:rFonts w:cs="Times New Roman"/>
      </w:rPr>
    </w:lvl>
    <w:lvl w:ilvl="6">
      <w:start w:val="1"/>
      <w:numFmt w:val="none"/>
      <w:lvlText w:val="%7"/>
      <w:lvlJc w:val="left"/>
      <w:rPr>
        <w:rFonts w:cs="Times New Roman"/>
      </w:rPr>
    </w:lvl>
    <w:lvl w:ilvl="7">
      <w:start w:val="1"/>
      <w:numFmt w:val="decimal"/>
      <w:lvlText w:val="%1.%2.%3.%4.%5.%6.%7.%8"/>
      <w:lvlJc w:val="left"/>
      <w:pPr>
        <w:ind w:left="567" w:hanging="567"/>
      </w:pPr>
      <w:rPr>
        <w:rFonts w:cs="Times New Roman"/>
      </w:rPr>
    </w:lvl>
    <w:lvl w:ilvl="8">
      <w:start w:val="1"/>
      <w:numFmt w:val="decimal"/>
      <w:lvlText w:val="%1.%2.%3.%4.%5.%6.%7.%8.%9"/>
      <w:lvlJc w:val="left"/>
      <w:pPr>
        <w:ind w:left="851" w:hanging="851"/>
      </w:pPr>
      <w:rPr>
        <w:rFonts w:cs="Times New Roman"/>
      </w:rPr>
    </w:lvl>
  </w:abstractNum>
  <w:abstractNum w:abstractNumId="7">
    <w:nsid w:val="0C25126D"/>
    <w:multiLevelType w:val="multilevel"/>
    <w:tmpl w:val="42D07176"/>
    <w:styleLink w:val="WWOutlineListStyle"/>
    <w:lvl w:ilvl="0">
      <w:start w:val="1"/>
      <w:numFmt w:val="decimal"/>
      <w:pStyle w:val="Heading1"/>
      <w:lvlText w:val="%1"/>
      <w:lvlJc w:val="left"/>
      <w:pPr>
        <w:ind w:left="1080" w:hanging="1080"/>
      </w:pPr>
      <w:rPr>
        <w:rFonts w:cs="Times New Roman"/>
      </w:rPr>
    </w:lvl>
    <w:lvl w:ilvl="1">
      <w:start w:val="1"/>
      <w:numFmt w:val="decimal"/>
      <w:lvlText w:val="%1.%2"/>
      <w:lvlJc w:val="left"/>
      <w:pPr>
        <w:ind w:left="1080" w:hanging="1080"/>
      </w:pPr>
      <w:rPr>
        <w:rFonts w:cs="Times New Roman"/>
      </w:rPr>
    </w:lvl>
    <w:lvl w:ilvl="2">
      <w:start w:val="1"/>
      <w:numFmt w:val="decimal"/>
      <w:lvlText w:val="%1.%2.%3"/>
      <w:lvlJc w:val="left"/>
      <w:pPr>
        <w:ind w:left="1080" w:hanging="1080"/>
      </w:pPr>
      <w:rPr>
        <w:rFonts w:cs="Times New Roman"/>
      </w:rPr>
    </w:lvl>
    <w:lvl w:ilvl="3">
      <w:start w:val="1"/>
      <w:numFmt w:val="decimal"/>
      <w:lvlText w:val="%1.%2.%3.%4"/>
      <w:lvlJc w:val="left"/>
      <w:pPr>
        <w:ind w:left="1008" w:hanging="1008"/>
      </w:pPr>
      <w:rPr>
        <w:rFonts w:cs="Times New Roman"/>
      </w:rPr>
    </w:lvl>
    <w:lvl w:ilvl="4">
      <w:start w:val="1"/>
      <w:numFmt w:val="none"/>
      <w:lvlText w:val="%5"/>
      <w:lvlJc w:val="left"/>
      <w:rPr>
        <w:rFonts w:cs="Times New Roman"/>
      </w:rPr>
    </w:lvl>
    <w:lvl w:ilvl="5">
      <w:start w:val="1"/>
      <w:numFmt w:val="none"/>
      <w:lvlText w:val="%6"/>
      <w:lvlJc w:val="left"/>
      <w:rPr>
        <w:rFonts w:cs="Times New Roman"/>
      </w:rPr>
    </w:lvl>
    <w:lvl w:ilvl="6">
      <w:start w:val="1"/>
      <w:numFmt w:val="none"/>
      <w:lvlText w:val="%7"/>
      <w:lvlJc w:val="left"/>
      <w:rPr>
        <w:rFonts w:cs="Times New Roman"/>
      </w:rPr>
    </w:lvl>
    <w:lvl w:ilvl="7">
      <w:start w:val="1"/>
      <w:numFmt w:val="decimal"/>
      <w:lvlText w:val="%1.%2.%3.%4.%5.%6.%7.%8"/>
      <w:lvlJc w:val="left"/>
      <w:pPr>
        <w:ind w:left="567" w:hanging="567"/>
      </w:pPr>
      <w:rPr>
        <w:rFonts w:cs="Times New Roman"/>
      </w:rPr>
    </w:lvl>
    <w:lvl w:ilvl="8">
      <w:start w:val="1"/>
      <w:numFmt w:val="decimal"/>
      <w:lvlText w:val="%1.%2.%3.%4.%5.%6.%7.%8.%9"/>
      <w:lvlJc w:val="left"/>
      <w:pPr>
        <w:ind w:left="851" w:hanging="851"/>
      </w:pPr>
      <w:rPr>
        <w:rFonts w:cs="Times New Roman"/>
      </w:rPr>
    </w:lvl>
  </w:abstractNum>
  <w:abstractNum w:abstractNumId="8">
    <w:nsid w:val="0C293399"/>
    <w:multiLevelType w:val="multilevel"/>
    <w:tmpl w:val="67BE46AE"/>
    <w:styleLink w:val="WW8Num14"/>
    <w:lvl w:ilvl="0">
      <w:start w:val="1"/>
      <w:numFmt w:val="decimal"/>
      <w:lvlText w:val="%1"/>
      <w:lvlJc w:val="left"/>
      <w:pPr>
        <w:ind w:left="432" w:hanging="432"/>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080" w:hanging="1080"/>
      </w:pPr>
      <w:rPr>
        <w:rFonts w:cs="Times New Roman"/>
      </w:rPr>
    </w:lvl>
    <w:lvl w:ilvl="3">
      <w:start w:val="1"/>
      <w:numFmt w:val="decimal"/>
      <w:lvlText w:val="%1.%2.%3.%4"/>
      <w:lvlJc w:val="left"/>
      <w:pPr>
        <w:ind w:left="1296" w:hanging="1296"/>
      </w:pPr>
      <w:rPr>
        <w:rFonts w:cs="Times New Roman"/>
      </w:rPr>
    </w:lvl>
    <w:lvl w:ilvl="4">
      <w:start w:val="1"/>
      <w:numFmt w:val="none"/>
      <w:lvlText w:val="%5"/>
      <w:lvlJc w:val="left"/>
      <w:rPr>
        <w:rFonts w:cs="Times New Roman"/>
      </w:rPr>
    </w:lvl>
    <w:lvl w:ilvl="5">
      <w:start w:val="1"/>
      <w:numFmt w:val="none"/>
      <w:lvlText w:val="%6"/>
      <w:lvlJc w:val="left"/>
      <w:rPr>
        <w:rFonts w:cs="Times New Roman"/>
      </w:rPr>
    </w:lvl>
    <w:lvl w:ilvl="6">
      <w:start w:val="1"/>
      <w:numFmt w:val="none"/>
      <w:lvlText w:val="%7"/>
      <w:lvlJc w:val="left"/>
      <w:rPr>
        <w:rFonts w:cs="Times New Roman"/>
      </w:rPr>
    </w:lvl>
    <w:lvl w:ilvl="7">
      <w:start w:val="1"/>
      <w:numFmt w:val="decimal"/>
      <w:lvlText w:val="%1.%2.%3.%4.%5.%6.%7.%8"/>
      <w:lvlJc w:val="left"/>
      <w:pPr>
        <w:ind w:left="567" w:hanging="567"/>
      </w:pPr>
      <w:rPr>
        <w:rFonts w:cs="Times New Roman"/>
      </w:rPr>
    </w:lvl>
    <w:lvl w:ilvl="8">
      <w:start w:val="1"/>
      <w:numFmt w:val="decimal"/>
      <w:lvlText w:val="%1.%2.%3.%4.%5.%6.%7.%8.%9"/>
      <w:lvlJc w:val="left"/>
      <w:pPr>
        <w:ind w:left="851" w:hanging="851"/>
      </w:pPr>
      <w:rPr>
        <w:rFonts w:cs="Times New Roman"/>
      </w:rPr>
    </w:lvl>
  </w:abstractNum>
  <w:abstractNum w:abstractNumId="9">
    <w:nsid w:val="0D146282"/>
    <w:multiLevelType w:val="hybridMultilevel"/>
    <w:tmpl w:val="477E25C6"/>
    <w:lvl w:ilvl="0" w:tplc="04090001">
      <w:start w:val="1"/>
      <w:numFmt w:val="bullet"/>
      <w:lvlText w:val=""/>
      <w:lvlJc w:val="left"/>
      <w:pPr>
        <w:ind w:left="40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3717B4C"/>
    <w:multiLevelType w:val="multilevel"/>
    <w:tmpl w:val="A70288EA"/>
    <w:styleLink w:val="WW8Num13"/>
    <w:lvl w:ilvl="0">
      <w:start w:val="1"/>
      <w:numFmt w:val="decimal"/>
      <w:lvlText w:val="%1."/>
      <w:lvlJc w:val="left"/>
      <w:pPr>
        <w:ind w:left="720" w:hanging="360"/>
      </w:pPr>
      <w:rPr>
        <w:rFonts w:cs="Times New Roman"/>
      </w:rPr>
    </w:lvl>
    <w:lvl w:ilvl="1">
      <w:start w:val="1"/>
      <w:numFmt w:val="decimal"/>
      <w:lvlText w:val="%2."/>
      <w:lvlJc w:val="left"/>
      <w:pPr>
        <w:ind w:left="1440" w:hanging="360"/>
      </w:pPr>
      <w:rPr>
        <w:rFonts w:cs="Times New Roman"/>
      </w:rPr>
    </w:lvl>
    <w:lvl w:ilvl="2">
      <w:start w:val="1"/>
      <w:numFmt w:val="decimal"/>
      <w:lvlText w:val="%3."/>
      <w:lvlJc w:val="left"/>
      <w:pPr>
        <w:ind w:left="2160" w:hanging="360"/>
      </w:pPr>
      <w:rPr>
        <w:rFonts w:cs="Times New Roman"/>
      </w:rPr>
    </w:lvl>
    <w:lvl w:ilvl="3">
      <w:start w:val="1"/>
      <w:numFmt w:val="decimal"/>
      <w:lvlText w:val="%4."/>
      <w:lvlJc w:val="left"/>
      <w:pPr>
        <w:ind w:left="2880" w:hanging="360"/>
      </w:pPr>
      <w:rPr>
        <w:rFonts w:cs="Times New Roman"/>
      </w:rPr>
    </w:lvl>
    <w:lvl w:ilvl="4">
      <w:start w:val="1"/>
      <w:numFmt w:val="decimal"/>
      <w:lvlText w:val="%5."/>
      <w:lvlJc w:val="left"/>
      <w:pPr>
        <w:ind w:left="3600" w:hanging="360"/>
      </w:pPr>
      <w:rPr>
        <w:rFonts w:cs="Times New Roman"/>
      </w:rPr>
    </w:lvl>
    <w:lvl w:ilvl="5">
      <w:start w:val="1"/>
      <w:numFmt w:val="decimal"/>
      <w:lvlText w:val="%6."/>
      <w:lvlJc w:val="left"/>
      <w:pPr>
        <w:ind w:left="4320" w:hanging="360"/>
      </w:pPr>
      <w:rPr>
        <w:rFonts w:cs="Times New Roman"/>
      </w:rPr>
    </w:lvl>
    <w:lvl w:ilvl="6">
      <w:start w:val="1"/>
      <w:numFmt w:val="decimal"/>
      <w:lvlText w:val="%7."/>
      <w:lvlJc w:val="left"/>
      <w:pPr>
        <w:ind w:left="5040" w:hanging="360"/>
      </w:pPr>
      <w:rPr>
        <w:rFonts w:cs="Times New Roman"/>
      </w:rPr>
    </w:lvl>
    <w:lvl w:ilvl="7">
      <w:start w:val="1"/>
      <w:numFmt w:val="decimal"/>
      <w:lvlText w:val="%8."/>
      <w:lvlJc w:val="left"/>
      <w:pPr>
        <w:ind w:left="5760" w:hanging="360"/>
      </w:pPr>
      <w:rPr>
        <w:rFonts w:cs="Times New Roman"/>
      </w:rPr>
    </w:lvl>
    <w:lvl w:ilvl="8">
      <w:start w:val="1"/>
      <w:numFmt w:val="decimal"/>
      <w:lvlText w:val="%9."/>
      <w:lvlJc w:val="left"/>
      <w:pPr>
        <w:ind w:left="6480" w:hanging="360"/>
      </w:pPr>
      <w:rPr>
        <w:rFonts w:cs="Times New Roman"/>
      </w:rPr>
    </w:lvl>
  </w:abstractNum>
  <w:abstractNum w:abstractNumId="11">
    <w:nsid w:val="14CD3FF2"/>
    <w:multiLevelType w:val="multilevel"/>
    <w:tmpl w:val="EC98422A"/>
    <w:styleLink w:val="WW8Num19"/>
    <w:lvl w:ilvl="0">
      <w:start w:val="1"/>
      <w:numFmt w:val="none"/>
      <w:lvlText w:val="Note:%1"/>
      <w:lvlJc w:val="left"/>
      <w:pPr>
        <w:ind w:left="1080"/>
      </w:pPr>
      <w:rPr>
        <w:rFonts w:cs="Times New Roman"/>
      </w:rPr>
    </w:lvl>
    <w:lvl w:ilvl="1">
      <w:start w:val="1"/>
      <w:numFmt w:val="none"/>
      <w:lvlText w:val="%2"/>
      <w:lvlJc w:val="left"/>
      <w:pPr>
        <w:ind w:left="72"/>
      </w:pPr>
      <w:rPr>
        <w:rFonts w:cs="Times New Roman"/>
      </w:rPr>
    </w:lvl>
    <w:lvl w:ilvl="2">
      <w:start w:val="1"/>
      <w:numFmt w:val="none"/>
      <w:lvlText w:val="%3"/>
      <w:lvlJc w:val="left"/>
      <w:pPr>
        <w:ind w:left="72"/>
      </w:pPr>
      <w:rPr>
        <w:rFonts w:cs="Times New Roman"/>
      </w:rPr>
    </w:lvl>
    <w:lvl w:ilvl="3">
      <w:start w:val="1"/>
      <w:numFmt w:val="none"/>
      <w:lvlText w:val="%4"/>
      <w:lvlJc w:val="left"/>
      <w:pPr>
        <w:ind w:left="72"/>
      </w:pPr>
      <w:rPr>
        <w:rFonts w:cs="Times New Roman"/>
      </w:rPr>
    </w:lvl>
    <w:lvl w:ilvl="4">
      <w:start w:val="1"/>
      <w:numFmt w:val="none"/>
      <w:lvlText w:val="%5"/>
      <w:lvlJc w:val="left"/>
      <w:pPr>
        <w:ind w:left="72"/>
      </w:pPr>
      <w:rPr>
        <w:rFonts w:cs="Times New Roman"/>
      </w:rPr>
    </w:lvl>
    <w:lvl w:ilvl="5">
      <w:start w:val="1"/>
      <w:numFmt w:val="none"/>
      <w:lvlText w:val="%6"/>
      <w:lvlJc w:val="left"/>
      <w:pPr>
        <w:ind w:left="72"/>
      </w:pPr>
      <w:rPr>
        <w:rFonts w:cs="Times New Roman"/>
      </w:rPr>
    </w:lvl>
    <w:lvl w:ilvl="6">
      <w:start w:val="1"/>
      <w:numFmt w:val="none"/>
      <w:lvlText w:val="%7"/>
      <w:lvlJc w:val="left"/>
      <w:pPr>
        <w:ind w:left="72"/>
      </w:pPr>
      <w:rPr>
        <w:rFonts w:cs="Times New Roman"/>
      </w:rPr>
    </w:lvl>
    <w:lvl w:ilvl="7">
      <w:start w:val="1"/>
      <w:numFmt w:val="none"/>
      <w:lvlText w:val="%8"/>
      <w:lvlJc w:val="left"/>
      <w:pPr>
        <w:ind w:left="72"/>
      </w:pPr>
      <w:rPr>
        <w:rFonts w:cs="Times New Roman"/>
      </w:rPr>
    </w:lvl>
    <w:lvl w:ilvl="8">
      <w:start w:val="1"/>
      <w:numFmt w:val="none"/>
      <w:lvlText w:val="%9"/>
      <w:lvlJc w:val="left"/>
      <w:pPr>
        <w:ind w:left="72"/>
      </w:pPr>
      <w:rPr>
        <w:rFonts w:cs="Times New Roman"/>
      </w:rPr>
    </w:lvl>
  </w:abstractNum>
  <w:abstractNum w:abstractNumId="12">
    <w:nsid w:val="160C0137"/>
    <w:multiLevelType w:val="hybridMultilevel"/>
    <w:tmpl w:val="70C81B82"/>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3">
    <w:nsid w:val="18D25934"/>
    <w:multiLevelType w:val="hybridMultilevel"/>
    <w:tmpl w:val="B3F2D9F2"/>
    <w:lvl w:ilvl="0" w:tplc="34C86552">
      <w:start w:val="1"/>
      <w:numFmt w:val="bullet"/>
      <w:lvlRestart w:val="0"/>
      <w:pStyle w:val="RMExample"/>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4">
    <w:nsid w:val="1ABB3FD1"/>
    <w:multiLevelType w:val="hybridMultilevel"/>
    <w:tmpl w:val="E2FC987C"/>
    <w:lvl w:ilvl="0" w:tplc="830C03E8">
      <w:start w:val="3"/>
      <w:numFmt w:val="bullet"/>
      <w:lvlRestart w:val="0"/>
      <w:lvlText w:val="-"/>
      <w:lvlJc w:val="left"/>
      <w:pPr>
        <w:ind w:left="403" w:hanging="360"/>
      </w:pPr>
      <w:rPr>
        <w:rFonts w:ascii="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B82114E"/>
    <w:multiLevelType w:val="multilevel"/>
    <w:tmpl w:val="08BC712E"/>
    <w:styleLink w:val="WW8Num7"/>
    <w:lvl w:ilvl="0">
      <w:numFmt w:val="bullet"/>
      <w:lvlText w:val=""/>
      <w:lvlJc w:val="left"/>
      <w:pPr>
        <w:ind w:left="1080" w:hanging="360"/>
      </w:pPr>
      <w:rPr>
        <w:rFonts w:ascii="Symbol" w:hAnsi="Symbol"/>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16">
    <w:nsid w:val="1EC772C1"/>
    <w:multiLevelType w:val="hybridMultilevel"/>
    <w:tmpl w:val="6D0009CA"/>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nsid w:val="22606879"/>
    <w:multiLevelType w:val="hybridMultilevel"/>
    <w:tmpl w:val="7FC4EA00"/>
    <w:lvl w:ilvl="0" w:tplc="39CCC80A">
      <w:start w:val="3"/>
      <w:numFmt w:val="bullet"/>
      <w:lvlRestart w:val="0"/>
      <w:lvlText w:val="-"/>
      <w:lvlJc w:val="left"/>
      <w:pPr>
        <w:ind w:left="403" w:hanging="360"/>
      </w:pPr>
      <w:rPr>
        <w:rFonts w:ascii="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2682F72"/>
    <w:multiLevelType w:val="hybridMultilevel"/>
    <w:tmpl w:val="A5E2419C"/>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9">
    <w:nsid w:val="236D4B9F"/>
    <w:multiLevelType w:val="hybridMultilevel"/>
    <w:tmpl w:val="C99E2552"/>
    <w:lvl w:ilvl="0" w:tplc="04090001">
      <w:start w:val="1"/>
      <w:numFmt w:val="bullet"/>
      <w:lvlText w:val=""/>
      <w:lvlJc w:val="left"/>
      <w:pPr>
        <w:ind w:left="760" w:hanging="360"/>
      </w:pPr>
      <w:rPr>
        <w:rFonts w:ascii="Symbol" w:hAnsi="Symbol"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20">
    <w:nsid w:val="25F018D9"/>
    <w:multiLevelType w:val="multilevel"/>
    <w:tmpl w:val="FD5A2E6E"/>
    <w:styleLink w:val="Numbering1"/>
    <w:lvl w:ilvl="0">
      <w:start w:val="1"/>
      <w:numFmt w:val="decimal"/>
      <w:lvlText w:val="%1."/>
      <w:lvlJc w:val="left"/>
      <w:pPr>
        <w:ind w:left="283" w:hanging="283"/>
      </w:pPr>
      <w:rPr>
        <w:rFonts w:cs="Times New Roman"/>
      </w:rPr>
    </w:lvl>
    <w:lvl w:ilvl="1">
      <w:start w:val="1"/>
      <w:numFmt w:val="decimal"/>
      <w:lvlText w:val="%2."/>
      <w:lvlJc w:val="left"/>
      <w:pPr>
        <w:ind w:left="567" w:hanging="283"/>
      </w:pPr>
      <w:rPr>
        <w:rFonts w:cs="Times New Roman"/>
      </w:rPr>
    </w:lvl>
    <w:lvl w:ilvl="2">
      <w:start w:val="1"/>
      <w:numFmt w:val="decimal"/>
      <w:lvlText w:val="%3."/>
      <w:lvlJc w:val="left"/>
      <w:pPr>
        <w:ind w:left="850" w:hanging="283"/>
      </w:pPr>
      <w:rPr>
        <w:rFonts w:cs="Times New Roman"/>
      </w:rPr>
    </w:lvl>
    <w:lvl w:ilvl="3">
      <w:start w:val="1"/>
      <w:numFmt w:val="decimal"/>
      <w:lvlText w:val="%4."/>
      <w:lvlJc w:val="left"/>
      <w:pPr>
        <w:ind w:left="1134" w:hanging="283"/>
      </w:pPr>
      <w:rPr>
        <w:rFonts w:cs="Times New Roman"/>
      </w:rPr>
    </w:lvl>
    <w:lvl w:ilvl="4">
      <w:start w:val="1"/>
      <w:numFmt w:val="decimal"/>
      <w:lvlText w:val="%5."/>
      <w:lvlJc w:val="left"/>
      <w:pPr>
        <w:ind w:left="1417" w:hanging="283"/>
      </w:pPr>
      <w:rPr>
        <w:rFonts w:cs="Times New Roman"/>
      </w:rPr>
    </w:lvl>
    <w:lvl w:ilvl="5">
      <w:start w:val="1"/>
      <w:numFmt w:val="decimal"/>
      <w:lvlText w:val="%6."/>
      <w:lvlJc w:val="left"/>
      <w:pPr>
        <w:ind w:left="1701" w:hanging="283"/>
      </w:pPr>
      <w:rPr>
        <w:rFonts w:cs="Times New Roman"/>
      </w:rPr>
    </w:lvl>
    <w:lvl w:ilvl="6">
      <w:start w:val="1"/>
      <w:numFmt w:val="decimal"/>
      <w:lvlText w:val="%7."/>
      <w:lvlJc w:val="left"/>
      <w:pPr>
        <w:ind w:left="1984" w:hanging="283"/>
      </w:pPr>
      <w:rPr>
        <w:rFonts w:cs="Times New Roman"/>
      </w:rPr>
    </w:lvl>
    <w:lvl w:ilvl="7">
      <w:start w:val="1"/>
      <w:numFmt w:val="decimal"/>
      <w:lvlText w:val="%8."/>
      <w:lvlJc w:val="left"/>
      <w:pPr>
        <w:ind w:left="2268" w:hanging="283"/>
      </w:pPr>
      <w:rPr>
        <w:rFonts w:cs="Times New Roman"/>
      </w:rPr>
    </w:lvl>
    <w:lvl w:ilvl="8">
      <w:start w:val="1"/>
      <w:numFmt w:val="decimal"/>
      <w:lvlText w:val="%9."/>
      <w:lvlJc w:val="left"/>
      <w:pPr>
        <w:ind w:left="2551" w:hanging="283"/>
      </w:pPr>
      <w:rPr>
        <w:rFonts w:cs="Times New Roman"/>
      </w:rPr>
    </w:lvl>
  </w:abstractNum>
  <w:abstractNum w:abstractNumId="21">
    <w:nsid w:val="28D80F03"/>
    <w:multiLevelType w:val="hybridMultilevel"/>
    <w:tmpl w:val="23FAB4B4"/>
    <w:lvl w:ilvl="0" w:tplc="15E66C66">
      <w:start w:val="1"/>
      <w:numFmt w:val="none"/>
      <w:pStyle w:val="RMNote"/>
      <w:lvlText w:val="Note:"/>
      <w:lvlJc w:val="left"/>
      <w:pPr>
        <w:tabs>
          <w:tab w:val="num" w:pos="2552"/>
        </w:tabs>
        <w:ind w:left="2552" w:hanging="2161"/>
      </w:pPr>
      <w:rPr>
        <w:rFonts w:ascii="Arial" w:hAnsi="Arial" w:cs="Times New Roman" w:hint="default"/>
        <w:color w:val="808080"/>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2">
    <w:nsid w:val="2A9D7D6B"/>
    <w:multiLevelType w:val="hybridMultilevel"/>
    <w:tmpl w:val="75D4CFA6"/>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nsid w:val="2CB3171B"/>
    <w:multiLevelType w:val="multilevel"/>
    <w:tmpl w:val="2E54945C"/>
    <w:styleLink w:val="WW8Num5"/>
    <w:lvl w:ilvl="0">
      <w:numFmt w:val="bullet"/>
      <w:lvlText w:val=""/>
      <w:lvlJc w:val="left"/>
      <w:pPr>
        <w:ind w:left="1800" w:hanging="360"/>
      </w:pPr>
      <w:rPr>
        <w:rFonts w:ascii="Symbol" w:hAnsi="Symbol"/>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24">
    <w:nsid w:val="2E4F4730"/>
    <w:multiLevelType w:val="hybridMultilevel"/>
    <w:tmpl w:val="9806A5F0"/>
    <w:lvl w:ilvl="0" w:tplc="34C86552">
      <w:start w:val="1"/>
      <w:numFmt w:val="bullet"/>
      <w:lvlRestart w:val="0"/>
      <w:lvlText w:val=""/>
      <w:lvlJc w:val="left"/>
      <w:pPr>
        <w:tabs>
          <w:tab w:val="num" w:pos="720"/>
        </w:tabs>
        <w:ind w:left="720" w:hanging="363"/>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5">
    <w:nsid w:val="2FA21427"/>
    <w:multiLevelType w:val="hybridMultilevel"/>
    <w:tmpl w:val="764CE1D4"/>
    <w:lvl w:ilvl="0" w:tplc="9BCAFABA">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2FFA539D"/>
    <w:multiLevelType w:val="multilevel"/>
    <w:tmpl w:val="08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7">
    <w:nsid w:val="30D22786"/>
    <w:multiLevelType w:val="multilevel"/>
    <w:tmpl w:val="F04E64A6"/>
    <w:styleLink w:val="WW8Num10"/>
    <w:lvl w:ilvl="0">
      <w:numFmt w:val="bullet"/>
      <w:pStyle w:val="ListBullet"/>
      <w:lvlText w:val=""/>
      <w:lvlJc w:val="left"/>
      <w:pPr>
        <w:ind w:left="360" w:hanging="360"/>
      </w:pPr>
      <w:rPr>
        <w:rFonts w:ascii="Symbol" w:hAnsi="Symbol"/>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28">
    <w:nsid w:val="351522E1"/>
    <w:multiLevelType w:val="hybridMultilevel"/>
    <w:tmpl w:val="7BB0A3E0"/>
    <w:lvl w:ilvl="0" w:tplc="C562BB7E">
      <w:start w:val="3"/>
      <w:numFmt w:val="bullet"/>
      <w:lvlRestart w:val="0"/>
      <w:lvlText w:val="-"/>
      <w:lvlJc w:val="left"/>
      <w:pPr>
        <w:ind w:left="403"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C233CED"/>
    <w:multiLevelType w:val="hybridMultilevel"/>
    <w:tmpl w:val="0CB6FBB2"/>
    <w:lvl w:ilvl="0" w:tplc="88663AF8">
      <w:start w:val="3"/>
      <w:numFmt w:val="bullet"/>
      <w:lvlRestart w:val="0"/>
      <w:lvlText w:val="-"/>
      <w:lvlJc w:val="left"/>
      <w:pPr>
        <w:ind w:left="403" w:hanging="360"/>
      </w:pPr>
      <w:rPr>
        <w:rFonts w:ascii="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0AE0E67"/>
    <w:multiLevelType w:val="multilevel"/>
    <w:tmpl w:val="85848530"/>
    <w:styleLink w:val="WW8Num1"/>
    <w:lvl w:ilvl="0">
      <w:start w:val="1"/>
      <w:numFmt w:val="decimal"/>
      <w:pStyle w:val="Bullet1"/>
      <w:lvlText w:val="%1."/>
      <w:lvlJc w:val="left"/>
      <w:pPr>
        <w:ind w:left="180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31">
    <w:nsid w:val="43FF54EF"/>
    <w:multiLevelType w:val="multilevel"/>
    <w:tmpl w:val="5DE6A0EE"/>
    <w:styleLink w:val="WW8Num9"/>
    <w:lvl w:ilvl="0">
      <w:start w:val="1"/>
      <w:numFmt w:val="decimal"/>
      <w:pStyle w:val="ListNumber"/>
      <w:lvlText w:val="%1."/>
      <w:lvlJc w:val="left"/>
      <w:pPr>
        <w:ind w:left="36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32">
    <w:nsid w:val="44CD3B30"/>
    <w:multiLevelType w:val="multilevel"/>
    <w:tmpl w:val="BB2E6510"/>
    <w:styleLink w:val="WW8Num11"/>
    <w:lvl w:ilvl="0">
      <w:start w:val="1"/>
      <w:numFmt w:val="decimal"/>
      <w:pStyle w:val="Figure"/>
      <w:lvlText w:val="Table%1"/>
      <w:lvlJc w:val="left"/>
      <w:pPr>
        <w:ind w:left="288" w:hanging="288"/>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216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432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6480"/>
      </w:pPr>
      <w:rPr>
        <w:rFonts w:cs="Times New Roman"/>
      </w:rPr>
    </w:lvl>
  </w:abstractNum>
  <w:abstractNum w:abstractNumId="33">
    <w:nsid w:val="4515093E"/>
    <w:multiLevelType w:val="hybridMultilevel"/>
    <w:tmpl w:val="1998366A"/>
    <w:lvl w:ilvl="0" w:tplc="39CCC80A">
      <w:start w:val="3"/>
      <w:numFmt w:val="bullet"/>
      <w:lvlRestart w:val="0"/>
      <w:lvlText w:val="-"/>
      <w:lvlJc w:val="left"/>
      <w:pPr>
        <w:ind w:left="403" w:hanging="360"/>
      </w:pPr>
      <w:rPr>
        <w:rFonts w:ascii="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5353AFA"/>
    <w:multiLevelType w:val="multilevel"/>
    <w:tmpl w:val="01B4B6B8"/>
    <w:lvl w:ilvl="0">
      <w:start w:val="1"/>
      <w:numFmt w:val="none"/>
      <w:lvlText w:val="Example:"/>
      <w:lvlJc w:val="left"/>
      <w:pPr>
        <w:tabs>
          <w:tab w:val="num" w:pos="720"/>
        </w:tabs>
        <w:ind w:left="720" w:hanging="360"/>
      </w:pPr>
      <w:rPr>
        <w:rFonts w:ascii="Arial" w:hAnsi="Arial" w:cs="Times New Roman" w:hint="default"/>
        <w:b w:val="0"/>
        <w:i w:val="0"/>
        <w:color w:val="808080"/>
        <w:spacing w:val="0"/>
        <w:position w:val="0"/>
        <w:sz w:val="20"/>
        <w:szCs w:val="20"/>
      </w:rPr>
    </w:lvl>
    <w:lvl w:ilvl="1">
      <w:start w:val="1"/>
      <w:numFmt w:val="decimal"/>
      <w:lvlText w:val="%2)"/>
      <w:lvlJc w:val="left"/>
      <w:pPr>
        <w:tabs>
          <w:tab w:val="num" w:pos="3960"/>
        </w:tabs>
        <w:ind w:left="3960" w:hanging="360"/>
      </w:pPr>
      <w:rPr>
        <w:rFonts w:cs="Times New Roman" w:hint="default"/>
      </w:rPr>
    </w:lvl>
    <w:lvl w:ilvl="2">
      <w:start w:val="1"/>
      <w:numFmt w:val="lowerLetter"/>
      <w:lvlText w:val="%3)"/>
      <w:lvlJc w:val="left"/>
      <w:pPr>
        <w:tabs>
          <w:tab w:val="num" w:pos="4320"/>
        </w:tabs>
        <w:ind w:left="4320" w:hanging="360"/>
      </w:pPr>
      <w:rPr>
        <w:rFonts w:cs="Times New Roman" w:hint="default"/>
      </w:rPr>
    </w:lvl>
    <w:lvl w:ilvl="3">
      <w:start w:val="1"/>
      <w:numFmt w:val="lowerRoman"/>
      <w:lvlText w:val="(%4)"/>
      <w:lvlJc w:val="left"/>
      <w:pPr>
        <w:tabs>
          <w:tab w:val="num" w:pos="5040"/>
        </w:tabs>
        <w:ind w:left="4680" w:hanging="360"/>
      </w:pPr>
      <w:rPr>
        <w:rFonts w:cs="Times New Roman" w:hint="default"/>
      </w:rPr>
    </w:lvl>
    <w:lvl w:ilvl="4">
      <w:start w:val="1"/>
      <w:numFmt w:val="decimal"/>
      <w:lvlText w:val="(%5)"/>
      <w:lvlJc w:val="left"/>
      <w:pPr>
        <w:tabs>
          <w:tab w:val="num" w:pos="5040"/>
        </w:tabs>
        <w:ind w:left="5040" w:hanging="360"/>
      </w:pPr>
      <w:rPr>
        <w:rFonts w:cs="Times New Roman" w:hint="default"/>
      </w:rPr>
    </w:lvl>
    <w:lvl w:ilvl="5">
      <w:start w:val="1"/>
      <w:numFmt w:val="lowerRoman"/>
      <w:lvlText w:val="(%6)"/>
      <w:lvlJc w:val="left"/>
      <w:pPr>
        <w:tabs>
          <w:tab w:val="num" w:pos="5760"/>
        </w:tabs>
        <w:ind w:left="5400" w:hanging="36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120"/>
        </w:tabs>
        <w:ind w:left="6120" w:hanging="360"/>
      </w:pPr>
      <w:rPr>
        <w:rFonts w:cs="Times New Roman" w:hint="default"/>
      </w:rPr>
    </w:lvl>
    <w:lvl w:ilvl="8">
      <w:start w:val="1"/>
      <w:numFmt w:val="lowerRoman"/>
      <w:lvlText w:val="%9."/>
      <w:lvlJc w:val="left"/>
      <w:pPr>
        <w:tabs>
          <w:tab w:val="num" w:pos="6840"/>
        </w:tabs>
        <w:ind w:left="6480" w:hanging="360"/>
      </w:pPr>
      <w:rPr>
        <w:rFonts w:cs="Times New Roman" w:hint="default"/>
        <w:color w:val="808080"/>
      </w:rPr>
    </w:lvl>
  </w:abstractNum>
  <w:abstractNum w:abstractNumId="35">
    <w:nsid w:val="47DD387C"/>
    <w:multiLevelType w:val="multilevel"/>
    <w:tmpl w:val="3AC02080"/>
    <w:styleLink w:val="WW8Num12"/>
    <w:lvl w:ilvl="0">
      <w:numFmt w:val="bullet"/>
      <w:pStyle w:val="List"/>
      <w:lvlText w:val="—"/>
      <w:lvlJc w:val="left"/>
      <w:pPr>
        <w:ind w:left="720" w:hanging="360"/>
      </w:pPr>
      <w:rPr>
        <w:rFonts w:ascii="Times New Roman" w:hAnsi="Times New Roman"/>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6">
    <w:nsid w:val="482D3316"/>
    <w:multiLevelType w:val="multilevel"/>
    <w:tmpl w:val="1C121F3C"/>
    <w:styleLink w:val="WW8Num8"/>
    <w:lvl w:ilvl="0">
      <w:numFmt w:val="bullet"/>
      <w:lvlText w:val=""/>
      <w:lvlJc w:val="left"/>
      <w:pPr>
        <w:ind w:left="720" w:hanging="360"/>
      </w:pPr>
      <w:rPr>
        <w:rFonts w:ascii="Symbol" w:hAnsi="Symbol"/>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37">
    <w:nsid w:val="52C63736"/>
    <w:multiLevelType w:val="multilevel"/>
    <w:tmpl w:val="AD066ECC"/>
    <w:styleLink w:val="WW8Num17"/>
    <w:lvl w:ilvl="0">
      <w:start w:val="1"/>
      <w:numFmt w:val="decimal"/>
      <w:lvlText w:val="%1"/>
      <w:lvlJc w:val="left"/>
      <w:pPr>
        <w:ind w:left="1080" w:hanging="1080"/>
      </w:pPr>
      <w:rPr>
        <w:rFonts w:cs="Times New Roman"/>
      </w:rPr>
    </w:lvl>
    <w:lvl w:ilvl="1">
      <w:start w:val="1"/>
      <w:numFmt w:val="decimal"/>
      <w:lvlText w:val="%1.%2"/>
      <w:lvlJc w:val="left"/>
      <w:pPr>
        <w:ind w:left="1080" w:hanging="1080"/>
      </w:pPr>
      <w:rPr>
        <w:rFonts w:cs="Times New Roman"/>
      </w:rPr>
    </w:lvl>
    <w:lvl w:ilvl="2">
      <w:start w:val="1"/>
      <w:numFmt w:val="decimal"/>
      <w:lvlText w:val="%1.%2.%3"/>
      <w:lvlJc w:val="left"/>
      <w:pPr>
        <w:ind w:left="1080" w:hanging="1080"/>
      </w:pPr>
      <w:rPr>
        <w:rFonts w:cs="Times New Roman"/>
      </w:rPr>
    </w:lvl>
    <w:lvl w:ilvl="3">
      <w:start w:val="1"/>
      <w:numFmt w:val="decimal"/>
      <w:lvlText w:val="%1.%2.%3.%4"/>
      <w:lvlJc w:val="left"/>
      <w:pPr>
        <w:ind w:left="1296" w:hanging="1296"/>
      </w:pPr>
      <w:rPr>
        <w:rFonts w:cs="Times New Roman"/>
      </w:rPr>
    </w:lvl>
    <w:lvl w:ilvl="4">
      <w:start w:val="1"/>
      <w:numFmt w:val="none"/>
      <w:lvlText w:val="%5"/>
      <w:lvlJc w:val="left"/>
      <w:rPr>
        <w:rFonts w:cs="Times New Roman"/>
      </w:rPr>
    </w:lvl>
    <w:lvl w:ilvl="5">
      <w:start w:val="1"/>
      <w:numFmt w:val="none"/>
      <w:lvlText w:val="%6"/>
      <w:lvlJc w:val="left"/>
      <w:rPr>
        <w:rFonts w:cs="Times New Roman"/>
      </w:rPr>
    </w:lvl>
    <w:lvl w:ilvl="6">
      <w:start w:val="1"/>
      <w:numFmt w:val="none"/>
      <w:lvlText w:val="%7"/>
      <w:lvlJc w:val="left"/>
      <w:rPr>
        <w:rFonts w:cs="Times New Roman"/>
      </w:rPr>
    </w:lvl>
    <w:lvl w:ilvl="7">
      <w:start w:val="1"/>
      <w:numFmt w:val="decimal"/>
      <w:lvlText w:val="%1.%2.%3.%4.%5.%6.%7.%8"/>
      <w:lvlJc w:val="left"/>
      <w:pPr>
        <w:ind w:left="567" w:hanging="567"/>
      </w:pPr>
      <w:rPr>
        <w:rFonts w:cs="Times New Roman"/>
      </w:rPr>
    </w:lvl>
    <w:lvl w:ilvl="8">
      <w:start w:val="1"/>
      <w:numFmt w:val="decimal"/>
      <w:lvlText w:val="%1.%2.%3.%4.%5.%6.%7.%8.%9"/>
      <w:lvlJc w:val="left"/>
      <w:pPr>
        <w:ind w:left="851" w:hanging="851"/>
      </w:pPr>
      <w:rPr>
        <w:rFonts w:cs="Times New Roman"/>
      </w:rPr>
    </w:lvl>
  </w:abstractNum>
  <w:abstractNum w:abstractNumId="38">
    <w:nsid w:val="55A97101"/>
    <w:multiLevelType w:val="multilevel"/>
    <w:tmpl w:val="FA3EA7D4"/>
    <w:styleLink w:val="WW8Num24"/>
    <w:lvl w:ilvl="0">
      <w:numFmt w:val="bullet"/>
      <w:pStyle w:val="Table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9">
    <w:nsid w:val="56682E02"/>
    <w:multiLevelType w:val="multilevel"/>
    <w:tmpl w:val="816A56F6"/>
    <w:lvl w:ilvl="0">
      <w:start w:val="1"/>
      <w:numFmt w:val="decimal"/>
      <w:lvlText w:val="%1"/>
      <w:lvlJc w:val="left"/>
      <w:pPr>
        <w:ind w:left="1080" w:hanging="1080"/>
      </w:pPr>
      <w:rPr>
        <w:rFonts w:cs="Times New Roman"/>
      </w:rPr>
    </w:lvl>
    <w:lvl w:ilvl="1">
      <w:start w:val="1"/>
      <w:numFmt w:val="decimal"/>
      <w:lvlText w:val="%1.%2"/>
      <w:lvlJc w:val="left"/>
      <w:pPr>
        <w:ind w:left="1080" w:hanging="1080"/>
      </w:pPr>
      <w:rPr>
        <w:rFonts w:cs="Times New Roman"/>
      </w:rPr>
    </w:lvl>
    <w:lvl w:ilvl="2">
      <w:start w:val="1"/>
      <w:numFmt w:val="decimal"/>
      <w:lvlText w:val="%1.%2.%3"/>
      <w:lvlJc w:val="left"/>
      <w:pPr>
        <w:ind w:left="1080" w:hanging="1080"/>
      </w:pPr>
      <w:rPr>
        <w:rFonts w:cs="Times New Roman"/>
      </w:rPr>
    </w:lvl>
    <w:lvl w:ilvl="3">
      <w:start w:val="1"/>
      <w:numFmt w:val="decimal"/>
      <w:lvlText w:val="%1.%2.%3.%4"/>
      <w:lvlJc w:val="left"/>
      <w:pPr>
        <w:ind w:left="1008" w:hanging="1008"/>
      </w:pPr>
      <w:rPr>
        <w:rFonts w:cs="Times New Roman"/>
      </w:rPr>
    </w:lvl>
    <w:lvl w:ilvl="4">
      <w:start w:val="1"/>
      <w:numFmt w:val="none"/>
      <w:lvlText w:val="%5"/>
      <w:lvlJc w:val="left"/>
      <w:rPr>
        <w:rFonts w:cs="Times New Roman"/>
      </w:rPr>
    </w:lvl>
    <w:lvl w:ilvl="5">
      <w:start w:val="1"/>
      <w:numFmt w:val="none"/>
      <w:lvlText w:val="%6"/>
      <w:lvlJc w:val="left"/>
      <w:rPr>
        <w:rFonts w:cs="Times New Roman"/>
      </w:rPr>
    </w:lvl>
    <w:lvl w:ilvl="6">
      <w:start w:val="1"/>
      <w:numFmt w:val="none"/>
      <w:lvlText w:val="%7"/>
      <w:lvlJc w:val="left"/>
      <w:rPr>
        <w:rFonts w:cs="Times New Roman"/>
      </w:rPr>
    </w:lvl>
    <w:lvl w:ilvl="7">
      <w:start w:val="1"/>
      <w:numFmt w:val="decimal"/>
      <w:lvlText w:val="%1.%2.%3.%4.%5.%6.%7.%8"/>
      <w:lvlJc w:val="left"/>
      <w:pPr>
        <w:ind w:left="567" w:hanging="567"/>
      </w:pPr>
      <w:rPr>
        <w:rFonts w:cs="Times New Roman"/>
      </w:rPr>
    </w:lvl>
    <w:lvl w:ilvl="8">
      <w:start w:val="1"/>
      <w:numFmt w:val="decimal"/>
      <w:lvlText w:val="%1.%2.%3.%4.%5.%6.%7.%8.%9"/>
      <w:lvlJc w:val="left"/>
      <w:pPr>
        <w:ind w:left="851" w:hanging="851"/>
      </w:pPr>
      <w:rPr>
        <w:rFonts w:cs="Times New Roman"/>
      </w:rPr>
    </w:lvl>
  </w:abstractNum>
  <w:abstractNum w:abstractNumId="40">
    <w:nsid w:val="58032FB4"/>
    <w:multiLevelType w:val="hybridMultilevel"/>
    <w:tmpl w:val="A802C5B8"/>
    <w:lvl w:ilvl="0" w:tplc="88663AF8">
      <w:start w:val="3"/>
      <w:numFmt w:val="bullet"/>
      <w:lvlRestart w:val="0"/>
      <w:lvlText w:val="-"/>
      <w:lvlJc w:val="left"/>
      <w:pPr>
        <w:ind w:left="403" w:hanging="360"/>
      </w:pPr>
      <w:rPr>
        <w:rFonts w:ascii="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9D32AB1"/>
    <w:multiLevelType w:val="hybridMultilevel"/>
    <w:tmpl w:val="2A58D73C"/>
    <w:lvl w:ilvl="0" w:tplc="39CCC80A">
      <w:start w:val="3"/>
      <w:numFmt w:val="bullet"/>
      <w:lvlRestart w:val="0"/>
      <w:lvlText w:val="-"/>
      <w:lvlJc w:val="left"/>
      <w:pPr>
        <w:ind w:left="403" w:hanging="360"/>
      </w:pPr>
      <w:rPr>
        <w:rFonts w:ascii="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BA04C30"/>
    <w:multiLevelType w:val="multilevel"/>
    <w:tmpl w:val="148219AA"/>
    <w:styleLink w:val="WW8Num3"/>
    <w:lvl w:ilvl="0">
      <w:start w:val="1"/>
      <w:numFmt w:val="decimal"/>
      <w:lvlText w:val="%1."/>
      <w:lvlJc w:val="left"/>
      <w:pPr>
        <w:ind w:left="108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43">
    <w:nsid w:val="61170389"/>
    <w:multiLevelType w:val="hybridMultilevel"/>
    <w:tmpl w:val="78B8C5FA"/>
    <w:lvl w:ilvl="0" w:tplc="1DF8193E">
      <w:start w:val="3"/>
      <w:numFmt w:val="bullet"/>
      <w:lvlRestart w:val="0"/>
      <w:lvlText w:val="-"/>
      <w:lvlJc w:val="left"/>
      <w:pPr>
        <w:ind w:left="403" w:hanging="360"/>
      </w:pPr>
      <w:rPr>
        <w:rFonts w:ascii="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9B23043"/>
    <w:multiLevelType w:val="multilevel"/>
    <w:tmpl w:val="4AC4A5E4"/>
    <w:styleLink w:val="WW8Num16"/>
    <w:lvl w:ilvl="0">
      <w:start w:val="1"/>
      <w:numFmt w:val="decimal"/>
      <w:lvlText w:val="%1"/>
      <w:lvlJc w:val="left"/>
      <w:pPr>
        <w:ind w:left="432" w:hanging="432"/>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008" w:hanging="1008"/>
      </w:pPr>
      <w:rPr>
        <w:rFonts w:cs="Times New Roman"/>
      </w:rPr>
    </w:lvl>
    <w:lvl w:ilvl="3">
      <w:start w:val="1"/>
      <w:numFmt w:val="decimal"/>
      <w:lvlText w:val="%1.%2.%3.%4"/>
      <w:lvlJc w:val="left"/>
      <w:pPr>
        <w:ind w:left="1008" w:hanging="1008"/>
      </w:pPr>
      <w:rPr>
        <w:rFonts w:cs="Times New Roman"/>
      </w:rPr>
    </w:lvl>
    <w:lvl w:ilvl="4">
      <w:start w:val="1"/>
      <w:numFmt w:val="none"/>
      <w:lvlText w:val="%5"/>
      <w:lvlJc w:val="left"/>
      <w:rPr>
        <w:rFonts w:cs="Times New Roman"/>
      </w:rPr>
    </w:lvl>
    <w:lvl w:ilvl="5">
      <w:start w:val="1"/>
      <w:numFmt w:val="none"/>
      <w:lvlText w:val="%6"/>
      <w:lvlJc w:val="left"/>
      <w:rPr>
        <w:rFonts w:cs="Times New Roman"/>
      </w:rPr>
    </w:lvl>
    <w:lvl w:ilvl="6">
      <w:start w:val="1"/>
      <w:numFmt w:val="none"/>
      <w:lvlText w:val="%7"/>
      <w:lvlJc w:val="left"/>
      <w:rPr>
        <w:rFonts w:cs="Times New Roman"/>
      </w:rPr>
    </w:lvl>
    <w:lvl w:ilvl="7">
      <w:start w:val="1"/>
      <w:numFmt w:val="decimal"/>
      <w:lvlText w:val="%1.%2.%3.%4.%5.%6.%7.%8"/>
      <w:lvlJc w:val="left"/>
      <w:pPr>
        <w:ind w:left="567" w:hanging="567"/>
      </w:pPr>
      <w:rPr>
        <w:rFonts w:cs="Times New Roman"/>
      </w:rPr>
    </w:lvl>
    <w:lvl w:ilvl="8">
      <w:start w:val="1"/>
      <w:numFmt w:val="decimal"/>
      <w:lvlText w:val="%1.%2.%3.%4.%5.%6.%7.%8.%9"/>
      <w:lvlJc w:val="left"/>
      <w:pPr>
        <w:ind w:left="851" w:hanging="851"/>
      </w:pPr>
      <w:rPr>
        <w:rFonts w:cs="Times New Roman"/>
      </w:rPr>
    </w:lvl>
  </w:abstractNum>
  <w:abstractNum w:abstractNumId="45">
    <w:nsid w:val="6DEA09E1"/>
    <w:multiLevelType w:val="multilevel"/>
    <w:tmpl w:val="794010A6"/>
    <w:lvl w:ilvl="0">
      <w:start w:val="1"/>
      <w:numFmt w:val="none"/>
      <w:pStyle w:val="RMSynonymousForm"/>
      <w:lvlText w:val="Synonymous Form:"/>
      <w:lvlJc w:val="left"/>
      <w:pPr>
        <w:tabs>
          <w:tab w:val="num" w:pos="717"/>
        </w:tabs>
        <w:ind w:left="717" w:hanging="360"/>
      </w:pPr>
      <w:rPr>
        <w:rFonts w:ascii="Arial" w:hAnsi="Arial" w:cs="Times New Roman" w:hint="default"/>
        <w:b w:val="0"/>
        <w:bCs w:val="0"/>
        <w:i w:val="0"/>
        <w:iCs w:val="0"/>
        <w:caps w:val="0"/>
        <w:smallCaps w:val="0"/>
        <w:strike w:val="0"/>
        <w:dstrike w:val="0"/>
        <w:snapToGrid w:val="0"/>
        <w:vanish w:val="0"/>
        <w:color w:val="808080"/>
        <w:spacing w:val="0"/>
        <w:w w:val="0"/>
        <w:kern w:val="0"/>
        <w:position w:val="0"/>
        <w:sz w:val="20"/>
        <w:szCs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2)"/>
      <w:lvlJc w:val="left"/>
      <w:pPr>
        <w:tabs>
          <w:tab w:val="num" w:pos="3240"/>
        </w:tabs>
        <w:ind w:left="3240" w:hanging="360"/>
      </w:pPr>
      <w:rPr>
        <w:rFonts w:cs="Times New Roman" w:hint="default"/>
      </w:rPr>
    </w:lvl>
    <w:lvl w:ilvl="2">
      <w:start w:val="1"/>
      <w:numFmt w:val="lowerLetter"/>
      <w:lvlText w:val="%3)"/>
      <w:lvlJc w:val="left"/>
      <w:pPr>
        <w:tabs>
          <w:tab w:val="num" w:pos="3600"/>
        </w:tabs>
        <w:ind w:left="3600" w:hanging="360"/>
      </w:pPr>
      <w:rPr>
        <w:rFonts w:cs="Times New Roman" w:hint="default"/>
      </w:rPr>
    </w:lvl>
    <w:lvl w:ilvl="3">
      <w:start w:val="1"/>
      <w:numFmt w:val="lowerRoman"/>
      <w:lvlText w:val="(%4)"/>
      <w:lvlJc w:val="left"/>
      <w:pPr>
        <w:tabs>
          <w:tab w:val="num" w:pos="4320"/>
        </w:tabs>
        <w:ind w:left="3960" w:hanging="360"/>
      </w:pPr>
      <w:rPr>
        <w:rFonts w:cs="Times New Roman" w:hint="default"/>
      </w:rPr>
    </w:lvl>
    <w:lvl w:ilvl="4">
      <w:start w:val="1"/>
      <w:numFmt w:val="decimal"/>
      <w:lvlText w:val="(%5)"/>
      <w:lvlJc w:val="left"/>
      <w:pPr>
        <w:tabs>
          <w:tab w:val="num" w:pos="4320"/>
        </w:tabs>
        <w:ind w:left="4320" w:hanging="360"/>
      </w:pPr>
      <w:rPr>
        <w:rFonts w:cs="Times New Roman" w:hint="default"/>
      </w:rPr>
    </w:lvl>
    <w:lvl w:ilvl="5">
      <w:start w:val="1"/>
      <w:numFmt w:val="lowerRoman"/>
      <w:lvlText w:val="(%6)"/>
      <w:lvlJc w:val="left"/>
      <w:pPr>
        <w:tabs>
          <w:tab w:val="num" w:pos="5040"/>
        </w:tabs>
        <w:ind w:left="4680" w:hanging="36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400"/>
        </w:tabs>
        <w:ind w:left="5400" w:hanging="360"/>
      </w:pPr>
      <w:rPr>
        <w:rFonts w:cs="Times New Roman" w:hint="default"/>
      </w:rPr>
    </w:lvl>
    <w:lvl w:ilvl="8">
      <w:start w:val="1"/>
      <w:numFmt w:val="lowerRoman"/>
      <w:lvlText w:val="%9."/>
      <w:lvlJc w:val="left"/>
      <w:pPr>
        <w:tabs>
          <w:tab w:val="num" w:pos="6120"/>
        </w:tabs>
        <w:ind w:left="5760" w:hanging="360"/>
      </w:pPr>
      <w:rPr>
        <w:rFonts w:cs="Times New Roman" w:hint="default"/>
        <w:color w:val="808080"/>
      </w:rPr>
    </w:lvl>
  </w:abstractNum>
  <w:abstractNum w:abstractNumId="46">
    <w:nsid w:val="6F9C1654"/>
    <w:multiLevelType w:val="hybridMultilevel"/>
    <w:tmpl w:val="B50AC06A"/>
    <w:lvl w:ilvl="0" w:tplc="39CCC80A">
      <w:start w:val="3"/>
      <w:numFmt w:val="bullet"/>
      <w:lvlRestart w:val="0"/>
      <w:lvlText w:val="-"/>
      <w:lvlJc w:val="left"/>
      <w:pPr>
        <w:ind w:left="403" w:hanging="360"/>
      </w:pPr>
      <w:rPr>
        <w:rFonts w:ascii="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1FF2058"/>
    <w:multiLevelType w:val="hybridMultilevel"/>
    <w:tmpl w:val="2ED4F148"/>
    <w:lvl w:ilvl="0" w:tplc="04090001">
      <w:start w:val="1"/>
      <w:numFmt w:val="bullet"/>
      <w:lvlText w:val=""/>
      <w:lvlJc w:val="left"/>
      <w:pPr>
        <w:ind w:left="446" w:hanging="360"/>
      </w:pPr>
      <w:rPr>
        <w:rFonts w:ascii="Symbol" w:hAnsi="Symbol" w:hint="default"/>
      </w:rPr>
    </w:lvl>
    <w:lvl w:ilvl="1" w:tplc="04090003" w:tentative="1">
      <w:start w:val="1"/>
      <w:numFmt w:val="bullet"/>
      <w:lvlText w:val="o"/>
      <w:lvlJc w:val="left"/>
      <w:pPr>
        <w:ind w:left="1483" w:hanging="360"/>
      </w:pPr>
      <w:rPr>
        <w:rFonts w:ascii="Courier New" w:hAnsi="Courier New" w:cs="Courier New" w:hint="default"/>
      </w:rPr>
    </w:lvl>
    <w:lvl w:ilvl="2" w:tplc="04090005" w:tentative="1">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2923" w:hanging="360"/>
      </w:pPr>
      <w:rPr>
        <w:rFonts w:ascii="Symbol" w:hAnsi="Symbol" w:hint="default"/>
      </w:rPr>
    </w:lvl>
    <w:lvl w:ilvl="4" w:tplc="04090003" w:tentative="1">
      <w:start w:val="1"/>
      <w:numFmt w:val="bullet"/>
      <w:lvlText w:val="o"/>
      <w:lvlJc w:val="left"/>
      <w:pPr>
        <w:ind w:left="3643" w:hanging="360"/>
      </w:pPr>
      <w:rPr>
        <w:rFonts w:ascii="Courier New" w:hAnsi="Courier New" w:cs="Courier New" w:hint="default"/>
      </w:rPr>
    </w:lvl>
    <w:lvl w:ilvl="5" w:tplc="04090005" w:tentative="1">
      <w:start w:val="1"/>
      <w:numFmt w:val="bullet"/>
      <w:lvlText w:val=""/>
      <w:lvlJc w:val="left"/>
      <w:pPr>
        <w:ind w:left="4363" w:hanging="360"/>
      </w:pPr>
      <w:rPr>
        <w:rFonts w:ascii="Wingdings" w:hAnsi="Wingdings" w:hint="default"/>
      </w:rPr>
    </w:lvl>
    <w:lvl w:ilvl="6" w:tplc="04090001" w:tentative="1">
      <w:start w:val="1"/>
      <w:numFmt w:val="bullet"/>
      <w:lvlText w:val=""/>
      <w:lvlJc w:val="left"/>
      <w:pPr>
        <w:ind w:left="5083" w:hanging="360"/>
      </w:pPr>
      <w:rPr>
        <w:rFonts w:ascii="Symbol" w:hAnsi="Symbol" w:hint="default"/>
      </w:rPr>
    </w:lvl>
    <w:lvl w:ilvl="7" w:tplc="04090003" w:tentative="1">
      <w:start w:val="1"/>
      <w:numFmt w:val="bullet"/>
      <w:lvlText w:val="o"/>
      <w:lvlJc w:val="left"/>
      <w:pPr>
        <w:ind w:left="5803" w:hanging="360"/>
      </w:pPr>
      <w:rPr>
        <w:rFonts w:ascii="Courier New" w:hAnsi="Courier New" w:cs="Courier New" w:hint="default"/>
      </w:rPr>
    </w:lvl>
    <w:lvl w:ilvl="8" w:tplc="04090005" w:tentative="1">
      <w:start w:val="1"/>
      <w:numFmt w:val="bullet"/>
      <w:lvlText w:val=""/>
      <w:lvlJc w:val="left"/>
      <w:pPr>
        <w:ind w:left="6523" w:hanging="360"/>
      </w:pPr>
      <w:rPr>
        <w:rFonts w:ascii="Wingdings" w:hAnsi="Wingdings" w:hint="default"/>
      </w:rPr>
    </w:lvl>
  </w:abstractNum>
  <w:abstractNum w:abstractNumId="48">
    <w:nsid w:val="746F18F8"/>
    <w:multiLevelType w:val="hybridMultilevel"/>
    <w:tmpl w:val="485A3A0E"/>
    <w:lvl w:ilvl="0" w:tplc="9966589A">
      <w:start w:val="3"/>
      <w:numFmt w:val="bullet"/>
      <w:lvlRestart w:val="0"/>
      <w:lvlText w:val="-"/>
      <w:lvlJc w:val="left"/>
      <w:pPr>
        <w:ind w:left="403" w:hanging="360"/>
      </w:pPr>
      <w:rPr>
        <w:rFonts w:ascii="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59F2357"/>
    <w:multiLevelType w:val="multilevel"/>
    <w:tmpl w:val="DC08AFC0"/>
    <w:styleLink w:val="WW8Num15"/>
    <w:lvl w:ilvl="0">
      <w:start w:val="1"/>
      <w:numFmt w:val="decimal"/>
      <w:lvlText w:val="%1"/>
      <w:lvlJc w:val="left"/>
      <w:pPr>
        <w:ind w:left="432" w:hanging="432"/>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1080" w:hanging="1080"/>
      </w:pPr>
      <w:rPr>
        <w:rFonts w:cs="Times New Roman"/>
      </w:rPr>
    </w:lvl>
    <w:lvl w:ilvl="3">
      <w:start w:val="1"/>
      <w:numFmt w:val="decimal"/>
      <w:lvlText w:val="%1.%2.%3.%4"/>
      <w:lvlJc w:val="left"/>
      <w:pPr>
        <w:ind w:left="1008" w:hanging="1008"/>
      </w:pPr>
      <w:rPr>
        <w:rFonts w:cs="Times New Roman"/>
      </w:rPr>
    </w:lvl>
    <w:lvl w:ilvl="4">
      <w:start w:val="1"/>
      <w:numFmt w:val="none"/>
      <w:lvlText w:val="%5"/>
      <w:lvlJc w:val="left"/>
      <w:rPr>
        <w:rFonts w:cs="Times New Roman"/>
      </w:rPr>
    </w:lvl>
    <w:lvl w:ilvl="5">
      <w:start w:val="1"/>
      <w:numFmt w:val="none"/>
      <w:lvlText w:val="%6"/>
      <w:lvlJc w:val="left"/>
      <w:rPr>
        <w:rFonts w:cs="Times New Roman"/>
      </w:rPr>
    </w:lvl>
    <w:lvl w:ilvl="6">
      <w:start w:val="1"/>
      <w:numFmt w:val="none"/>
      <w:lvlText w:val="%7"/>
      <w:lvlJc w:val="left"/>
      <w:rPr>
        <w:rFonts w:cs="Times New Roman"/>
      </w:rPr>
    </w:lvl>
    <w:lvl w:ilvl="7">
      <w:start w:val="1"/>
      <w:numFmt w:val="decimal"/>
      <w:lvlText w:val="%1.%2.%3.%4.%5.%6.%7.%8"/>
      <w:lvlJc w:val="left"/>
      <w:pPr>
        <w:ind w:left="567" w:hanging="567"/>
      </w:pPr>
      <w:rPr>
        <w:rFonts w:cs="Times New Roman"/>
      </w:rPr>
    </w:lvl>
    <w:lvl w:ilvl="8">
      <w:start w:val="1"/>
      <w:numFmt w:val="decimal"/>
      <w:lvlText w:val="%1.%2.%3.%4.%5.%6.%7.%8.%9"/>
      <w:lvlJc w:val="left"/>
      <w:pPr>
        <w:ind w:left="851" w:hanging="851"/>
      </w:pPr>
      <w:rPr>
        <w:rFonts w:cs="Times New Roman"/>
      </w:rPr>
    </w:lvl>
  </w:abstractNum>
  <w:abstractNum w:abstractNumId="50">
    <w:nsid w:val="7C0227DC"/>
    <w:multiLevelType w:val="multilevel"/>
    <w:tmpl w:val="A83A490A"/>
    <w:styleLink w:val="WW8Num4"/>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51">
    <w:nsid w:val="7D2F4BF0"/>
    <w:multiLevelType w:val="multilevel"/>
    <w:tmpl w:val="D398E4A2"/>
    <w:styleLink w:val="WW8Num2"/>
    <w:lvl w:ilvl="0">
      <w:start w:val="1"/>
      <w:numFmt w:val="decimal"/>
      <w:lvlText w:val="%1."/>
      <w:lvlJc w:val="left"/>
      <w:pPr>
        <w:ind w:left="144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num w:numId="1">
    <w:abstractNumId w:val="7"/>
  </w:num>
  <w:num w:numId="2">
    <w:abstractNumId w:val="20"/>
  </w:num>
  <w:num w:numId="3">
    <w:abstractNumId w:val="30"/>
  </w:num>
  <w:num w:numId="4">
    <w:abstractNumId w:val="51"/>
  </w:num>
  <w:num w:numId="5">
    <w:abstractNumId w:val="42"/>
  </w:num>
  <w:num w:numId="6">
    <w:abstractNumId w:val="50"/>
  </w:num>
  <w:num w:numId="7">
    <w:abstractNumId w:val="23"/>
  </w:num>
  <w:num w:numId="8">
    <w:abstractNumId w:val="3"/>
  </w:num>
  <w:num w:numId="9">
    <w:abstractNumId w:val="15"/>
  </w:num>
  <w:num w:numId="10">
    <w:abstractNumId w:val="36"/>
  </w:num>
  <w:num w:numId="11">
    <w:abstractNumId w:val="31"/>
  </w:num>
  <w:num w:numId="12">
    <w:abstractNumId w:val="27"/>
  </w:num>
  <w:num w:numId="13">
    <w:abstractNumId w:val="32"/>
  </w:num>
  <w:num w:numId="14">
    <w:abstractNumId w:val="35"/>
  </w:num>
  <w:num w:numId="15">
    <w:abstractNumId w:val="10"/>
  </w:num>
  <w:num w:numId="16">
    <w:abstractNumId w:val="8"/>
  </w:num>
  <w:num w:numId="17">
    <w:abstractNumId w:val="49"/>
  </w:num>
  <w:num w:numId="18">
    <w:abstractNumId w:val="44"/>
  </w:num>
  <w:num w:numId="19">
    <w:abstractNumId w:val="37"/>
  </w:num>
  <w:num w:numId="20">
    <w:abstractNumId w:val="6"/>
  </w:num>
  <w:num w:numId="21">
    <w:abstractNumId w:val="11"/>
  </w:num>
  <w:num w:numId="22">
    <w:abstractNumId w:val="38"/>
  </w:num>
  <w:num w:numId="23">
    <w:abstractNumId w:val="27"/>
  </w:num>
  <w:num w:numId="24">
    <w:abstractNumId w:val="27"/>
    <w:lvlOverride w:ilvl="0">
      <w:startOverride w:val="1"/>
    </w:lvlOverride>
  </w:num>
  <w:num w:numId="25">
    <w:abstractNumId w:val="27"/>
    <w:lvlOverride w:ilvl="0">
      <w:startOverride w:val="1"/>
    </w:lvlOverride>
  </w:num>
  <w:num w:numId="26">
    <w:abstractNumId w:val="39"/>
  </w:num>
  <w:num w:numId="27">
    <w:abstractNumId w:val="24"/>
  </w:num>
  <w:num w:numId="28">
    <w:abstractNumId w:val="13"/>
  </w:num>
  <w:num w:numId="29">
    <w:abstractNumId w:val="12"/>
  </w:num>
  <w:num w:numId="30">
    <w:abstractNumId w:val="18"/>
  </w:num>
  <w:num w:numId="31">
    <w:abstractNumId w:val="26"/>
  </w:num>
  <w:num w:numId="32">
    <w:abstractNumId w:val="40"/>
  </w:num>
  <w:num w:numId="33">
    <w:abstractNumId w:val="14"/>
  </w:num>
  <w:num w:numId="34">
    <w:abstractNumId w:val="45"/>
  </w:num>
  <w:num w:numId="35">
    <w:abstractNumId w:val="34"/>
  </w:num>
  <w:num w:numId="36">
    <w:abstractNumId w:val="2"/>
  </w:num>
  <w:num w:numId="37">
    <w:abstractNumId w:val="21"/>
  </w:num>
  <w:num w:numId="38">
    <w:abstractNumId w:val="5"/>
  </w:num>
  <w:num w:numId="39">
    <w:abstractNumId w:val="16"/>
  </w:num>
  <w:num w:numId="40">
    <w:abstractNumId w:val="22"/>
  </w:num>
  <w:num w:numId="41">
    <w:abstractNumId w:val="1"/>
  </w:num>
  <w:num w:numId="42">
    <w:abstractNumId w:val="4"/>
  </w:num>
  <w:num w:numId="43">
    <w:abstractNumId w:val="46"/>
  </w:num>
  <w:num w:numId="44">
    <w:abstractNumId w:val="48"/>
  </w:num>
  <w:num w:numId="45">
    <w:abstractNumId w:val="41"/>
  </w:num>
  <w:num w:numId="46">
    <w:abstractNumId w:val="17"/>
  </w:num>
  <w:num w:numId="47">
    <w:abstractNumId w:val="25"/>
  </w:num>
  <w:num w:numId="48">
    <w:abstractNumId w:val="43"/>
  </w:num>
  <w:num w:numId="49">
    <w:abstractNumId w:val="33"/>
  </w:num>
  <w:num w:numId="50">
    <w:abstractNumId w:val="28"/>
  </w:num>
  <w:num w:numId="51">
    <w:abstractNumId w:val="19"/>
  </w:num>
  <w:num w:numId="52">
    <w:abstractNumId w:val="29"/>
  </w:num>
  <w:num w:numId="53">
    <w:abstractNumId w:val="9"/>
  </w:num>
  <w:num w:numId="54">
    <w:abstractNumId w:val="47"/>
  </w:num>
  <w:num w:numId="55">
    <w:abstractNumId w:val="0"/>
    <w:lvlOverride w:ilvl="0">
      <w:lvl w:ilvl="0">
        <w:start w:val="1"/>
        <w:numFmt w:val="bullet"/>
        <w:lvlText w:val="•  "/>
        <w:legacy w:legacy="1" w:legacySpace="0" w:legacyIndent="0"/>
        <w:lvlJc w:val="left"/>
        <w:pPr>
          <w:ind w:left="360" w:firstLine="0"/>
        </w:pPr>
        <w:rPr>
          <w:rFonts w:ascii="Arial" w:hAnsi="Arial" w:hint="default"/>
          <w:b/>
          <w:i w:val="0"/>
          <w:strike w:val="0"/>
          <w:color w:val="000000"/>
          <w:sz w:val="20"/>
          <w:u w:val="none"/>
        </w:rPr>
      </w:lvl>
    </w:lvlOverride>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autoHyphenation/>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1CCE"/>
    <w:rsid w:val="00001715"/>
    <w:rsid w:val="00005FB4"/>
    <w:rsid w:val="00014DC2"/>
    <w:rsid w:val="000223C6"/>
    <w:rsid w:val="0002464B"/>
    <w:rsid w:val="00025294"/>
    <w:rsid w:val="00031CCE"/>
    <w:rsid w:val="000403BC"/>
    <w:rsid w:val="00040FF2"/>
    <w:rsid w:val="00042354"/>
    <w:rsid w:val="00042E9E"/>
    <w:rsid w:val="000461D8"/>
    <w:rsid w:val="0005196F"/>
    <w:rsid w:val="00051B7B"/>
    <w:rsid w:val="00057F18"/>
    <w:rsid w:val="00060DBF"/>
    <w:rsid w:val="000632DF"/>
    <w:rsid w:val="00066CC4"/>
    <w:rsid w:val="0006722C"/>
    <w:rsid w:val="0007766A"/>
    <w:rsid w:val="00077DB3"/>
    <w:rsid w:val="00080BD9"/>
    <w:rsid w:val="00080C8A"/>
    <w:rsid w:val="00087D61"/>
    <w:rsid w:val="00091175"/>
    <w:rsid w:val="00095F27"/>
    <w:rsid w:val="000A0471"/>
    <w:rsid w:val="000A2A06"/>
    <w:rsid w:val="000A4A1D"/>
    <w:rsid w:val="000A682D"/>
    <w:rsid w:val="000B1B0E"/>
    <w:rsid w:val="000C201E"/>
    <w:rsid w:val="000D1081"/>
    <w:rsid w:val="000D1B8F"/>
    <w:rsid w:val="000D4E31"/>
    <w:rsid w:val="000D5621"/>
    <w:rsid w:val="000D57C7"/>
    <w:rsid w:val="000E02D9"/>
    <w:rsid w:val="000E3CD0"/>
    <w:rsid w:val="000E6417"/>
    <w:rsid w:val="000E76D7"/>
    <w:rsid w:val="000E76FD"/>
    <w:rsid w:val="000E7C33"/>
    <w:rsid w:val="000F0529"/>
    <w:rsid w:val="000F3A43"/>
    <w:rsid w:val="000F6941"/>
    <w:rsid w:val="000F6F59"/>
    <w:rsid w:val="00101EC6"/>
    <w:rsid w:val="00103D41"/>
    <w:rsid w:val="00104CA0"/>
    <w:rsid w:val="00112B1E"/>
    <w:rsid w:val="00114938"/>
    <w:rsid w:val="001149D3"/>
    <w:rsid w:val="00117907"/>
    <w:rsid w:val="00125574"/>
    <w:rsid w:val="001263FC"/>
    <w:rsid w:val="00126B18"/>
    <w:rsid w:val="001343E9"/>
    <w:rsid w:val="00134C05"/>
    <w:rsid w:val="001353BE"/>
    <w:rsid w:val="00140B16"/>
    <w:rsid w:val="00150D1A"/>
    <w:rsid w:val="00152343"/>
    <w:rsid w:val="00152FD4"/>
    <w:rsid w:val="00154FA9"/>
    <w:rsid w:val="001552E2"/>
    <w:rsid w:val="00157E3C"/>
    <w:rsid w:val="0016054F"/>
    <w:rsid w:val="00161E4A"/>
    <w:rsid w:val="00163987"/>
    <w:rsid w:val="001659F6"/>
    <w:rsid w:val="001665EF"/>
    <w:rsid w:val="00174EF5"/>
    <w:rsid w:val="00175497"/>
    <w:rsid w:val="00177144"/>
    <w:rsid w:val="0018188A"/>
    <w:rsid w:val="00181922"/>
    <w:rsid w:val="00181AFC"/>
    <w:rsid w:val="00186907"/>
    <w:rsid w:val="0019131E"/>
    <w:rsid w:val="00193236"/>
    <w:rsid w:val="001A2BCF"/>
    <w:rsid w:val="001A5F62"/>
    <w:rsid w:val="001A717B"/>
    <w:rsid w:val="001B00CB"/>
    <w:rsid w:val="001B2A2F"/>
    <w:rsid w:val="001C2E08"/>
    <w:rsid w:val="001C5122"/>
    <w:rsid w:val="001C7AA4"/>
    <w:rsid w:val="001D11C1"/>
    <w:rsid w:val="001D15BD"/>
    <w:rsid w:val="001D36D6"/>
    <w:rsid w:val="001D4536"/>
    <w:rsid w:val="001D5AD7"/>
    <w:rsid w:val="001E2789"/>
    <w:rsid w:val="001E79AC"/>
    <w:rsid w:val="001F07B8"/>
    <w:rsid w:val="001F43F5"/>
    <w:rsid w:val="001F476E"/>
    <w:rsid w:val="001F53BD"/>
    <w:rsid w:val="001F7145"/>
    <w:rsid w:val="001F7636"/>
    <w:rsid w:val="00200E6A"/>
    <w:rsid w:val="00205F7F"/>
    <w:rsid w:val="0020605C"/>
    <w:rsid w:val="00206B98"/>
    <w:rsid w:val="0021277F"/>
    <w:rsid w:val="002151AB"/>
    <w:rsid w:val="00216C51"/>
    <w:rsid w:val="002263CB"/>
    <w:rsid w:val="00227623"/>
    <w:rsid w:val="002337F6"/>
    <w:rsid w:val="0023660D"/>
    <w:rsid w:val="00244D36"/>
    <w:rsid w:val="00245640"/>
    <w:rsid w:val="0024664F"/>
    <w:rsid w:val="00246AE9"/>
    <w:rsid w:val="002472A5"/>
    <w:rsid w:val="00247D5E"/>
    <w:rsid w:val="0025014E"/>
    <w:rsid w:val="00250FD7"/>
    <w:rsid w:val="00251E56"/>
    <w:rsid w:val="002527D2"/>
    <w:rsid w:val="0025515B"/>
    <w:rsid w:val="00256146"/>
    <w:rsid w:val="002626B8"/>
    <w:rsid w:val="0026334B"/>
    <w:rsid w:val="002672D2"/>
    <w:rsid w:val="00267A89"/>
    <w:rsid w:val="002743F2"/>
    <w:rsid w:val="0028148F"/>
    <w:rsid w:val="00282B91"/>
    <w:rsid w:val="00282BFD"/>
    <w:rsid w:val="00283A20"/>
    <w:rsid w:val="002851EF"/>
    <w:rsid w:val="0028676E"/>
    <w:rsid w:val="00286E83"/>
    <w:rsid w:val="0029280C"/>
    <w:rsid w:val="00292918"/>
    <w:rsid w:val="002929E5"/>
    <w:rsid w:val="00295A44"/>
    <w:rsid w:val="002A041F"/>
    <w:rsid w:val="002A1C75"/>
    <w:rsid w:val="002A5EB7"/>
    <w:rsid w:val="002B326B"/>
    <w:rsid w:val="002C14E3"/>
    <w:rsid w:val="002C2CE5"/>
    <w:rsid w:val="002C3963"/>
    <w:rsid w:val="002C43BB"/>
    <w:rsid w:val="002C4AF4"/>
    <w:rsid w:val="002C4C5E"/>
    <w:rsid w:val="002D082E"/>
    <w:rsid w:val="002D0DC9"/>
    <w:rsid w:val="002D110B"/>
    <w:rsid w:val="002D1848"/>
    <w:rsid w:val="002D244A"/>
    <w:rsid w:val="002D35B0"/>
    <w:rsid w:val="002F1589"/>
    <w:rsid w:val="002F7696"/>
    <w:rsid w:val="0030430E"/>
    <w:rsid w:val="0030621C"/>
    <w:rsid w:val="00307ED7"/>
    <w:rsid w:val="00314FFB"/>
    <w:rsid w:val="00317097"/>
    <w:rsid w:val="00321616"/>
    <w:rsid w:val="003222A6"/>
    <w:rsid w:val="003233C8"/>
    <w:rsid w:val="00330B19"/>
    <w:rsid w:val="00331063"/>
    <w:rsid w:val="0033201F"/>
    <w:rsid w:val="00334085"/>
    <w:rsid w:val="0034429B"/>
    <w:rsid w:val="0034672E"/>
    <w:rsid w:val="00347BB8"/>
    <w:rsid w:val="003500CA"/>
    <w:rsid w:val="00351882"/>
    <w:rsid w:val="00352568"/>
    <w:rsid w:val="00352C96"/>
    <w:rsid w:val="00353F61"/>
    <w:rsid w:val="00357F13"/>
    <w:rsid w:val="00361038"/>
    <w:rsid w:val="00362BA0"/>
    <w:rsid w:val="003650CA"/>
    <w:rsid w:val="00366149"/>
    <w:rsid w:val="00366B09"/>
    <w:rsid w:val="0037124E"/>
    <w:rsid w:val="00371935"/>
    <w:rsid w:val="00384694"/>
    <w:rsid w:val="003849DB"/>
    <w:rsid w:val="00386765"/>
    <w:rsid w:val="00390574"/>
    <w:rsid w:val="003911E9"/>
    <w:rsid w:val="00391962"/>
    <w:rsid w:val="00395FE9"/>
    <w:rsid w:val="0039722E"/>
    <w:rsid w:val="003A2370"/>
    <w:rsid w:val="003A491C"/>
    <w:rsid w:val="003B244B"/>
    <w:rsid w:val="003B318B"/>
    <w:rsid w:val="003C1180"/>
    <w:rsid w:val="003C2BB8"/>
    <w:rsid w:val="003D14A1"/>
    <w:rsid w:val="003D298E"/>
    <w:rsid w:val="003D4C6E"/>
    <w:rsid w:val="003D56D4"/>
    <w:rsid w:val="003D58A2"/>
    <w:rsid w:val="003D6853"/>
    <w:rsid w:val="003D6F58"/>
    <w:rsid w:val="003E10A7"/>
    <w:rsid w:val="003E23D5"/>
    <w:rsid w:val="003E3626"/>
    <w:rsid w:val="003F2E52"/>
    <w:rsid w:val="003F3244"/>
    <w:rsid w:val="003F495B"/>
    <w:rsid w:val="003F4AB0"/>
    <w:rsid w:val="003F685F"/>
    <w:rsid w:val="003F6C6B"/>
    <w:rsid w:val="003F7BE3"/>
    <w:rsid w:val="004008C6"/>
    <w:rsid w:val="00400E45"/>
    <w:rsid w:val="00401292"/>
    <w:rsid w:val="00401D74"/>
    <w:rsid w:val="00406C09"/>
    <w:rsid w:val="00410790"/>
    <w:rsid w:val="004108B4"/>
    <w:rsid w:val="00415E92"/>
    <w:rsid w:val="004175C4"/>
    <w:rsid w:val="00421D2D"/>
    <w:rsid w:val="004262AE"/>
    <w:rsid w:val="004270FB"/>
    <w:rsid w:val="00430BEA"/>
    <w:rsid w:val="00442D3E"/>
    <w:rsid w:val="00443861"/>
    <w:rsid w:val="004439EF"/>
    <w:rsid w:val="004449A6"/>
    <w:rsid w:val="00444C4A"/>
    <w:rsid w:val="004459C8"/>
    <w:rsid w:val="004478E3"/>
    <w:rsid w:val="00450C79"/>
    <w:rsid w:val="0045245F"/>
    <w:rsid w:val="0045269B"/>
    <w:rsid w:val="004527A0"/>
    <w:rsid w:val="00453228"/>
    <w:rsid w:val="0045349C"/>
    <w:rsid w:val="004579BA"/>
    <w:rsid w:val="00466AA3"/>
    <w:rsid w:val="00466C56"/>
    <w:rsid w:val="004814B4"/>
    <w:rsid w:val="0048316F"/>
    <w:rsid w:val="00490A25"/>
    <w:rsid w:val="004950A7"/>
    <w:rsid w:val="004A2853"/>
    <w:rsid w:val="004A2967"/>
    <w:rsid w:val="004A52DC"/>
    <w:rsid w:val="004A7840"/>
    <w:rsid w:val="004B09C1"/>
    <w:rsid w:val="004B2210"/>
    <w:rsid w:val="004B42DE"/>
    <w:rsid w:val="004B4D03"/>
    <w:rsid w:val="004B4F28"/>
    <w:rsid w:val="004B7C35"/>
    <w:rsid w:val="004B7F53"/>
    <w:rsid w:val="004C558A"/>
    <w:rsid w:val="004C79F8"/>
    <w:rsid w:val="004D096E"/>
    <w:rsid w:val="004D37ED"/>
    <w:rsid w:val="004E04C9"/>
    <w:rsid w:val="004E05D2"/>
    <w:rsid w:val="004E2CA3"/>
    <w:rsid w:val="004E2F20"/>
    <w:rsid w:val="004F50D0"/>
    <w:rsid w:val="004F6837"/>
    <w:rsid w:val="00500384"/>
    <w:rsid w:val="00500469"/>
    <w:rsid w:val="00504326"/>
    <w:rsid w:val="0050462C"/>
    <w:rsid w:val="00504D87"/>
    <w:rsid w:val="005106A9"/>
    <w:rsid w:val="00510E6B"/>
    <w:rsid w:val="00510F98"/>
    <w:rsid w:val="0051259F"/>
    <w:rsid w:val="00524985"/>
    <w:rsid w:val="00524BC4"/>
    <w:rsid w:val="00524F03"/>
    <w:rsid w:val="00525CA6"/>
    <w:rsid w:val="00547E2A"/>
    <w:rsid w:val="00550B9E"/>
    <w:rsid w:val="00552D59"/>
    <w:rsid w:val="00554C72"/>
    <w:rsid w:val="00554E58"/>
    <w:rsid w:val="0056503A"/>
    <w:rsid w:val="00565698"/>
    <w:rsid w:val="00565CC6"/>
    <w:rsid w:val="005709E7"/>
    <w:rsid w:val="00571E87"/>
    <w:rsid w:val="0057373C"/>
    <w:rsid w:val="00575F55"/>
    <w:rsid w:val="0058152C"/>
    <w:rsid w:val="00582DB3"/>
    <w:rsid w:val="00583833"/>
    <w:rsid w:val="00585FEE"/>
    <w:rsid w:val="00590D5E"/>
    <w:rsid w:val="0059150F"/>
    <w:rsid w:val="005926E9"/>
    <w:rsid w:val="005961F0"/>
    <w:rsid w:val="00596FF6"/>
    <w:rsid w:val="0059757F"/>
    <w:rsid w:val="005A0DA7"/>
    <w:rsid w:val="005A101F"/>
    <w:rsid w:val="005A57B2"/>
    <w:rsid w:val="005A57E8"/>
    <w:rsid w:val="005A6D18"/>
    <w:rsid w:val="005B0C3C"/>
    <w:rsid w:val="005C61E5"/>
    <w:rsid w:val="005C7707"/>
    <w:rsid w:val="005C79B7"/>
    <w:rsid w:val="005D536E"/>
    <w:rsid w:val="005E0985"/>
    <w:rsid w:val="005E12DD"/>
    <w:rsid w:val="005E7B76"/>
    <w:rsid w:val="005F0B70"/>
    <w:rsid w:val="005F1F42"/>
    <w:rsid w:val="005F283A"/>
    <w:rsid w:val="005F5E03"/>
    <w:rsid w:val="005F7E88"/>
    <w:rsid w:val="00604ADF"/>
    <w:rsid w:val="00604B06"/>
    <w:rsid w:val="00604E65"/>
    <w:rsid w:val="00606A51"/>
    <w:rsid w:val="00621B2C"/>
    <w:rsid w:val="00622ABD"/>
    <w:rsid w:val="00623642"/>
    <w:rsid w:val="006316E1"/>
    <w:rsid w:val="00632496"/>
    <w:rsid w:val="00642349"/>
    <w:rsid w:val="0064367E"/>
    <w:rsid w:val="0064485D"/>
    <w:rsid w:val="00647C5E"/>
    <w:rsid w:val="00647E27"/>
    <w:rsid w:val="00653340"/>
    <w:rsid w:val="00655709"/>
    <w:rsid w:val="006608D3"/>
    <w:rsid w:val="00666BE4"/>
    <w:rsid w:val="00681EEA"/>
    <w:rsid w:val="00684C54"/>
    <w:rsid w:val="00685B69"/>
    <w:rsid w:val="00686049"/>
    <w:rsid w:val="00691284"/>
    <w:rsid w:val="0069462A"/>
    <w:rsid w:val="006976C8"/>
    <w:rsid w:val="006A0073"/>
    <w:rsid w:val="006A078A"/>
    <w:rsid w:val="006A2225"/>
    <w:rsid w:val="006A54C7"/>
    <w:rsid w:val="006B1B83"/>
    <w:rsid w:val="006B2DE0"/>
    <w:rsid w:val="006B42B2"/>
    <w:rsid w:val="006B65B2"/>
    <w:rsid w:val="006B664D"/>
    <w:rsid w:val="006C237E"/>
    <w:rsid w:val="006C4DD0"/>
    <w:rsid w:val="006C64B8"/>
    <w:rsid w:val="006D31F2"/>
    <w:rsid w:val="006D44F0"/>
    <w:rsid w:val="006D79BA"/>
    <w:rsid w:val="006E404C"/>
    <w:rsid w:val="006E5AFC"/>
    <w:rsid w:val="006E705B"/>
    <w:rsid w:val="006F2E37"/>
    <w:rsid w:val="006F4943"/>
    <w:rsid w:val="006F6580"/>
    <w:rsid w:val="006F6A59"/>
    <w:rsid w:val="006F7D3E"/>
    <w:rsid w:val="00700359"/>
    <w:rsid w:val="00703248"/>
    <w:rsid w:val="00704FBD"/>
    <w:rsid w:val="0070606B"/>
    <w:rsid w:val="00707264"/>
    <w:rsid w:val="00715F3D"/>
    <w:rsid w:val="00724BB6"/>
    <w:rsid w:val="00725521"/>
    <w:rsid w:val="007434C5"/>
    <w:rsid w:val="007523E3"/>
    <w:rsid w:val="00752547"/>
    <w:rsid w:val="007534C8"/>
    <w:rsid w:val="0075375B"/>
    <w:rsid w:val="007554E8"/>
    <w:rsid w:val="007570A3"/>
    <w:rsid w:val="00760353"/>
    <w:rsid w:val="00761459"/>
    <w:rsid w:val="00765434"/>
    <w:rsid w:val="00794FF0"/>
    <w:rsid w:val="00795D9E"/>
    <w:rsid w:val="00795E8E"/>
    <w:rsid w:val="00797F07"/>
    <w:rsid w:val="007A110E"/>
    <w:rsid w:val="007A11F7"/>
    <w:rsid w:val="007A4A5E"/>
    <w:rsid w:val="007A63E8"/>
    <w:rsid w:val="007B4EB8"/>
    <w:rsid w:val="007C1E48"/>
    <w:rsid w:val="007C3659"/>
    <w:rsid w:val="007C3C2B"/>
    <w:rsid w:val="007C43C1"/>
    <w:rsid w:val="007C6352"/>
    <w:rsid w:val="007C6E41"/>
    <w:rsid w:val="007C7325"/>
    <w:rsid w:val="007D3384"/>
    <w:rsid w:val="007E54B7"/>
    <w:rsid w:val="007E637D"/>
    <w:rsid w:val="007E74B1"/>
    <w:rsid w:val="007F042C"/>
    <w:rsid w:val="007F1E8E"/>
    <w:rsid w:val="007F58B9"/>
    <w:rsid w:val="00802A7B"/>
    <w:rsid w:val="0080609C"/>
    <w:rsid w:val="00810714"/>
    <w:rsid w:val="00814A81"/>
    <w:rsid w:val="00823045"/>
    <w:rsid w:val="00823FDD"/>
    <w:rsid w:val="008270AD"/>
    <w:rsid w:val="00844247"/>
    <w:rsid w:val="00845A26"/>
    <w:rsid w:val="008509C5"/>
    <w:rsid w:val="008529DC"/>
    <w:rsid w:val="0085323F"/>
    <w:rsid w:val="0085338F"/>
    <w:rsid w:val="008641D1"/>
    <w:rsid w:val="00864F6B"/>
    <w:rsid w:val="00865169"/>
    <w:rsid w:val="00867448"/>
    <w:rsid w:val="00867713"/>
    <w:rsid w:val="00872D55"/>
    <w:rsid w:val="00875C91"/>
    <w:rsid w:val="00884163"/>
    <w:rsid w:val="00884A59"/>
    <w:rsid w:val="008857CD"/>
    <w:rsid w:val="00887704"/>
    <w:rsid w:val="008877D0"/>
    <w:rsid w:val="00891052"/>
    <w:rsid w:val="008924E2"/>
    <w:rsid w:val="00894F1A"/>
    <w:rsid w:val="008A232E"/>
    <w:rsid w:val="008A5A45"/>
    <w:rsid w:val="008B1228"/>
    <w:rsid w:val="008B32A7"/>
    <w:rsid w:val="008B46A9"/>
    <w:rsid w:val="008B4F0E"/>
    <w:rsid w:val="008B6F9A"/>
    <w:rsid w:val="008C5E4A"/>
    <w:rsid w:val="008D2DDA"/>
    <w:rsid w:val="008D5F48"/>
    <w:rsid w:val="008D6AEE"/>
    <w:rsid w:val="008F062A"/>
    <w:rsid w:val="008F0B68"/>
    <w:rsid w:val="008F4F20"/>
    <w:rsid w:val="008F54B0"/>
    <w:rsid w:val="00901689"/>
    <w:rsid w:val="0090388A"/>
    <w:rsid w:val="00911912"/>
    <w:rsid w:val="00912504"/>
    <w:rsid w:val="0092039A"/>
    <w:rsid w:val="00920488"/>
    <w:rsid w:val="00920A58"/>
    <w:rsid w:val="009212D5"/>
    <w:rsid w:val="009214C2"/>
    <w:rsid w:val="009225C0"/>
    <w:rsid w:val="009234BB"/>
    <w:rsid w:val="00926D6B"/>
    <w:rsid w:val="00933F22"/>
    <w:rsid w:val="00935264"/>
    <w:rsid w:val="00936D9B"/>
    <w:rsid w:val="00937653"/>
    <w:rsid w:val="009407AB"/>
    <w:rsid w:val="00942E23"/>
    <w:rsid w:val="009447BF"/>
    <w:rsid w:val="0094630F"/>
    <w:rsid w:val="009466BC"/>
    <w:rsid w:val="00956470"/>
    <w:rsid w:val="00957253"/>
    <w:rsid w:val="00960F6C"/>
    <w:rsid w:val="00962612"/>
    <w:rsid w:val="009630D4"/>
    <w:rsid w:val="009630D6"/>
    <w:rsid w:val="00966D0E"/>
    <w:rsid w:val="00971113"/>
    <w:rsid w:val="00972FDA"/>
    <w:rsid w:val="00974484"/>
    <w:rsid w:val="00980282"/>
    <w:rsid w:val="009933C8"/>
    <w:rsid w:val="0099347E"/>
    <w:rsid w:val="00994892"/>
    <w:rsid w:val="009A4A13"/>
    <w:rsid w:val="009A4ED8"/>
    <w:rsid w:val="009A51BE"/>
    <w:rsid w:val="009A7211"/>
    <w:rsid w:val="009A7639"/>
    <w:rsid w:val="009A7A11"/>
    <w:rsid w:val="009B2296"/>
    <w:rsid w:val="009B553C"/>
    <w:rsid w:val="009C4F22"/>
    <w:rsid w:val="009C6B7D"/>
    <w:rsid w:val="009C752E"/>
    <w:rsid w:val="009D32D2"/>
    <w:rsid w:val="009D490D"/>
    <w:rsid w:val="009D7BE2"/>
    <w:rsid w:val="009E1AAC"/>
    <w:rsid w:val="009E2C6D"/>
    <w:rsid w:val="009E4B67"/>
    <w:rsid w:val="009E5B01"/>
    <w:rsid w:val="009E5D83"/>
    <w:rsid w:val="009E6E1C"/>
    <w:rsid w:val="009F12E4"/>
    <w:rsid w:val="009F5237"/>
    <w:rsid w:val="009F5DA6"/>
    <w:rsid w:val="00A0261B"/>
    <w:rsid w:val="00A10300"/>
    <w:rsid w:val="00A105FB"/>
    <w:rsid w:val="00A11188"/>
    <w:rsid w:val="00A115A3"/>
    <w:rsid w:val="00A11F37"/>
    <w:rsid w:val="00A13221"/>
    <w:rsid w:val="00A14521"/>
    <w:rsid w:val="00A1454C"/>
    <w:rsid w:val="00A145D6"/>
    <w:rsid w:val="00A160C5"/>
    <w:rsid w:val="00A21D59"/>
    <w:rsid w:val="00A253AB"/>
    <w:rsid w:val="00A254CD"/>
    <w:rsid w:val="00A25678"/>
    <w:rsid w:val="00A25E04"/>
    <w:rsid w:val="00A27C3E"/>
    <w:rsid w:val="00A31107"/>
    <w:rsid w:val="00A352A5"/>
    <w:rsid w:val="00A40D45"/>
    <w:rsid w:val="00A4189B"/>
    <w:rsid w:val="00A52FC9"/>
    <w:rsid w:val="00A624D0"/>
    <w:rsid w:val="00A6307B"/>
    <w:rsid w:val="00A64DD0"/>
    <w:rsid w:val="00A713FB"/>
    <w:rsid w:val="00A716A1"/>
    <w:rsid w:val="00A72A50"/>
    <w:rsid w:val="00A76753"/>
    <w:rsid w:val="00A82799"/>
    <w:rsid w:val="00A839B1"/>
    <w:rsid w:val="00A84F15"/>
    <w:rsid w:val="00A86B07"/>
    <w:rsid w:val="00A87CC6"/>
    <w:rsid w:val="00A87DDF"/>
    <w:rsid w:val="00A905BB"/>
    <w:rsid w:val="00A90E9F"/>
    <w:rsid w:val="00A91E20"/>
    <w:rsid w:val="00AA3290"/>
    <w:rsid w:val="00AA558C"/>
    <w:rsid w:val="00AB1C9C"/>
    <w:rsid w:val="00AB4339"/>
    <w:rsid w:val="00AB74A4"/>
    <w:rsid w:val="00AC16FC"/>
    <w:rsid w:val="00AC4063"/>
    <w:rsid w:val="00AC4483"/>
    <w:rsid w:val="00AC6A34"/>
    <w:rsid w:val="00AC6D7C"/>
    <w:rsid w:val="00AD5BDD"/>
    <w:rsid w:val="00AE28F9"/>
    <w:rsid w:val="00AE41B9"/>
    <w:rsid w:val="00AE7C74"/>
    <w:rsid w:val="00AF08AD"/>
    <w:rsid w:val="00AF3FE8"/>
    <w:rsid w:val="00AF7430"/>
    <w:rsid w:val="00AF7B70"/>
    <w:rsid w:val="00B0343D"/>
    <w:rsid w:val="00B05438"/>
    <w:rsid w:val="00B05A77"/>
    <w:rsid w:val="00B21D39"/>
    <w:rsid w:val="00B23510"/>
    <w:rsid w:val="00B31354"/>
    <w:rsid w:val="00B31E8E"/>
    <w:rsid w:val="00B32C4F"/>
    <w:rsid w:val="00B34DED"/>
    <w:rsid w:val="00B3701F"/>
    <w:rsid w:val="00B40639"/>
    <w:rsid w:val="00B4129F"/>
    <w:rsid w:val="00B46734"/>
    <w:rsid w:val="00B52270"/>
    <w:rsid w:val="00B53B0A"/>
    <w:rsid w:val="00B5412E"/>
    <w:rsid w:val="00B55339"/>
    <w:rsid w:val="00B55C1D"/>
    <w:rsid w:val="00B55FED"/>
    <w:rsid w:val="00B607C4"/>
    <w:rsid w:val="00B63BDC"/>
    <w:rsid w:val="00B668CB"/>
    <w:rsid w:val="00B70C86"/>
    <w:rsid w:val="00B738BE"/>
    <w:rsid w:val="00B74D55"/>
    <w:rsid w:val="00B8397F"/>
    <w:rsid w:val="00B8789B"/>
    <w:rsid w:val="00B90007"/>
    <w:rsid w:val="00B94A01"/>
    <w:rsid w:val="00B97E87"/>
    <w:rsid w:val="00BA183E"/>
    <w:rsid w:val="00BA3356"/>
    <w:rsid w:val="00BB2D5F"/>
    <w:rsid w:val="00BB765F"/>
    <w:rsid w:val="00BC0CEB"/>
    <w:rsid w:val="00BC28F7"/>
    <w:rsid w:val="00BC65DF"/>
    <w:rsid w:val="00BD10CC"/>
    <w:rsid w:val="00BD469F"/>
    <w:rsid w:val="00BD4A75"/>
    <w:rsid w:val="00BD5ECB"/>
    <w:rsid w:val="00BD6060"/>
    <w:rsid w:val="00BE00F3"/>
    <w:rsid w:val="00BE1CCE"/>
    <w:rsid w:val="00BE2849"/>
    <w:rsid w:val="00BE3726"/>
    <w:rsid w:val="00BE5177"/>
    <w:rsid w:val="00BE6883"/>
    <w:rsid w:val="00BF0016"/>
    <w:rsid w:val="00C013F6"/>
    <w:rsid w:val="00C03CC3"/>
    <w:rsid w:val="00C04BB6"/>
    <w:rsid w:val="00C0693C"/>
    <w:rsid w:val="00C1215A"/>
    <w:rsid w:val="00C22B0D"/>
    <w:rsid w:val="00C24586"/>
    <w:rsid w:val="00C26464"/>
    <w:rsid w:val="00C26EC4"/>
    <w:rsid w:val="00C27BE0"/>
    <w:rsid w:val="00C3054F"/>
    <w:rsid w:val="00C35A6B"/>
    <w:rsid w:val="00C36DC3"/>
    <w:rsid w:val="00C42853"/>
    <w:rsid w:val="00C45400"/>
    <w:rsid w:val="00C65A97"/>
    <w:rsid w:val="00C66728"/>
    <w:rsid w:val="00C70897"/>
    <w:rsid w:val="00C7091A"/>
    <w:rsid w:val="00C74526"/>
    <w:rsid w:val="00C75550"/>
    <w:rsid w:val="00C76288"/>
    <w:rsid w:val="00C772FD"/>
    <w:rsid w:val="00C8400F"/>
    <w:rsid w:val="00C84C24"/>
    <w:rsid w:val="00C9203C"/>
    <w:rsid w:val="00CA3639"/>
    <w:rsid w:val="00CA3B54"/>
    <w:rsid w:val="00CA4976"/>
    <w:rsid w:val="00CA7852"/>
    <w:rsid w:val="00CB45D5"/>
    <w:rsid w:val="00CB6732"/>
    <w:rsid w:val="00CC2AAE"/>
    <w:rsid w:val="00CC4E97"/>
    <w:rsid w:val="00CC6B4B"/>
    <w:rsid w:val="00CC740D"/>
    <w:rsid w:val="00CD1FE6"/>
    <w:rsid w:val="00CD5ED2"/>
    <w:rsid w:val="00CE424F"/>
    <w:rsid w:val="00CE7D10"/>
    <w:rsid w:val="00CF4F8B"/>
    <w:rsid w:val="00CF5312"/>
    <w:rsid w:val="00CF6D2E"/>
    <w:rsid w:val="00CF6E88"/>
    <w:rsid w:val="00D02A04"/>
    <w:rsid w:val="00D05EDE"/>
    <w:rsid w:val="00D1444E"/>
    <w:rsid w:val="00D2070B"/>
    <w:rsid w:val="00D216CA"/>
    <w:rsid w:val="00D32945"/>
    <w:rsid w:val="00D33E8C"/>
    <w:rsid w:val="00D34BD8"/>
    <w:rsid w:val="00D377C5"/>
    <w:rsid w:val="00D3797A"/>
    <w:rsid w:val="00D37EED"/>
    <w:rsid w:val="00D40020"/>
    <w:rsid w:val="00D40CA4"/>
    <w:rsid w:val="00D462CF"/>
    <w:rsid w:val="00D46E39"/>
    <w:rsid w:val="00D47A19"/>
    <w:rsid w:val="00D63792"/>
    <w:rsid w:val="00D67C08"/>
    <w:rsid w:val="00D70BB3"/>
    <w:rsid w:val="00D72341"/>
    <w:rsid w:val="00D72822"/>
    <w:rsid w:val="00D8020C"/>
    <w:rsid w:val="00D8132C"/>
    <w:rsid w:val="00D85994"/>
    <w:rsid w:val="00D8671A"/>
    <w:rsid w:val="00D90248"/>
    <w:rsid w:val="00D9199B"/>
    <w:rsid w:val="00D92D90"/>
    <w:rsid w:val="00D94FF6"/>
    <w:rsid w:val="00D95B8C"/>
    <w:rsid w:val="00DA0FA6"/>
    <w:rsid w:val="00DA24AC"/>
    <w:rsid w:val="00DA3255"/>
    <w:rsid w:val="00DA3B19"/>
    <w:rsid w:val="00DA5B8D"/>
    <w:rsid w:val="00DA6C37"/>
    <w:rsid w:val="00DB0555"/>
    <w:rsid w:val="00DB1A6A"/>
    <w:rsid w:val="00DB64DD"/>
    <w:rsid w:val="00DC1105"/>
    <w:rsid w:val="00DC207F"/>
    <w:rsid w:val="00DC71E3"/>
    <w:rsid w:val="00DD06E9"/>
    <w:rsid w:val="00DD71DA"/>
    <w:rsid w:val="00DD7629"/>
    <w:rsid w:val="00DE055E"/>
    <w:rsid w:val="00DE2B29"/>
    <w:rsid w:val="00DF4906"/>
    <w:rsid w:val="00E01FB1"/>
    <w:rsid w:val="00E0437F"/>
    <w:rsid w:val="00E06FD0"/>
    <w:rsid w:val="00E11339"/>
    <w:rsid w:val="00E113D5"/>
    <w:rsid w:val="00E116F7"/>
    <w:rsid w:val="00E12009"/>
    <w:rsid w:val="00E21B19"/>
    <w:rsid w:val="00E21E64"/>
    <w:rsid w:val="00E24BB5"/>
    <w:rsid w:val="00E24FD9"/>
    <w:rsid w:val="00E2598A"/>
    <w:rsid w:val="00E27F72"/>
    <w:rsid w:val="00E30CE9"/>
    <w:rsid w:val="00E3185A"/>
    <w:rsid w:val="00E3737E"/>
    <w:rsid w:val="00E375BA"/>
    <w:rsid w:val="00E43D09"/>
    <w:rsid w:val="00E4452C"/>
    <w:rsid w:val="00E46694"/>
    <w:rsid w:val="00E47A61"/>
    <w:rsid w:val="00E527AD"/>
    <w:rsid w:val="00E57093"/>
    <w:rsid w:val="00E60080"/>
    <w:rsid w:val="00E601ED"/>
    <w:rsid w:val="00E61935"/>
    <w:rsid w:val="00E66E08"/>
    <w:rsid w:val="00E67766"/>
    <w:rsid w:val="00E67ABC"/>
    <w:rsid w:val="00E70108"/>
    <w:rsid w:val="00E70A26"/>
    <w:rsid w:val="00E72E70"/>
    <w:rsid w:val="00E73743"/>
    <w:rsid w:val="00E76204"/>
    <w:rsid w:val="00E80459"/>
    <w:rsid w:val="00E8321E"/>
    <w:rsid w:val="00E83632"/>
    <w:rsid w:val="00E8380D"/>
    <w:rsid w:val="00E93738"/>
    <w:rsid w:val="00E96741"/>
    <w:rsid w:val="00EA259B"/>
    <w:rsid w:val="00EB07F6"/>
    <w:rsid w:val="00EB1D79"/>
    <w:rsid w:val="00EB1E02"/>
    <w:rsid w:val="00EC2126"/>
    <w:rsid w:val="00EC48DD"/>
    <w:rsid w:val="00EC7564"/>
    <w:rsid w:val="00EC7694"/>
    <w:rsid w:val="00EC790A"/>
    <w:rsid w:val="00ED3681"/>
    <w:rsid w:val="00ED7B9F"/>
    <w:rsid w:val="00EE3FF8"/>
    <w:rsid w:val="00EE5F76"/>
    <w:rsid w:val="00EF7DEB"/>
    <w:rsid w:val="00EF7E73"/>
    <w:rsid w:val="00F00BB5"/>
    <w:rsid w:val="00F03447"/>
    <w:rsid w:val="00F10C6E"/>
    <w:rsid w:val="00F12078"/>
    <w:rsid w:val="00F122F4"/>
    <w:rsid w:val="00F1710B"/>
    <w:rsid w:val="00F171F1"/>
    <w:rsid w:val="00F21BFF"/>
    <w:rsid w:val="00F2308D"/>
    <w:rsid w:val="00F24429"/>
    <w:rsid w:val="00F24C50"/>
    <w:rsid w:val="00F25C62"/>
    <w:rsid w:val="00F26FD1"/>
    <w:rsid w:val="00F31089"/>
    <w:rsid w:val="00F31A6F"/>
    <w:rsid w:val="00F31C48"/>
    <w:rsid w:val="00F3542A"/>
    <w:rsid w:val="00F41FE1"/>
    <w:rsid w:val="00F43256"/>
    <w:rsid w:val="00F450B7"/>
    <w:rsid w:val="00F45F06"/>
    <w:rsid w:val="00F466B4"/>
    <w:rsid w:val="00F475BC"/>
    <w:rsid w:val="00F50FF5"/>
    <w:rsid w:val="00F5144C"/>
    <w:rsid w:val="00F54671"/>
    <w:rsid w:val="00F64685"/>
    <w:rsid w:val="00F674FE"/>
    <w:rsid w:val="00F742EC"/>
    <w:rsid w:val="00F77901"/>
    <w:rsid w:val="00F80264"/>
    <w:rsid w:val="00F82973"/>
    <w:rsid w:val="00F83C27"/>
    <w:rsid w:val="00F85082"/>
    <w:rsid w:val="00F8525F"/>
    <w:rsid w:val="00F866EF"/>
    <w:rsid w:val="00F86A2B"/>
    <w:rsid w:val="00F93FFF"/>
    <w:rsid w:val="00F95FC1"/>
    <w:rsid w:val="00FA0181"/>
    <w:rsid w:val="00FA4338"/>
    <w:rsid w:val="00FB0EC0"/>
    <w:rsid w:val="00FC43BC"/>
    <w:rsid w:val="00FC6605"/>
    <w:rsid w:val="00FF1D73"/>
    <w:rsid w:val="00FF22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Lucida Sans Unicode" w:hAnsi="Times New Roman" w:cs="Tahoma"/>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List Bullet" w:uiPriority="0"/>
    <w:lsdException w:name="Title" w:semiHidden="0" w:unhideWhenUsed="0" w:qFormat="1"/>
    <w:lsdException w:name="Default Paragraph Font" w:uiPriority="1"/>
    <w:lsdException w:name="Subtitle" w:semiHidden="0" w:uiPriority="11" w:unhideWhenUsed="0" w:qFormat="1"/>
    <w:lsdException w:name="Strong" w:semiHidden="0" w:unhideWhenUsed="0" w:qFormat="1"/>
    <w:lsdException w:name="Emphasis" w:semiHidden="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277F"/>
    <w:pPr>
      <w:widowControl w:val="0"/>
      <w:suppressAutoHyphens/>
      <w:autoSpaceDN w:val="0"/>
      <w:textAlignment w:val="baseline"/>
    </w:pPr>
    <w:rPr>
      <w:rFonts w:eastAsia="Times New Roman"/>
      <w:kern w:val="3"/>
      <w:sz w:val="24"/>
      <w:szCs w:val="24"/>
    </w:rPr>
  </w:style>
  <w:style w:type="paragraph" w:styleId="Heading1">
    <w:name w:val="heading 1"/>
    <w:basedOn w:val="Standard"/>
    <w:next w:val="Textbody"/>
    <w:link w:val="Heading1Char"/>
    <w:uiPriority w:val="99"/>
    <w:qFormat/>
    <w:rsid w:val="00D63792"/>
    <w:pPr>
      <w:numPr>
        <w:numId w:val="1"/>
      </w:numPr>
      <w:spacing w:before="245" w:after="259"/>
      <w:outlineLvl w:val="0"/>
    </w:pPr>
    <w:rPr>
      <w:rFonts w:ascii="Arial" w:hAnsi="Arial"/>
      <w:b/>
      <w:bCs/>
      <w:sz w:val="36"/>
      <w:szCs w:val="48"/>
    </w:rPr>
  </w:style>
  <w:style w:type="paragraph" w:styleId="Heading2">
    <w:name w:val="heading 2"/>
    <w:basedOn w:val="Standard"/>
    <w:next w:val="Textbody"/>
    <w:link w:val="Heading2Char"/>
    <w:uiPriority w:val="99"/>
    <w:qFormat/>
    <w:rsid w:val="00606A51"/>
    <w:pPr>
      <w:keepNext/>
      <w:spacing w:before="187" w:after="115"/>
      <w:outlineLvl w:val="1"/>
    </w:pPr>
    <w:rPr>
      <w:rFonts w:ascii="Arial" w:hAnsi="Arial"/>
      <w:b/>
      <w:bCs/>
      <w:sz w:val="28"/>
      <w:szCs w:val="28"/>
    </w:rPr>
  </w:style>
  <w:style w:type="paragraph" w:styleId="Heading3">
    <w:name w:val="heading 3"/>
    <w:basedOn w:val="Standard"/>
    <w:next w:val="Textbody"/>
    <w:link w:val="Heading3Char"/>
    <w:uiPriority w:val="9"/>
    <w:qFormat/>
    <w:rsid w:val="00606A51"/>
    <w:pPr>
      <w:keepNext/>
      <w:spacing w:before="240"/>
      <w:outlineLvl w:val="2"/>
    </w:pPr>
    <w:rPr>
      <w:rFonts w:ascii="Arial" w:hAnsi="Arial"/>
      <w:b/>
      <w:bCs/>
      <w:sz w:val="22"/>
      <w:szCs w:val="28"/>
    </w:rPr>
  </w:style>
  <w:style w:type="paragraph" w:styleId="Heading4">
    <w:name w:val="heading 4"/>
    <w:basedOn w:val="Standard"/>
    <w:next w:val="Textbody"/>
    <w:link w:val="Heading4Char"/>
    <w:uiPriority w:val="9"/>
    <w:qFormat/>
    <w:rsid w:val="00EC790A"/>
    <w:pPr>
      <w:keepNext/>
      <w:spacing w:before="245"/>
      <w:outlineLvl w:val="3"/>
    </w:pPr>
    <w:rPr>
      <w:rFonts w:ascii="Arial" w:hAnsi="Arial"/>
      <w:b/>
      <w:bCs/>
    </w:rPr>
  </w:style>
  <w:style w:type="paragraph" w:styleId="Heading5">
    <w:name w:val="heading 5"/>
    <w:basedOn w:val="Standard"/>
    <w:next w:val="Textbody"/>
    <w:link w:val="Heading5Char"/>
    <w:uiPriority w:val="99"/>
    <w:qFormat/>
    <w:rsid w:val="00D63792"/>
    <w:pPr>
      <w:keepNext/>
      <w:tabs>
        <w:tab w:val="left" w:pos="4320"/>
      </w:tabs>
      <w:spacing w:before="240"/>
      <w:outlineLvl w:val="4"/>
    </w:pPr>
    <w:rPr>
      <w:rFonts w:ascii="Arial" w:hAnsi="Arial"/>
      <w:b/>
      <w:bCs/>
      <w:sz w:val="22"/>
      <w:szCs w:val="22"/>
    </w:rPr>
  </w:style>
  <w:style w:type="paragraph" w:styleId="Heading6">
    <w:name w:val="heading 6"/>
    <w:basedOn w:val="Standard"/>
    <w:next w:val="Textbody"/>
    <w:link w:val="Heading6Char"/>
    <w:uiPriority w:val="99"/>
    <w:qFormat/>
    <w:rsid w:val="00D63792"/>
    <w:pPr>
      <w:keepNext/>
      <w:spacing w:before="120"/>
      <w:outlineLvl w:val="5"/>
    </w:pPr>
    <w:rPr>
      <w:b/>
      <w:bCs/>
      <w:szCs w:val="20"/>
    </w:rPr>
  </w:style>
  <w:style w:type="paragraph" w:styleId="Heading7">
    <w:name w:val="heading 7"/>
    <w:basedOn w:val="Standard"/>
    <w:next w:val="Standard"/>
    <w:link w:val="Heading7Char"/>
    <w:uiPriority w:val="99"/>
    <w:qFormat/>
    <w:rsid w:val="00D63792"/>
    <w:pPr>
      <w:spacing w:before="240"/>
      <w:outlineLvl w:val="6"/>
    </w:pPr>
  </w:style>
  <w:style w:type="paragraph" w:styleId="Heading8">
    <w:name w:val="heading 8"/>
    <w:basedOn w:val="Standard"/>
    <w:next w:val="Standard"/>
    <w:link w:val="Heading8Char"/>
    <w:uiPriority w:val="99"/>
    <w:qFormat/>
    <w:rsid w:val="00D63792"/>
    <w:pPr>
      <w:tabs>
        <w:tab w:val="left" w:pos="567"/>
      </w:tabs>
      <w:spacing w:before="240" w:after="60"/>
      <w:ind w:left="567" w:hanging="567"/>
      <w:outlineLvl w:val="7"/>
    </w:pPr>
    <w:rPr>
      <w:i/>
      <w:iCs/>
    </w:rPr>
  </w:style>
  <w:style w:type="paragraph" w:styleId="Heading9">
    <w:name w:val="heading 9"/>
    <w:basedOn w:val="Standard"/>
    <w:next w:val="Standard"/>
    <w:link w:val="Heading9Char"/>
    <w:uiPriority w:val="99"/>
    <w:qFormat/>
    <w:rsid w:val="00D63792"/>
    <w:pPr>
      <w:tabs>
        <w:tab w:val="left" w:pos="851"/>
      </w:tabs>
      <w:spacing w:before="240" w:after="60"/>
      <w:ind w:left="851" w:hanging="851"/>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D63792"/>
    <w:pPr>
      <w:suppressAutoHyphens/>
      <w:autoSpaceDN w:val="0"/>
      <w:textAlignment w:val="baseline"/>
    </w:pPr>
    <w:rPr>
      <w:rFonts w:cs="Times New Roman"/>
      <w:kern w:val="3"/>
      <w:szCs w:val="24"/>
    </w:rPr>
  </w:style>
  <w:style w:type="paragraph" w:customStyle="1" w:styleId="Heading">
    <w:name w:val="Heading"/>
    <w:basedOn w:val="Standard"/>
    <w:next w:val="Textbody"/>
    <w:rsid w:val="00D63792"/>
    <w:pPr>
      <w:keepNext/>
      <w:spacing w:before="240" w:after="120"/>
    </w:pPr>
    <w:rPr>
      <w:rFonts w:ascii="Arial" w:eastAsia="MS Mincho" w:hAnsi="Arial" w:cs="Tahoma"/>
      <w:sz w:val="28"/>
      <w:szCs w:val="28"/>
    </w:rPr>
  </w:style>
  <w:style w:type="paragraph" w:customStyle="1" w:styleId="Textbody">
    <w:name w:val="Text body"/>
    <w:basedOn w:val="Standard"/>
    <w:rsid w:val="00D63792"/>
    <w:pPr>
      <w:spacing w:before="160"/>
    </w:pPr>
  </w:style>
  <w:style w:type="paragraph" w:styleId="List">
    <w:name w:val="List"/>
    <w:basedOn w:val="Standard"/>
    <w:rsid w:val="00D63792"/>
    <w:pPr>
      <w:numPr>
        <w:numId w:val="14"/>
      </w:numPr>
    </w:pPr>
  </w:style>
  <w:style w:type="paragraph" w:styleId="Caption">
    <w:name w:val="caption"/>
    <w:basedOn w:val="Standard"/>
    <w:uiPriority w:val="35"/>
    <w:qFormat/>
    <w:rsid w:val="00D63792"/>
    <w:pPr>
      <w:suppressLineNumbers/>
      <w:spacing w:before="43" w:after="115"/>
    </w:pPr>
    <w:rPr>
      <w:rFonts w:ascii="Arial" w:hAnsi="Arial" w:cs="Tahoma"/>
      <w:b/>
      <w:i/>
      <w:iCs/>
      <w:sz w:val="24"/>
    </w:rPr>
  </w:style>
  <w:style w:type="paragraph" w:customStyle="1" w:styleId="Index">
    <w:name w:val="Index"/>
    <w:basedOn w:val="Standard"/>
    <w:rsid w:val="00D63792"/>
    <w:pPr>
      <w:suppressLineNumbers/>
    </w:pPr>
    <w:rPr>
      <w:rFonts w:cs="Tahoma"/>
    </w:rPr>
  </w:style>
  <w:style w:type="paragraph" w:styleId="NormalWeb">
    <w:name w:val="Normal (Web)"/>
    <w:basedOn w:val="Standard"/>
    <w:rsid w:val="00D63792"/>
    <w:pPr>
      <w:spacing w:before="280" w:after="280"/>
    </w:pPr>
  </w:style>
  <w:style w:type="paragraph" w:customStyle="1" w:styleId="Figure">
    <w:name w:val="Figure"/>
    <w:basedOn w:val="Standard"/>
    <w:next w:val="Textbody"/>
    <w:rsid w:val="00D63792"/>
    <w:pPr>
      <w:widowControl w:val="0"/>
      <w:numPr>
        <w:numId w:val="13"/>
      </w:numPr>
    </w:pPr>
    <w:rPr>
      <w:rFonts w:ascii="Arial" w:hAnsi="Arial"/>
      <w:b/>
      <w:szCs w:val="20"/>
    </w:rPr>
  </w:style>
  <w:style w:type="paragraph" w:styleId="Footer">
    <w:name w:val="footer"/>
    <w:basedOn w:val="Standard"/>
    <w:link w:val="FooterChar"/>
    <w:uiPriority w:val="99"/>
    <w:rsid w:val="00D63792"/>
    <w:pPr>
      <w:tabs>
        <w:tab w:val="center" w:pos="4320"/>
        <w:tab w:val="right" w:pos="8640"/>
      </w:tabs>
    </w:pPr>
  </w:style>
  <w:style w:type="paragraph" w:styleId="Header">
    <w:name w:val="header"/>
    <w:basedOn w:val="Standard"/>
    <w:link w:val="HeaderChar"/>
    <w:uiPriority w:val="99"/>
    <w:rsid w:val="00D63792"/>
    <w:pPr>
      <w:tabs>
        <w:tab w:val="center" w:pos="4320"/>
        <w:tab w:val="right" w:pos="9346"/>
      </w:tabs>
    </w:pPr>
  </w:style>
  <w:style w:type="paragraph" w:customStyle="1" w:styleId="Listtext">
    <w:name w:val="List text"/>
    <w:basedOn w:val="Textbody"/>
    <w:next w:val="List"/>
    <w:rsid w:val="00D63792"/>
    <w:pPr>
      <w:ind w:left="720"/>
    </w:pPr>
  </w:style>
  <w:style w:type="paragraph" w:customStyle="1" w:styleId="Note">
    <w:name w:val="Note"/>
    <w:basedOn w:val="Textbody"/>
    <w:rsid w:val="00D63792"/>
    <w:pPr>
      <w:ind w:left="-1080"/>
    </w:pPr>
    <w:rPr>
      <w:szCs w:val="20"/>
    </w:rPr>
  </w:style>
  <w:style w:type="paragraph" w:customStyle="1" w:styleId="OCL">
    <w:name w:val="OCL"/>
    <w:basedOn w:val="Standard"/>
    <w:next w:val="Standard"/>
    <w:rsid w:val="00D63792"/>
    <w:pPr>
      <w:spacing w:before="120"/>
      <w:ind w:left="1008" w:hanging="720"/>
    </w:pPr>
    <w:rPr>
      <w:rFonts w:ascii="Courier, 'Courier New'" w:hAnsi="Courier, 'Courier New'"/>
      <w:szCs w:val="20"/>
    </w:rPr>
  </w:style>
  <w:style w:type="paragraph" w:customStyle="1" w:styleId="OCLinterp">
    <w:name w:val="OCLinterp"/>
    <w:basedOn w:val="Textbody"/>
    <w:next w:val="OCL"/>
    <w:rsid w:val="00D63792"/>
    <w:pPr>
      <w:spacing w:before="40"/>
      <w:ind w:left="288"/>
    </w:pPr>
  </w:style>
  <w:style w:type="paragraph" w:customStyle="1" w:styleId="Subhead">
    <w:name w:val="Subhead"/>
    <w:basedOn w:val="Standard"/>
    <w:next w:val="Textbody"/>
    <w:rsid w:val="00D63792"/>
    <w:pPr>
      <w:spacing w:before="240"/>
    </w:pPr>
    <w:rPr>
      <w:rFonts w:ascii="Arial" w:hAnsi="Arial"/>
      <w:b/>
      <w:sz w:val="22"/>
    </w:rPr>
  </w:style>
  <w:style w:type="paragraph" w:styleId="Title">
    <w:name w:val="Title"/>
    <w:basedOn w:val="Standard"/>
    <w:next w:val="Subtitle"/>
    <w:link w:val="TitleChar"/>
    <w:uiPriority w:val="99"/>
    <w:qFormat/>
    <w:rsid w:val="00D63792"/>
    <w:pPr>
      <w:spacing w:before="240" w:after="240"/>
      <w:jc w:val="center"/>
    </w:pPr>
    <w:rPr>
      <w:rFonts w:ascii="Arial" w:hAnsi="Arial" w:cs="Arial"/>
      <w:b/>
      <w:bCs/>
      <w:sz w:val="48"/>
      <w:szCs w:val="48"/>
    </w:rPr>
  </w:style>
  <w:style w:type="paragraph" w:styleId="Subtitle">
    <w:name w:val="Subtitle"/>
    <w:basedOn w:val="Standard"/>
    <w:next w:val="Textbody"/>
    <w:qFormat/>
    <w:rsid w:val="00D63792"/>
    <w:rPr>
      <w:rFonts w:ascii="Arial" w:hAnsi="Arial"/>
      <w:b/>
      <w:sz w:val="28"/>
      <w:szCs w:val="20"/>
    </w:rPr>
  </w:style>
  <w:style w:type="paragraph" w:styleId="DocumentMap">
    <w:name w:val="Document Map"/>
    <w:basedOn w:val="Standard"/>
    <w:semiHidden/>
    <w:rsid w:val="00D63792"/>
    <w:pPr>
      <w:shd w:val="clear" w:color="auto" w:fill="000080"/>
    </w:pPr>
    <w:rPr>
      <w:rFonts w:ascii="Tahoma" w:hAnsi="Tahoma" w:cs="Tahoma"/>
    </w:rPr>
  </w:style>
  <w:style w:type="paragraph" w:styleId="ListBullet">
    <w:name w:val="List Bullet"/>
    <w:basedOn w:val="Standard"/>
    <w:rsid w:val="00D63792"/>
    <w:pPr>
      <w:numPr>
        <w:numId w:val="12"/>
      </w:numPr>
      <w:ind w:right="130"/>
    </w:pPr>
  </w:style>
  <w:style w:type="paragraph" w:customStyle="1" w:styleId="Role">
    <w:name w:val="Role"/>
    <w:basedOn w:val="Standard"/>
    <w:next w:val="Textbody"/>
    <w:rsid w:val="00D63792"/>
    <w:pPr>
      <w:spacing w:before="120"/>
    </w:pPr>
    <w:rPr>
      <w:rFonts w:ascii="Arial" w:hAnsi="Arial"/>
      <w:b/>
      <w:sz w:val="22"/>
    </w:rPr>
  </w:style>
  <w:style w:type="paragraph" w:customStyle="1" w:styleId="Example">
    <w:name w:val="Example"/>
    <w:basedOn w:val="Standard"/>
    <w:rsid w:val="00D63792"/>
    <w:pPr>
      <w:spacing w:before="160"/>
    </w:pPr>
  </w:style>
  <w:style w:type="paragraph" w:customStyle="1" w:styleId="EXPRESS">
    <w:name w:val="EXPRESS"/>
    <w:basedOn w:val="Standard"/>
    <w:rsid w:val="00D63792"/>
    <w:pPr>
      <w:spacing w:before="40"/>
      <w:ind w:left="288"/>
    </w:pPr>
    <w:rPr>
      <w:rFonts w:ascii="Courier, 'Courier New'" w:hAnsi="Courier, 'Courier New'"/>
    </w:rPr>
  </w:style>
  <w:style w:type="paragraph" w:customStyle="1" w:styleId="Heading0">
    <w:name w:val="Heading0"/>
    <w:basedOn w:val="Standard"/>
    <w:next w:val="Textbody"/>
    <w:rsid w:val="00D63792"/>
    <w:pPr>
      <w:spacing w:before="240" w:after="240"/>
      <w:jc w:val="center"/>
    </w:pPr>
    <w:rPr>
      <w:rFonts w:ascii="Arial" w:hAnsi="Arial"/>
      <w:b/>
      <w:sz w:val="32"/>
      <w:szCs w:val="32"/>
    </w:rPr>
  </w:style>
  <w:style w:type="paragraph" w:customStyle="1" w:styleId="Author">
    <w:name w:val="Author"/>
    <w:basedOn w:val="Standard"/>
    <w:next w:val="Standard"/>
    <w:rsid w:val="00D63792"/>
    <w:pPr>
      <w:spacing w:before="240"/>
      <w:ind w:left="720"/>
    </w:pPr>
    <w:rPr>
      <w:rFonts w:ascii="Arial" w:hAnsi="Arial"/>
      <w:i/>
      <w:sz w:val="22"/>
      <w:szCs w:val="20"/>
    </w:rPr>
  </w:style>
  <w:style w:type="paragraph" w:customStyle="1" w:styleId="PartHeading">
    <w:name w:val="Part Heading"/>
    <w:basedOn w:val="Standard"/>
    <w:rsid w:val="00D63792"/>
    <w:pPr>
      <w:pBdr>
        <w:bottom w:val="single" w:sz="4" w:space="1" w:color="000000"/>
      </w:pBdr>
      <w:spacing w:before="120" w:after="480"/>
      <w:ind w:left="-360"/>
    </w:pPr>
    <w:rPr>
      <w:rFonts w:ascii="Verdana" w:hAnsi="Verdana"/>
      <w:b/>
      <w:sz w:val="48"/>
      <w:szCs w:val="48"/>
    </w:rPr>
  </w:style>
  <w:style w:type="paragraph" w:customStyle="1" w:styleId="FrontPageTitle">
    <w:name w:val="Front Page Title"/>
    <w:basedOn w:val="Standard"/>
    <w:rsid w:val="00D63792"/>
    <w:pPr>
      <w:spacing w:after="120"/>
    </w:pPr>
    <w:rPr>
      <w:rFonts w:ascii="Arial" w:hAnsi="Arial"/>
      <w:b/>
      <w:color w:val="000000"/>
      <w:sz w:val="24"/>
    </w:rPr>
  </w:style>
  <w:style w:type="paragraph" w:customStyle="1" w:styleId="FrontPageLabel">
    <w:name w:val="Front Page Label"/>
    <w:basedOn w:val="Standard"/>
    <w:rsid w:val="00D63792"/>
    <w:pPr>
      <w:spacing w:after="120"/>
      <w:jc w:val="right"/>
    </w:pPr>
    <w:rPr>
      <w:rFonts w:ascii="Arial" w:hAnsi="Arial"/>
    </w:rPr>
  </w:style>
  <w:style w:type="paragraph" w:customStyle="1" w:styleId="Contents1">
    <w:name w:val="Contents 1"/>
    <w:basedOn w:val="Standard"/>
    <w:next w:val="Standard"/>
    <w:rsid w:val="00D63792"/>
    <w:pPr>
      <w:tabs>
        <w:tab w:val="right" w:leader="dot" w:pos="9000"/>
      </w:tabs>
    </w:pPr>
  </w:style>
  <w:style w:type="paragraph" w:customStyle="1" w:styleId="Contents2">
    <w:name w:val="Contents 2"/>
    <w:basedOn w:val="Standard"/>
    <w:next w:val="Standard"/>
    <w:rsid w:val="00D63792"/>
    <w:pPr>
      <w:tabs>
        <w:tab w:val="left" w:pos="1080"/>
        <w:tab w:val="right" w:leader="dot" w:pos="9000"/>
      </w:tabs>
      <w:ind w:left="1512" w:hanging="1080"/>
    </w:pPr>
  </w:style>
  <w:style w:type="paragraph" w:customStyle="1" w:styleId="Contents3">
    <w:name w:val="Contents 3"/>
    <w:basedOn w:val="Standard"/>
    <w:next w:val="Standard"/>
    <w:rsid w:val="00D63792"/>
    <w:pPr>
      <w:tabs>
        <w:tab w:val="left" w:pos="1915"/>
        <w:tab w:val="right" w:leader="dot" w:pos="9000"/>
      </w:tabs>
      <w:ind w:left="2995" w:hanging="1915"/>
    </w:pPr>
  </w:style>
  <w:style w:type="paragraph" w:styleId="TableofFigures">
    <w:name w:val="table of figures"/>
    <w:basedOn w:val="Standard"/>
    <w:next w:val="Standard"/>
    <w:semiHidden/>
    <w:rsid w:val="00D63792"/>
    <w:pPr>
      <w:tabs>
        <w:tab w:val="left" w:pos="1080"/>
        <w:tab w:val="right" w:leader="dot" w:pos="9000"/>
      </w:tabs>
      <w:ind w:left="1080" w:hanging="1080"/>
    </w:pPr>
  </w:style>
  <w:style w:type="paragraph" w:styleId="BalloonText">
    <w:name w:val="Balloon Text"/>
    <w:basedOn w:val="Standard"/>
    <w:link w:val="BalloonTextChar"/>
    <w:uiPriority w:val="99"/>
    <w:semiHidden/>
    <w:rsid w:val="00D63792"/>
    <w:rPr>
      <w:rFonts w:ascii="Tahoma" w:hAnsi="Tahoma" w:cs="Tahoma"/>
      <w:sz w:val="16"/>
      <w:szCs w:val="16"/>
    </w:rPr>
  </w:style>
  <w:style w:type="paragraph" w:customStyle="1" w:styleId="diagram">
    <w:name w:val="diagram"/>
    <w:basedOn w:val="Standard"/>
    <w:next w:val="Figure"/>
    <w:rsid w:val="00D63792"/>
    <w:pPr>
      <w:pageBreakBefore/>
    </w:pPr>
  </w:style>
  <w:style w:type="paragraph" w:customStyle="1" w:styleId="Contents4">
    <w:name w:val="Contents 4"/>
    <w:basedOn w:val="Index"/>
    <w:rsid w:val="00D63792"/>
    <w:pPr>
      <w:tabs>
        <w:tab w:val="right" w:leader="dot" w:pos="9972"/>
      </w:tabs>
      <w:ind w:left="849"/>
    </w:pPr>
  </w:style>
  <w:style w:type="paragraph" w:customStyle="1" w:styleId="Contents5">
    <w:name w:val="Contents 5"/>
    <w:basedOn w:val="Index"/>
    <w:rsid w:val="00D63792"/>
    <w:pPr>
      <w:tabs>
        <w:tab w:val="right" w:leader="dot" w:pos="9972"/>
      </w:tabs>
      <w:ind w:left="1132"/>
    </w:pPr>
  </w:style>
  <w:style w:type="paragraph" w:customStyle="1" w:styleId="Contents6">
    <w:name w:val="Contents 6"/>
    <w:basedOn w:val="Index"/>
    <w:rsid w:val="00D63792"/>
    <w:pPr>
      <w:tabs>
        <w:tab w:val="right" w:leader="dot" w:pos="9972"/>
      </w:tabs>
      <w:ind w:left="1415"/>
    </w:pPr>
  </w:style>
  <w:style w:type="paragraph" w:customStyle="1" w:styleId="Contents7">
    <w:name w:val="Contents 7"/>
    <w:basedOn w:val="Index"/>
    <w:rsid w:val="00D63792"/>
    <w:pPr>
      <w:tabs>
        <w:tab w:val="right" w:leader="dot" w:pos="9972"/>
      </w:tabs>
      <w:ind w:left="1698"/>
    </w:pPr>
  </w:style>
  <w:style w:type="paragraph" w:customStyle="1" w:styleId="Contents8">
    <w:name w:val="Contents 8"/>
    <w:basedOn w:val="Index"/>
    <w:rsid w:val="00D63792"/>
    <w:pPr>
      <w:tabs>
        <w:tab w:val="right" w:leader="dot" w:pos="9972"/>
      </w:tabs>
      <w:ind w:left="1981"/>
    </w:pPr>
  </w:style>
  <w:style w:type="paragraph" w:customStyle="1" w:styleId="Contents9">
    <w:name w:val="Contents 9"/>
    <w:basedOn w:val="Index"/>
    <w:rsid w:val="00D63792"/>
    <w:pPr>
      <w:tabs>
        <w:tab w:val="right" w:leader="dot" w:pos="9972"/>
      </w:tabs>
      <w:ind w:left="2264"/>
    </w:pPr>
  </w:style>
  <w:style w:type="paragraph" w:customStyle="1" w:styleId="Contents10">
    <w:name w:val="Contents 10"/>
    <w:basedOn w:val="Index"/>
    <w:rsid w:val="00D63792"/>
    <w:pPr>
      <w:tabs>
        <w:tab w:val="right" w:leader="dot" w:pos="9972"/>
      </w:tabs>
      <w:ind w:left="2547"/>
    </w:pPr>
  </w:style>
  <w:style w:type="paragraph" w:customStyle="1" w:styleId="Copyright">
    <w:name w:val="Copyright"/>
    <w:basedOn w:val="Standard"/>
    <w:next w:val="Standard"/>
    <w:rsid w:val="00D63792"/>
    <w:pPr>
      <w:spacing w:before="120" w:after="120"/>
    </w:pPr>
  </w:style>
  <w:style w:type="paragraph" w:styleId="NormalIndent">
    <w:name w:val="Normal Indent"/>
    <w:basedOn w:val="Standard"/>
    <w:next w:val="Contents1"/>
    <w:rsid w:val="00D63792"/>
    <w:pPr>
      <w:autoSpaceDE w:val="0"/>
    </w:pPr>
    <w:rPr>
      <w:sz w:val="24"/>
    </w:rPr>
  </w:style>
  <w:style w:type="paragraph" w:customStyle="1" w:styleId="class-itemdescription">
    <w:name w:val="class - item description"/>
    <w:basedOn w:val="NormalIndent"/>
    <w:rsid w:val="00D63792"/>
    <w:pPr>
      <w:keepNext/>
      <w:spacing w:before="240" w:after="120"/>
    </w:pPr>
    <w:rPr>
      <w:rFonts w:ascii="Arial" w:hAnsi="Arial"/>
      <w:b/>
      <w:sz w:val="20"/>
    </w:rPr>
  </w:style>
  <w:style w:type="paragraph" w:customStyle="1" w:styleId="classcomment">
    <w:name w:val="class comment"/>
    <w:basedOn w:val="Standard"/>
    <w:rsid w:val="00D63792"/>
  </w:style>
  <w:style w:type="paragraph" w:customStyle="1" w:styleId="classpart">
    <w:name w:val="class part"/>
    <w:basedOn w:val="classcomment"/>
    <w:rsid w:val="00D63792"/>
  </w:style>
  <w:style w:type="paragraph" w:customStyle="1" w:styleId="Issue">
    <w:name w:val="Issue"/>
    <w:basedOn w:val="Standard"/>
    <w:rsid w:val="00D63792"/>
    <w:pPr>
      <w:spacing w:line="276" w:lineRule="auto"/>
    </w:pPr>
    <w:rPr>
      <w:i/>
      <w:sz w:val="18"/>
      <w:szCs w:val="18"/>
    </w:rPr>
  </w:style>
  <w:style w:type="paragraph" w:customStyle="1" w:styleId="IssueHeader">
    <w:name w:val="Issue Header"/>
    <w:basedOn w:val="Issue"/>
    <w:next w:val="Issue"/>
    <w:rsid w:val="00D63792"/>
    <w:pPr>
      <w:pBdr>
        <w:bottom w:val="single" w:sz="4" w:space="1" w:color="000000"/>
      </w:pBdr>
    </w:pPr>
  </w:style>
  <w:style w:type="paragraph" w:customStyle="1" w:styleId="IssueFooter">
    <w:name w:val="Issue Footer"/>
    <w:basedOn w:val="Issue"/>
    <w:rsid w:val="00D63792"/>
    <w:pPr>
      <w:pBdr>
        <w:top w:val="single" w:sz="4" w:space="1" w:color="000000"/>
      </w:pBdr>
    </w:pPr>
  </w:style>
  <w:style w:type="paragraph" w:styleId="ListNumber">
    <w:name w:val="List Number"/>
    <w:basedOn w:val="Standard"/>
    <w:rsid w:val="00D63792"/>
    <w:pPr>
      <w:numPr>
        <w:numId w:val="11"/>
      </w:numPr>
      <w:spacing w:before="60"/>
    </w:pPr>
  </w:style>
  <w:style w:type="paragraph" w:customStyle="1" w:styleId="Footnote">
    <w:name w:val="Footnote"/>
    <w:basedOn w:val="Standard"/>
    <w:rsid w:val="00D63792"/>
    <w:pPr>
      <w:suppressLineNumbers/>
      <w:ind w:left="283" w:hanging="283"/>
    </w:pPr>
    <w:rPr>
      <w:szCs w:val="20"/>
    </w:rPr>
  </w:style>
  <w:style w:type="paragraph" w:customStyle="1" w:styleId="TableContents">
    <w:name w:val="Table Contents"/>
    <w:basedOn w:val="Standard"/>
    <w:rsid w:val="00D63792"/>
    <w:pPr>
      <w:suppressLineNumbers/>
    </w:pPr>
  </w:style>
  <w:style w:type="paragraph" w:customStyle="1" w:styleId="Body">
    <w:name w:val="Body"/>
    <w:rsid w:val="00D63792"/>
    <w:pPr>
      <w:widowControl w:val="0"/>
      <w:suppressAutoHyphens/>
      <w:autoSpaceDN w:val="0"/>
      <w:spacing w:before="158"/>
      <w:textAlignment w:val="baseline"/>
    </w:pPr>
    <w:rPr>
      <w:rFonts w:eastAsia="Times New Roman"/>
      <w:kern w:val="3"/>
      <w:szCs w:val="24"/>
    </w:rPr>
  </w:style>
  <w:style w:type="paragraph" w:customStyle="1" w:styleId="Bullet10">
    <w:name w:val="Bullet_1"/>
    <w:basedOn w:val="ListBullet"/>
    <w:rsid w:val="00D63792"/>
  </w:style>
  <w:style w:type="paragraph" w:customStyle="1" w:styleId="Preface">
    <w:name w:val="Preface"/>
    <w:rsid w:val="00D63792"/>
    <w:pPr>
      <w:widowControl w:val="0"/>
      <w:tabs>
        <w:tab w:val="left" w:pos="1080"/>
        <w:tab w:val="right" w:leader="dot" w:pos="10080"/>
      </w:tabs>
      <w:suppressAutoHyphens/>
      <w:autoSpaceDE w:val="0"/>
      <w:autoSpaceDN w:val="0"/>
      <w:spacing w:before="100" w:after="160" w:line="380" w:lineRule="atLeast"/>
      <w:textAlignment w:val="baseline"/>
    </w:pPr>
    <w:rPr>
      <w:rFonts w:ascii="Arial" w:eastAsia="MS Mincho" w:hAnsi="Arial" w:cs="Arial"/>
      <w:color w:val="000000"/>
      <w:kern w:val="3"/>
      <w:sz w:val="32"/>
      <w:szCs w:val="32"/>
      <w:lang w:eastAsia="ja-JP"/>
    </w:rPr>
  </w:style>
  <w:style w:type="paragraph" w:styleId="TOC1">
    <w:name w:val="toc 1"/>
    <w:basedOn w:val="Standard"/>
    <w:next w:val="Standard"/>
    <w:uiPriority w:val="39"/>
    <w:rsid w:val="00D63792"/>
    <w:pPr>
      <w:tabs>
        <w:tab w:val="left" w:pos="440"/>
        <w:tab w:val="right" w:leader="dot" w:pos="9923"/>
      </w:tabs>
      <w:spacing w:after="100"/>
    </w:pPr>
    <w:rPr>
      <w:sz w:val="28"/>
      <w:szCs w:val="28"/>
      <w:lang w:val="es-ES"/>
    </w:rPr>
  </w:style>
  <w:style w:type="paragraph" w:customStyle="1" w:styleId="Heading1TOC">
    <w:name w:val="Heading1TOC"/>
    <w:rsid w:val="00D63792"/>
    <w:pPr>
      <w:widowControl w:val="0"/>
      <w:tabs>
        <w:tab w:val="left" w:pos="1440"/>
        <w:tab w:val="right" w:leader="dot" w:pos="10080"/>
      </w:tabs>
      <w:suppressAutoHyphens/>
      <w:autoSpaceDE w:val="0"/>
      <w:autoSpaceDN w:val="0"/>
      <w:spacing w:before="100" w:after="100" w:line="280" w:lineRule="atLeast"/>
      <w:ind w:left="1080"/>
      <w:textAlignment w:val="baseline"/>
    </w:pPr>
    <w:rPr>
      <w:rFonts w:ascii="Arial" w:eastAsia="MS Mincho" w:hAnsi="Arial" w:cs="Arial"/>
      <w:color w:val="000000"/>
      <w:kern w:val="3"/>
      <w:sz w:val="24"/>
      <w:szCs w:val="24"/>
      <w:lang w:val="es-ES"/>
    </w:rPr>
  </w:style>
  <w:style w:type="paragraph" w:customStyle="1" w:styleId="HeadingTOC">
    <w:name w:val="HeadingTOC"/>
    <w:rsid w:val="00D63792"/>
    <w:pPr>
      <w:widowControl w:val="0"/>
      <w:tabs>
        <w:tab w:val="left" w:pos="1080"/>
        <w:tab w:val="right" w:leader="dot" w:pos="10080"/>
      </w:tabs>
      <w:suppressAutoHyphens/>
      <w:autoSpaceDE w:val="0"/>
      <w:autoSpaceDN w:val="0"/>
      <w:spacing w:before="140" w:after="100" w:line="380" w:lineRule="atLeast"/>
      <w:ind w:left="720"/>
      <w:textAlignment w:val="baseline"/>
    </w:pPr>
    <w:rPr>
      <w:rFonts w:ascii="Arial" w:eastAsia="MS Mincho" w:hAnsi="Arial" w:cs="Arial"/>
      <w:color w:val="000000"/>
      <w:kern w:val="3"/>
      <w:sz w:val="32"/>
      <w:szCs w:val="32"/>
    </w:rPr>
  </w:style>
  <w:style w:type="paragraph" w:customStyle="1" w:styleId="Heading3TOC">
    <w:name w:val="Heading3TOC"/>
    <w:rsid w:val="00D63792"/>
    <w:pPr>
      <w:widowControl w:val="0"/>
      <w:tabs>
        <w:tab w:val="left" w:pos="2160"/>
        <w:tab w:val="right" w:leader="dot" w:pos="10800"/>
      </w:tabs>
      <w:suppressAutoHyphens/>
      <w:autoSpaceDE w:val="0"/>
      <w:autoSpaceDN w:val="0"/>
      <w:spacing w:line="240" w:lineRule="atLeast"/>
      <w:ind w:left="1800"/>
      <w:textAlignment w:val="baseline"/>
    </w:pPr>
    <w:rPr>
      <w:rFonts w:ascii="Arial" w:eastAsia="MS Mincho" w:hAnsi="Arial" w:cs="Arial"/>
      <w:color w:val="000000"/>
      <w:kern w:val="3"/>
      <w:lang w:val="es-ES"/>
    </w:rPr>
  </w:style>
  <w:style w:type="paragraph" w:customStyle="1" w:styleId="Heading4TOC">
    <w:name w:val="Heading4TOC"/>
    <w:rsid w:val="00D63792"/>
    <w:pPr>
      <w:widowControl w:val="0"/>
      <w:tabs>
        <w:tab w:val="right" w:pos="5760"/>
        <w:tab w:val="right" w:leader="dot" w:pos="12240"/>
      </w:tabs>
      <w:suppressAutoHyphens/>
      <w:autoSpaceDN w:val="0"/>
      <w:ind w:left="2880"/>
      <w:textAlignment w:val="baseline"/>
    </w:pPr>
    <w:rPr>
      <w:rFonts w:ascii="Arial" w:eastAsia="Times New Roman" w:hAnsi="Arial"/>
      <w:kern w:val="3"/>
      <w:sz w:val="18"/>
      <w:szCs w:val="24"/>
    </w:rPr>
  </w:style>
  <w:style w:type="paragraph" w:customStyle="1" w:styleId="IllustrationIndexHeading">
    <w:name w:val="Illustration Index Heading"/>
    <w:basedOn w:val="Heading"/>
    <w:rsid w:val="00D63792"/>
    <w:pPr>
      <w:suppressLineNumbers/>
    </w:pPr>
    <w:rPr>
      <w:b/>
      <w:bCs/>
      <w:sz w:val="32"/>
      <w:szCs w:val="32"/>
    </w:rPr>
  </w:style>
  <w:style w:type="paragraph" w:customStyle="1" w:styleId="Framecontents">
    <w:name w:val="Frame contents"/>
    <w:basedOn w:val="Textbody"/>
    <w:rsid w:val="00D63792"/>
  </w:style>
  <w:style w:type="paragraph" w:customStyle="1" w:styleId="Annex">
    <w:name w:val="Annex"/>
    <w:next w:val="Body"/>
    <w:rsid w:val="00D63792"/>
    <w:pPr>
      <w:widowControl w:val="0"/>
      <w:suppressAutoHyphens/>
      <w:autoSpaceDN w:val="0"/>
      <w:jc w:val="center"/>
      <w:textAlignment w:val="baseline"/>
    </w:pPr>
    <w:rPr>
      <w:rFonts w:ascii="Arial" w:eastAsia="Times New Roman" w:hAnsi="Arial"/>
      <w:b/>
      <w:kern w:val="3"/>
      <w:sz w:val="36"/>
      <w:szCs w:val="24"/>
    </w:rPr>
  </w:style>
  <w:style w:type="paragraph" w:customStyle="1" w:styleId="Annex2">
    <w:name w:val="Annex2"/>
    <w:next w:val="Body"/>
    <w:rsid w:val="00D63792"/>
    <w:pPr>
      <w:widowControl w:val="0"/>
      <w:suppressAutoHyphens/>
      <w:autoSpaceDN w:val="0"/>
      <w:jc w:val="center"/>
      <w:textAlignment w:val="baseline"/>
    </w:pPr>
    <w:rPr>
      <w:rFonts w:ascii="Arial" w:eastAsia="Times New Roman" w:hAnsi="Arial"/>
      <w:kern w:val="3"/>
      <w:sz w:val="28"/>
      <w:szCs w:val="24"/>
    </w:rPr>
  </w:style>
  <w:style w:type="paragraph" w:customStyle="1" w:styleId="AnnexHead1">
    <w:name w:val="Annex_Head1"/>
    <w:next w:val="Body"/>
    <w:rsid w:val="00D63792"/>
    <w:pPr>
      <w:widowControl w:val="0"/>
      <w:suppressAutoHyphens/>
      <w:autoSpaceDN w:val="0"/>
      <w:textAlignment w:val="baseline"/>
    </w:pPr>
    <w:rPr>
      <w:rFonts w:ascii="Arial" w:eastAsia="Times New Roman" w:hAnsi="Arial"/>
      <w:b/>
      <w:kern w:val="3"/>
      <w:sz w:val="28"/>
      <w:szCs w:val="24"/>
    </w:rPr>
  </w:style>
  <w:style w:type="paragraph" w:customStyle="1" w:styleId="TableHeading">
    <w:name w:val="Table Heading"/>
    <w:basedOn w:val="TableContents"/>
    <w:rsid w:val="00D63792"/>
    <w:pPr>
      <w:jc w:val="center"/>
    </w:pPr>
    <w:rPr>
      <w:b/>
      <w:bCs/>
    </w:rPr>
  </w:style>
  <w:style w:type="paragraph" w:customStyle="1" w:styleId="TableText">
    <w:name w:val="Table Text"/>
    <w:rsid w:val="00D63792"/>
    <w:pPr>
      <w:widowControl w:val="0"/>
      <w:suppressAutoHyphens/>
      <w:autoSpaceDN w:val="0"/>
      <w:ind w:left="144" w:right="144"/>
      <w:textAlignment w:val="baseline"/>
    </w:pPr>
    <w:rPr>
      <w:rFonts w:eastAsia="Times New Roman"/>
      <w:kern w:val="3"/>
      <w:szCs w:val="24"/>
    </w:rPr>
  </w:style>
  <w:style w:type="paragraph" w:customStyle="1" w:styleId="Tablebullet">
    <w:name w:val="Table bullet"/>
    <w:next w:val="Body"/>
    <w:rsid w:val="00D63792"/>
    <w:pPr>
      <w:widowControl w:val="0"/>
      <w:numPr>
        <w:numId w:val="22"/>
      </w:numPr>
      <w:suppressAutoHyphens/>
      <w:autoSpaceDN w:val="0"/>
      <w:textAlignment w:val="baseline"/>
    </w:pPr>
    <w:rPr>
      <w:rFonts w:eastAsia="Times New Roman"/>
      <w:kern w:val="3"/>
      <w:szCs w:val="24"/>
    </w:rPr>
  </w:style>
  <w:style w:type="paragraph" w:customStyle="1" w:styleId="Table">
    <w:name w:val="Table"/>
    <w:basedOn w:val="Caption"/>
    <w:rsid w:val="00D63792"/>
  </w:style>
  <w:style w:type="paragraph" w:customStyle="1" w:styleId="Tablecaption">
    <w:name w:val="Table caption"/>
    <w:next w:val="Text"/>
    <w:rsid w:val="00D63792"/>
    <w:pPr>
      <w:widowControl w:val="0"/>
      <w:suppressAutoHyphens/>
      <w:autoSpaceDN w:val="0"/>
      <w:textAlignment w:val="baseline"/>
    </w:pPr>
    <w:rPr>
      <w:rFonts w:ascii="Arial" w:eastAsia="Times New Roman" w:hAnsi="Arial"/>
      <w:b/>
      <w:kern w:val="3"/>
      <w:sz w:val="18"/>
      <w:szCs w:val="24"/>
    </w:rPr>
  </w:style>
  <w:style w:type="paragraph" w:customStyle="1" w:styleId="Text">
    <w:name w:val="Text"/>
    <w:basedOn w:val="Caption"/>
    <w:rsid w:val="00D63792"/>
  </w:style>
  <w:style w:type="paragraph" w:customStyle="1" w:styleId="IDL">
    <w:name w:val="IDL"/>
    <w:rsid w:val="00D63792"/>
    <w:pPr>
      <w:widowControl w:val="0"/>
      <w:suppressAutoHyphens/>
      <w:autoSpaceDN w:val="0"/>
      <w:textAlignment w:val="baseline"/>
    </w:pPr>
    <w:rPr>
      <w:rFonts w:ascii="Arial" w:eastAsia="Times New Roman" w:hAnsi="Arial"/>
      <w:b/>
      <w:kern w:val="3"/>
      <w:szCs w:val="24"/>
    </w:rPr>
  </w:style>
  <w:style w:type="paragraph" w:customStyle="1" w:styleId="IDL1">
    <w:name w:val="IDL1"/>
    <w:basedOn w:val="IDL"/>
    <w:rsid w:val="00D63792"/>
    <w:pPr>
      <w:spacing w:before="86" w:after="58"/>
    </w:pPr>
  </w:style>
  <w:style w:type="paragraph" w:customStyle="1" w:styleId="IDLcode">
    <w:name w:val="IDL_code"/>
    <w:basedOn w:val="Standard"/>
    <w:rsid w:val="00D63792"/>
    <w:rPr>
      <w:rFonts w:ascii="Arial" w:hAnsi="Arial"/>
      <w:b/>
    </w:rPr>
  </w:style>
  <w:style w:type="paragraph" w:customStyle="1" w:styleId="Code">
    <w:name w:val="Code"/>
    <w:basedOn w:val="Standard"/>
    <w:uiPriority w:val="99"/>
    <w:rsid w:val="00D63792"/>
    <w:rPr>
      <w:rFonts w:ascii="Arial" w:hAnsi="Arial"/>
    </w:rPr>
  </w:style>
  <w:style w:type="character" w:customStyle="1" w:styleId="WW8Num5z0">
    <w:name w:val="WW8Num5z0"/>
    <w:rsid w:val="00D63792"/>
    <w:rPr>
      <w:rFonts w:ascii="Symbol" w:hAnsi="Symbol"/>
    </w:rPr>
  </w:style>
  <w:style w:type="character" w:customStyle="1" w:styleId="WW8Num6z0">
    <w:name w:val="WW8Num6z0"/>
    <w:rsid w:val="00D63792"/>
    <w:rPr>
      <w:rFonts w:ascii="Symbol" w:hAnsi="Symbol"/>
    </w:rPr>
  </w:style>
  <w:style w:type="character" w:customStyle="1" w:styleId="WW8Num7z0">
    <w:name w:val="WW8Num7z0"/>
    <w:rsid w:val="00D63792"/>
    <w:rPr>
      <w:rFonts w:ascii="Symbol" w:hAnsi="Symbol"/>
    </w:rPr>
  </w:style>
  <w:style w:type="character" w:customStyle="1" w:styleId="WW8Num8z0">
    <w:name w:val="WW8Num8z0"/>
    <w:rsid w:val="00D63792"/>
    <w:rPr>
      <w:rFonts w:ascii="Symbol" w:hAnsi="Symbol"/>
    </w:rPr>
  </w:style>
  <w:style w:type="character" w:customStyle="1" w:styleId="WW8Num10z0">
    <w:name w:val="WW8Num10z0"/>
    <w:rsid w:val="00D63792"/>
    <w:rPr>
      <w:rFonts w:ascii="Symbol" w:hAnsi="Symbol"/>
    </w:rPr>
  </w:style>
  <w:style w:type="character" w:customStyle="1" w:styleId="WW8Num12z0">
    <w:name w:val="WW8Num12z0"/>
    <w:rsid w:val="00D63792"/>
    <w:rPr>
      <w:rFonts w:ascii="Times New Roman" w:hAnsi="Times New Roman"/>
    </w:rPr>
  </w:style>
  <w:style w:type="character" w:customStyle="1" w:styleId="WW8Num12z1">
    <w:name w:val="WW8Num12z1"/>
    <w:rsid w:val="00D63792"/>
    <w:rPr>
      <w:rFonts w:ascii="Courier New" w:hAnsi="Courier New"/>
    </w:rPr>
  </w:style>
  <w:style w:type="character" w:customStyle="1" w:styleId="WW8Num12z2">
    <w:name w:val="WW8Num12z2"/>
    <w:rsid w:val="00D63792"/>
    <w:rPr>
      <w:rFonts w:ascii="Wingdings" w:hAnsi="Wingdings"/>
    </w:rPr>
  </w:style>
  <w:style w:type="character" w:customStyle="1" w:styleId="WW8Num12z3">
    <w:name w:val="WW8Num12z3"/>
    <w:rsid w:val="00D63792"/>
    <w:rPr>
      <w:rFonts w:ascii="Symbol" w:hAnsi="Symbol"/>
    </w:rPr>
  </w:style>
  <w:style w:type="character" w:customStyle="1" w:styleId="Internetlink">
    <w:name w:val="Internet link"/>
    <w:rsid w:val="00D63792"/>
    <w:rPr>
      <w:rFonts w:cs="Times New Roman"/>
      <w:color w:val="0000FF"/>
      <w:u w:val="single"/>
    </w:rPr>
  </w:style>
  <w:style w:type="character" w:customStyle="1" w:styleId="VisitedInternetLink">
    <w:name w:val="Visited Internet Link"/>
    <w:rsid w:val="00D63792"/>
    <w:rPr>
      <w:rFonts w:cs="Times New Roman"/>
      <w:color w:val="0000FF"/>
      <w:u w:val="single"/>
    </w:rPr>
  </w:style>
  <w:style w:type="character" w:customStyle="1" w:styleId="OCLChar">
    <w:name w:val="OCL Char"/>
    <w:rsid w:val="00D63792"/>
    <w:rPr>
      <w:rFonts w:ascii="Courier, 'Courier New'" w:hAnsi="Courier, 'Courier New'" w:cs="Times New Roman"/>
      <w:lang w:val="en-US" w:eastAsia="x-none" w:bidi="ar-SA"/>
    </w:rPr>
  </w:style>
  <w:style w:type="character" w:customStyle="1" w:styleId="stereotype">
    <w:name w:val="stereotype"/>
    <w:rsid w:val="00D63792"/>
    <w:rPr>
      <w:rFonts w:ascii="Courier, 'Courier New'" w:hAnsi="Courier, 'Courier New'" w:cs="Times New Roman"/>
      <w:color w:val="000000"/>
      <w:sz w:val="20"/>
      <w:szCs w:val="20"/>
    </w:rPr>
  </w:style>
  <w:style w:type="character" w:customStyle="1" w:styleId="term">
    <w:name w:val="term"/>
    <w:rsid w:val="00D63792"/>
    <w:rPr>
      <w:rFonts w:cs="Times New Roman"/>
      <w:i/>
    </w:rPr>
  </w:style>
  <w:style w:type="character" w:customStyle="1" w:styleId="ListBulletChar">
    <w:name w:val="List Bullet Char"/>
    <w:rsid w:val="00D63792"/>
    <w:rPr>
      <w:rFonts w:cs="Times New Roman"/>
      <w:sz w:val="24"/>
      <w:szCs w:val="24"/>
      <w:lang w:val="en-US" w:eastAsia="x-none" w:bidi="ar-SA"/>
    </w:rPr>
  </w:style>
  <w:style w:type="character" w:styleId="PageNumber">
    <w:name w:val="page number"/>
    <w:rsid w:val="00D63792"/>
    <w:rPr>
      <w:rFonts w:cs="Times New Roman"/>
    </w:rPr>
  </w:style>
  <w:style w:type="character" w:customStyle="1" w:styleId="RoleChar">
    <w:name w:val="Role Char"/>
    <w:rsid w:val="00D63792"/>
    <w:rPr>
      <w:rFonts w:ascii="Arial" w:hAnsi="Arial" w:cs="Times New Roman"/>
      <w:b/>
      <w:sz w:val="24"/>
      <w:szCs w:val="24"/>
      <w:lang w:val="en-US" w:eastAsia="x-none" w:bidi="ar-SA"/>
    </w:rPr>
  </w:style>
  <w:style w:type="character" w:styleId="Emphasis">
    <w:name w:val="Emphasis"/>
    <w:uiPriority w:val="99"/>
    <w:qFormat/>
    <w:rsid w:val="00D63792"/>
    <w:rPr>
      <w:rFonts w:cs="Times New Roman"/>
      <w:i/>
      <w:iCs/>
    </w:rPr>
  </w:style>
  <w:style w:type="character" w:customStyle="1" w:styleId="code0">
    <w:name w:val="code"/>
    <w:rsid w:val="00D63792"/>
    <w:rPr>
      <w:rFonts w:ascii="Courier, 'Courier New'" w:hAnsi="Courier, 'Courier New'" w:cs="Times New Roman"/>
    </w:rPr>
  </w:style>
  <w:style w:type="character" w:customStyle="1" w:styleId="BulletSymbols">
    <w:name w:val="Bullet Symbols"/>
    <w:rsid w:val="00D63792"/>
    <w:rPr>
      <w:rFonts w:ascii="Times New Roman" w:eastAsia="Times New Roman" w:hAnsi="Times New Roman"/>
      <w:sz w:val="18"/>
    </w:rPr>
  </w:style>
  <w:style w:type="character" w:customStyle="1" w:styleId="WW8NumSt35z0">
    <w:name w:val="WW8NumSt35z0"/>
    <w:rsid w:val="00D63792"/>
    <w:rPr>
      <w:rFonts w:ascii="Symbol" w:hAnsi="Symbol"/>
    </w:rPr>
  </w:style>
  <w:style w:type="character" w:customStyle="1" w:styleId="FootnoteSymbol">
    <w:name w:val="Footnote Symbol"/>
    <w:rsid w:val="00D63792"/>
    <w:rPr>
      <w:rFonts w:cs="Times New Roman"/>
      <w:position w:val="0"/>
      <w:vertAlign w:val="superscript"/>
    </w:rPr>
  </w:style>
  <w:style w:type="character" w:customStyle="1" w:styleId="keyword">
    <w:name w:val="keyword"/>
    <w:rsid w:val="00D63792"/>
    <w:rPr>
      <w:rFonts w:cs="Times New Roman"/>
      <w:i/>
      <w:iCs/>
    </w:rPr>
  </w:style>
  <w:style w:type="character" w:customStyle="1" w:styleId="Footnoteanchor">
    <w:name w:val="Footnote anchor"/>
    <w:rsid w:val="00D63792"/>
    <w:rPr>
      <w:position w:val="0"/>
      <w:vertAlign w:val="superscript"/>
    </w:rPr>
  </w:style>
  <w:style w:type="character" w:customStyle="1" w:styleId="NumberingSymbols">
    <w:name w:val="Numbering Symbols"/>
    <w:rsid w:val="00D63792"/>
  </w:style>
  <w:style w:type="character" w:customStyle="1" w:styleId="WW8Num24z0">
    <w:name w:val="WW8Num24z0"/>
    <w:rsid w:val="00D63792"/>
    <w:rPr>
      <w:rFonts w:ascii="Symbol" w:hAnsi="Symbol"/>
    </w:rPr>
  </w:style>
  <w:style w:type="character" w:customStyle="1" w:styleId="WW8Num24z1">
    <w:name w:val="WW8Num24z1"/>
    <w:rsid w:val="00D63792"/>
    <w:rPr>
      <w:rFonts w:ascii="Courier New" w:hAnsi="Courier New"/>
    </w:rPr>
  </w:style>
  <w:style w:type="character" w:customStyle="1" w:styleId="WW8Num24z2">
    <w:name w:val="WW8Num24z2"/>
    <w:rsid w:val="00D63792"/>
    <w:rPr>
      <w:rFonts w:ascii="Wingdings" w:hAnsi="Wingdings"/>
    </w:rPr>
  </w:style>
  <w:style w:type="character" w:styleId="FootnoteReference">
    <w:name w:val="footnote reference"/>
    <w:uiPriority w:val="99"/>
    <w:semiHidden/>
    <w:rsid w:val="00D63792"/>
    <w:rPr>
      <w:rFonts w:cs="Times New Roman"/>
      <w:vertAlign w:val="superscript"/>
    </w:rPr>
  </w:style>
  <w:style w:type="character" w:styleId="Hyperlink">
    <w:name w:val="Hyperlink"/>
    <w:uiPriority w:val="99"/>
    <w:rsid w:val="000D4E31"/>
    <w:rPr>
      <w:rFonts w:cs="Times New Roman"/>
      <w:color w:val="0000FF"/>
      <w:u w:val="single"/>
    </w:rPr>
  </w:style>
  <w:style w:type="paragraph" w:styleId="NoSpacing">
    <w:name w:val="No Spacing"/>
    <w:uiPriority w:val="1"/>
    <w:qFormat/>
    <w:rsid w:val="00B4129F"/>
    <w:pPr>
      <w:widowControl w:val="0"/>
      <w:suppressAutoHyphens/>
      <w:autoSpaceDN w:val="0"/>
      <w:textAlignment w:val="baseline"/>
    </w:pPr>
    <w:rPr>
      <w:rFonts w:eastAsia="Times New Roman"/>
      <w:kern w:val="3"/>
      <w:sz w:val="24"/>
      <w:szCs w:val="24"/>
    </w:rPr>
  </w:style>
  <w:style w:type="numbering" w:customStyle="1" w:styleId="WW8Num6">
    <w:name w:val="WW8Num6"/>
    <w:rsid w:val="003914E7"/>
    <w:pPr>
      <w:numPr>
        <w:numId w:val="8"/>
      </w:numPr>
    </w:pPr>
  </w:style>
  <w:style w:type="numbering" w:customStyle="1" w:styleId="WW8Num18">
    <w:name w:val="WW8Num18"/>
    <w:rsid w:val="003914E7"/>
    <w:pPr>
      <w:numPr>
        <w:numId w:val="20"/>
      </w:numPr>
    </w:pPr>
  </w:style>
  <w:style w:type="numbering" w:customStyle="1" w:styleId="WWOutlineListStyle">
    <w:name w:val="WW_OutlineListStyle"/>
    <w:rsid w:val="003914E7"/>
    <w:pPr>
      <w:numPr>
        <w:numId w:val="1"/>
      </w:numPr>
    </w:pPr>
  </w:style>
  <w:style w:type="numbering" w:customStyle="1" w:styleId="WW8Num14">
    <w:name w:val="WW8Num14"/>
    <w:rsid w:val="003914E7"/>
    <w:pPr>
      <w:numPr>
        <w:numId w:val="16"/>
      </w:numPr>
    </w:pPr>
  </w:style>
  <w:style w:type="numbering" w:customStyle="1" w:styleId="WW8Num13">
    <w:name w:val="WW8Num13"/>
    <w:rsid w:val="003914E7"/>
    <w:pPr>
      <w:numPr>
        <w:numId w:val="15"/>
      </w:numPr>
    </w:pPr>
  </w:style>
  <w:style w:type="numbering" w:customStyle="1" w:styleId="WW8Num19">
    <w:name w:val="WW8Num19"/>
    <w:rsid w:val="003914E7"/>
    <w:pPr>
      <w:numPr>
        <w:numId w:val="21"/>
      </w:numPr>
    </w:pPr>
  </w:style>
  <w:style w:type="numbering" w:customStyle="1" w:styleId="WW8Num7">
    <w:name w:val="WW8Num7"/>
    <w:rsid w:val="003914E7"/>
    <w:pPr>
      <w:numPr>
        <w:numId w:val="9"/>
      </w:numPr>
    </w:pPr>
  </w:style>
  <w:style w:type="numbering" w:customStyle="1" w:styleId="Numbering1">
    <w:name w:val="Numbering 1"/>
    <w:rsid w:val="003914E7"/>
    <w:pPr>
      <w:numPr>
        <w:numId w:val="2"/>
      </w:numPr>
    </w:pPr>
  </w:style>
  <w:style w:type="numbering" w:customStyle="1" w:styleId="WW8Num5">
    <w:name w:val="WW8Num5"/>
    <w:rsid w:val="003914E7"/>
    <w:pPr>
      <w:numPr>
        <w:numId w:val="7"/>
      </w:numPr>
    </w:pPr>
  </w:style>
  <w:style w:type="numbering" w:customStyle="1" w:styleId="WW8Num10">
    <w:name w:val="WW8Num10"/>
    <w:rsid w:val="003914E7"/>
    <w:pPr>
      <w:numPr>
        <w:numId w:val="12"/>
      </w:numPr>
    </w:pPr>
  </w:style>
  <w:style w:type="numbering" w:customStyle="1" w:styleId="WW8Num1">
    <w:name w:val="WW8Num1"/>
    <w:rsid w:val="003914E7"/>
    <w:pPr>
      <w:numPr>
        <w:numId w:val="3"/>
      </w:numPr>
    </w:pPr>
  </w:style>
  <w:style w:type="numbering" w:customStyle="1" w:styleId="WW8Num9">
    <w:name w:val="WW8Num9"/>
    <w:rsid w:val="003914E7"/>
    <w:pPr>
      <w:numPr>
        <w:numId w:val="11"/>
      </w:numPr>
    </w:pPr>
  </w:style>
  <w:style w:type="numbering" w:customStyle="1" w:styleId="WW8Num11">
    <w:name w:val="WW8Num11"/>
    <w:rsid w:val="003914E7"/>
    <w:pPr>
      <w:numPr>
        <w:numId w:val="13"/>
      </w:numPr>
    </w:pPr>
  </w:style>
  <w:style w:type="numbering" w:customStyle="1" w:styleId="WW8Num12">
    <w:name w:val="WW8Num12"/>
    <w:rsid w:val="003914E7"/>
    <w:pPr>
      <w:numPr>
        <w:numId w:val="14"/>
      </w:numPr>
    </w:pPr>
  </w:style>
  <w:style w:type="numbering" w:customStyle="1" w:styleId="WW8Num8">
    <w:name w:val="WW8Num8"/>
    <w:rsid w:val="003914E7"/>
    <w:pPr>
      <w:numPr>
        <w:numId w:val="10"/>
      </w:numPr>
    </w:pPr>
  </w:style>
  <w:style w:type="numbering" w:customStyle="1" w:styleId="WW8Num17">
    <w:name w:val="WW8Num17"/>
    <w:rsid w:val="003914E7"/>
    <w:pPr>
      <w:numPr>
        <w:numId w:val="19"/>
      </w:numPr>
    </w:pPr>
  </w:style>
  <w:style w:type="numbering" w:customStyle="1" w:styleId="WW8Num24">
    <w:name w:val="WW8Num24"/>
    <w:rsid w:val="003914E7"/>
    <w:pPr>
      <w:numPr>
        <w:numId w:val="22"/>
      </w:numPr>
    </w:pPr>
  </w:style>
  <w:style w:type="numbering" w:customStyle="1" w:styleId="WW8Num3">
    <w:name w:val="WW8Num3"/>
    <w:rsid w:val="003914E7"/>
    <w:pPr>
      <w:numPr>
        <w:numId w:val="5"/>
      </w:numPr>
    </w:pPr>
  </w:style>
  <w:style w:type="numbering" w:customStyle="1" w:styleId="WW8Num16">
    <w:name w:val="WW8Num16"/>
    <w:rsid w:val="003914E7"/>
    <w:pPr>
      <w:numPr>
        <w:numId w:val="18"/>
      </w:numPr>
    </w:pPr>
  </w:style>
  <w:style w:type="numbering" w:customStyle="1" w:styleId="WW8Num15">
    <w:name w:val="WW8Num15"/>
    <w:rsid w:val="003914E7"/>
    <w:pPr>
      <w:numPr>
        <w:numId w:val="17"/>
      </w:numPr>
    </w:pPr>
  </w:style>
  <w:style w:type="numbering" w:customStyle="1" w:styleId="WW8Num4">
    <w:name w:val="WW8Num4"/>
    <w:rsid w:val="003914E7"/>
    <w:pPr>
      <w:numPr>
        <w:numId w:val="6"/>
      </w:numPr>
    </w:pPr>
  </w:style>
  <w:style w:type="numbering" w:customStyle="1" w:styleId="WW8Num2">
    <w:name w:val="WW8Num2"/>
    <w:rsid w:val="003914E7"/>
    <w:pPr>
      <w:numPr>
        <w:numId w:val="4"/>
      </w:numPr>
    </w:pPr>
  </w:style>
  <w:style w:type="paragraph" w:styleId="TOC2">
    <w:name w:val="toc 2"/>
    <w:basedOn w:val="Normal"/>
    <w:next w:val="Normal"/>
    <w:autoRedefine/>
    <w:uiPriority w:val="39"/>
    <w:rsid w:val="00E27F72"/>
    <w:pPr>
      <w:ind w:left="240"/>
    </w:pPr>
  </w:style>
  <w:style w:type="paragraph" w:styleId="TOC3">
    <w:name w:val="toc 3"/>
    <w:basedOn w:val="Normal"/>
    <w:next w:val="Normal"/>
    <w:autoRedefine/>
    <w:uiPriority w:val="39"/>
    <w:rsid w:val="00E27F72"/>
    <w:pPr>
      <w:ind w:left="480"/>
    </w:pPr>
  </w:style>
  <w:style w:type="paragraph" w:styleId="TOC4">
    <w:name w:val="toc 4"/>
    <w:basedOn w:val="Normal"/>
    <w:next w:val="Normal"/>
    <w:autoRedefine/>
    <w:uiPriority w:val="39"/>
    <w:rsid w:val="00E27F72"/>
    <w:pPr>
      <w:ind w:left="720"/>
    </w:pPr>
  </w:style>
  <w:style w:type="table" w:styleId="TableGrid">
    <w:name w:val="Table Grid"/>
    <w:basedOn w:val="TableNormal"/>
    <w:uiPriority w:val="59"/>
    <w:rsid w:val="00F64685"/>
    <w:rPr>
      <w:rFonts w:eastAsia="MS Mincho"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styleId="ArticleSection">
    <w:name w:val="Outline List 3"/>
    <w:basedOn w:val="NoList"/>
    <w:rsid w:val="000B1B0E"/>
    <w:pPr>
      <w:numPr>
        <w:numId w:val="31"/>
      </w:numPr>
    </w:pPr>
  </w:style>
  <w:style w:type="paragraph" w:customStyle="1" w:styleId="ExecutiveSummary">
    <w:name w:val="Executive Summary"/>
    <w:basedOn w:val="Heading1"/>
    <w:next w:val="Normal"/>
    <w:rsid w:val="00DD71DA"/>
    <w:pPr>
      <w:keepNext/>
      <w:numPr>
        <w:numId w:val="0"/>
      </w:numPr>
      <w:suppressAutoHyphens w:val="0"/>
      <w:autoSpaceDN/>
      <w:spacing w:before="240" w:after="60"/>
      <w:jc w:val="center"/>
      <w:textAlignment w:val="auto"/>
      <w:outlineLvl w:val="9"/>
    </w:pPr>
    <w:rPr>
      <w:rFonts w:eastAsia="MS Mincho" w:cs="Arial"/>
      <w:color w:val="003366"/>
      <w:kern w:val="32"/>
      <w:sz w:val="32"/>
      <w:szCs w:val="32"/>
      <w:lang w:eastAsia="ja-JP"/>
    </w:rPr>
  </w:style>
  <w:style w:type="paragraph" w:customStyle="1" w:styleId="Bullet1">
    <w:name w:val="Bullet1"/>
    <w:basedOn w:val="Normal"/>
    <w:rsid w:val="00DD71DA"/>
    <w:pPr>
      <w:widowControl/>
      <w:numPr>
        <w:numId w:val="3"/>
      </w:numPr>
      <w:suppressAutoHyphens w:val="0"/>
      <w:autoSpaceDE w:val="0"/>
      <w:textAlignment w:val="auto"/>
    </w:pPr>
    <w:rPr>
      <w:rFonts w:eastAsia="MS Mincho" w:cs="Times New Roman"/>
      <w:kern w:val="0"/>
      <w:sz w:val="20"/>
      <w:szCs w:val="20"/>
      <w:lang w:eastAsia="ja-JP"/>
    </w:rPr>
  </w:style>
  <w:style w:type="paragraph" w:styleId="TOC5">
    <w:name w:val="toc 5"/>
    <w:basedOn w:val="Normal"/>
    <w:next w:val="Normal"/>
    <w:autoRedefine/>
    <w:uiPriority w:val="39"/>
    <w:rsid w:val="00B8397F"/>
    <w:pPr>
      <w:widowControl/>
      <w:suppressAutoHyphens w:val="0"/>
      <w:autoSpaceDN/>
      <w:ind w:left="960"/>
      <w:textAlignment w:val="auto"/>
    </w:pPr>
    <w:rPr>
      <w:rFonts w:eastAsia="MS Mincho" w:cs="Times New Roman"/>
      <w:kern w:val="0"/>
      <w:lang w:val="en-GB" w:eastAsia="ja-JP"/>
    </w:rPr>
  </w:style>
  <w:style w:type="paragraph" w:styleId="TOC6">
    <w:name w:val="toc 6"/>
    <w:basedOn w:val="Normal"/>
    <w:next w:val="Normal"/>
    <w:autoRedefine/>
    <w:uiPriority w:val="39"/>
    <w:rsid w:val="00B8397F"/>
    <w:pPr>
      <w:widowControl/>
      <w:suppressAutoHyphens w:val="0"/>
      <w:autoSpaceDN/>
      <w:ind w:left="1200"/>
      <w:textAlignment w:val="auto"/>
    </w:pPr>
    <w:rPr>
      <w:rFonts w:eastAsia="MS Mincho" w:cs="Times New Roman"/>
      <w:kern w:val="0"/>
      <w:lang w:val="en-GB" w:eastAsia="ja-JP"/>
    </w:rPr>
  </w:style>
  <w:style w:type="paragraph" w:styleId="TOC7">
    <w:name w:val="toc 7"/>
    <w:basedOn w:val="Normal"/>
    <w:next w:val="Normal"/>
    <w:autoRedefine/>
    <w:uiPriority w:val="39"/>
    <w:rsid w:val="00B8397F"/>
    <w:pPr>
      <w:widowControl/>
      <w:suppressAutoHyphens w:val="0"/>
      <w:autoSpaceDN/>
      <w:ind w:left="1440"/>
      <w:textAlignment w:val="auto"/>
    </w:pPr>
    <w:rPr>
      <w:rFonts w:eastAsia="MS Mincho" w:cs="Times New Roman"/>
      <w:kern w:val="0"/>
      <w:lang w:val="en-GB" w:eastAsia="ja-JP"/>
    </w:rPr>
  </w:style>
  <w:style w:type="paragraph" w:styleId="TOC8">
    <w:name w:val="toc 8"/>
    <w:basedOn w:val="Normal"/>
    <w:next w:val="Normal"/>
    <w:autoRedefine/>
    <w:uiPriority w:val="39"/>
    <w:rsid w:val="00B8397F"/>
    <w:pPr>
      <w:widowControl/>
      <w:suppressAutoHyphens w:val="0"/>
      <w:autoSpaceDN/>
      <w:ind w:left="1680"/>
      <w:textAlignment w:val="auto"/>
    </w:pPr>
    <w:rPr>
      <w:rFonts w:eastAsia="MS Mincho" w:cs="Times New Roman"/>
      <w:kern w:val="0"/>
      <w:lang w:val="en-GB" w:eastAsia="ja-JP"/>
    </w:rPr>
  </w:style>
  <w:style w:type="paragraph" w:styleId="TOC9">
    <w:name w:val="toc 9"/>
    <w:basedOn w:val="Normal"/>
    <w:next w:val="Normal"/>
    <w:autoRedefine/>
    <w:uiPriority w:val="39"/>
    <w:rsid w:val="00B8397F"/>
    <w:pPr>
      <w:widowControl/>
      <w:suppressAutoHyphens w:val="0"/>
      <w:autoSpaceDN/>
      <w:ind w:left="1920"/>
      <w:textAlignment w:val="auto"/>
    </w:pPr>
    <w:rPr>
      <w:rFonts w:eastAsia="MS Mincho" w:cs="Times New Roman"/>
      <w:kern w:val="0"/>
      <w:lang w:val="en-GB" w:eastAsia="ja-JP"/>
    </w:rPr>
  </w:style>
  <w:style w:type="paragraph" w:styleId="ListParagraph">
    <w:name w:val="List Paragraph"/>
    <w:basedOn w:val="Normal"/>
    <w:uiPriority w:val="34"/>
    <w:qFormat/>
    <w:rsid w:val="00DF4906"/>
    <w:pPr>
      <w:widowControl/>
      <w:suppressAutoHyphens w:val="0"/>
      <w:autoSpaceDN/>
      <w:spacing w:after="200" w:line="276" w:lineRule="auto"/>
      <w:ind w:left="720"/>
      <w:contextualSpacing/>
      <w:textAlignment w:val="auto"/>
    </w:pPr>
    <w:rPr>
      <w:rFonts w:ascii="Calibri" w:hAnsi="Calibri" w:cs="Times New Roman"/>
      <w:kern w:val="0"/>
      <w:sz w:val="22"/>
      <w:szCs w:val="22"/>
    </w:rPr>
  </w:style>
  <w:style w:type="paragraph" w:customStyle="1" w:styleId="Heading31">
    <w:name w:val="Heading 31"/>
    <w:basedOn w:val="Normal"/>
    <w:rsid w:val="0018188A"/>
    <w:pPr>
      <w:widowControl/>
      <w:suppressAutoHyphens w:val="0"/>
      <w:autoSpaceDN/>
      <w:spacing w:before="360" w:after="180"/>
      <w:textAlignment w:val="auto"/>
      <w:outlineLvl w:val="3"/>
    </w:pPr>
    <w:rPr>
      <w:rFonts w:eastAsia="MS Mincho" w:cs="Times New Roman"/>
      <w:b/>
      <w:bCs/>
      <w:kern w:val="0"/>
      <w:sz w:val="21"/>
      <w:szCs w:val="21"/>
      <w:lang w:val="en-GB" w:eastAsia="ja-JP"/>
    </w:rPr>
  </w:style>
  <w:style w:type="paragraph" w:styleId="BodyText">
    <w:name w:val="Body Text"/>
    <w:basedOn w:val="Normal"/>
    <w:link w:val="BodyTextChar"/>
    <w:uiPriority w:val="99"/>
    <w:rsid w:val="009447BF"/>
    <w:pPr>
      <w:widowControl/>
      <w:suppressAutoHyphens w:val="0"/>
      <w:autoSpaceDN/>
      <w:spacing w:before="60" w:after="60"/>
      <w:textAlignment w:val="auto"/>
    </w:pPr>
    <w:rPr>
      <w:rFonts w:eastAsia="MS Mincho" w:cs="Times New Roman"/>
      <w:kern w:val="0"/>
      <w:sz w:val="20"/>
      <w:lang w:val="en-GB" w:eastAsia="ja-JP"/>
    </w:rPr>
  </w:style>
  <w:style w:type="paragraph" w:customStyle="1" w:styleId="RMDefinitionInformal">
    <w:name w:val="RM Definition Informal"/>
    <w:basedOn w:val="Normal"/>
    <w:next w:val="BodyText"/>
    <w:rsid w:val="009447BF"/>
    <w:pPr>
      <w:widowControl/>
      <w:numPr>
        <w:numId w:val="38"/>
      </w:numPr>
      <w:tabs>
        <w:tab w:val="clear" w:pos="1029"/>
        <w:tab w:val="left" w:pos="2495"/>
      </w:tabs>
      <w:suppressAutoHyphens w:val="0"/>
      <w:autoSpaceDN/>
      <w:spacing w:before="60"/>
      <w:ind w:left="2495" w:hanging="2104"/>
      <w:textAlignment w:val="auto"/>
    </w:pPr>
    <w:rPr>
      <w:rFonts w:eastAsia="MS Mincho" w:cs="Times New Roman"/>
      <w:kern w:val="0"/>
      <w:sz w:val="20"/>
      <w:lang w:eastAsia="ja-JP"/>
    </w:rPr>
  </w:style>
  <w:style w:type="character" w:customStyle="1" w:styleId="RMcTerm">
    <w:name w:val="RMc Term"/>
    <w:rsid w:val="009447BF"/>
    <w:rPr>
      <w:rFonts w:ascii="Arial" w:hAnsi="Arial" w:cs="Times New Roman"/>
      <w:color w:val="008080"/>
      <w:u w:val="single" w:color="008080"/>
    </w:rPr>
  </w:style>
  <w:style w:type="character" w:customStyle="1" w:styleId="RMcVerb">
    <w:name w:val="RMc Verb"/>
    <w:rsid w:val="009447BF"/>
    <w:rPr>
      <w:rFonts w:ascii="Arial" w:hAnsi="Arial" w:cs="Times New Roman"/>
      <w:i/>
      <w:color w:val="0000FF"/>
    </w:rPr>
  </w:style>
  <w:style w:type="character" w:customStyle="1" w:styleId="RMcKeyword">
    <w:name w:val="RMc Keyword"/>
    <w:rsid w:val="009447BF"/>
    <w:rPr>
      <w:rFonts w:ascii="Arial" w:hAnsi="Arial" w:cs="Times New Roman"/>
      <w:color w:val="FF6400"/>
    </w:rPr>
  </w:style>
  <w:style w:type="paragraph" w:customStyle="1" w:styleId="RMTerm">
    <w:name w:val="RM Term"/>
    <w:basedOn w:val="Normal"/>
    <w:next w:val="BodyText"/>
    <w:rsid w:val="009447BF"/>
    <w:pPr>
      <w:keepNext/>
      <w:keepLines/>
      <w:widowControl/>
      <w:suppressAutoHyphens w:val="0"/>
      <w:autoSpaceDN/>
      <w:spacing w:before="120" w:after="60"/>
      <w:textAlignment w:val="auto"/>
      <w:outlineLvl w:val="7"/>
    </w:pPr>
    <w:rPr>
      <w:rFonts w:ascii="Arial Narrow" w:eastAsia="MS Mincho" w:hAnsi="Arial Narrow" w:cs="Times New Roman"/>
      <w:b/>
      <w:kern w:val="0"/>
      <w:u w:color="46AA82"/>
      <w:lang w:eastAsia="ja-JP"/>
    </w:rPr>
  </w:style>
  <w:style w:type="paragraph" w:customStyle="1" w:styleId="RMFactType">
    <w:name w:val="RM Fact Type"/>
    <w:basedOn w:val="Normal"/>
    <w:next w:val="BodyText"/>
    <w:rsid w:val="009447BF"/>
    <w:pPr>
      <w:keepLines/>
      <w:widowControl/>
      <w:suppressAutoHyphens w:val="0"/>
      <w:autoSpaceDN/>
      <w:spacing w:before="120"/>
      <w:textAlignment w:val="auto"/>
      <w:outlineLvl w:val="7"/>
    </w:pPr>
    <w:rPr>
      <w:rFonts w:ascii="Arial Narrow" w:eastAsia="MS Mincho" w:hAnsi="Arial Narrow" w:cs="Times New Roman"/>
      <w:b/>
      <w:kern w:val="0"/>
      <w:lang w:eastAsia="ja-JP"/>
    </w:rPr>
  </w:style>
  <w:style w:type="paragraph" w:customStyle="1" w:styleId="RMNote">
    <w:name w:val="RM Note"/>
    <w:basedOn w:val="Normal"/>
    <w:next w:val="BodyText"/>
    <w:rsid w:val="009447BF"/>
    <w:pPr>
      <w:widowControl/>
      <w:numPr>
        <w:numId w:val="37"/>
      </w:numPr>
      <w:tabs>
        <w:tab w:val="clear" w:pos="2552"/>
        <w:tab w:val="num" w:pos="2496"/>
      </w:tabs>
      <w:suppressAutoHyphens w:val="0"/>
      <w:autoSpaceDN/>
      <w:spacing w:before="60"/>
      <w:ind w:left="2496" w:hanging="2105"/>
      <w:textAlignment w:val="auto"/>
    </w:pPr>
    <w:rPr>
      <w:rFonts w:eastAsia="MS Mincho" w:cs="Times New Roman"/>
      <w:kern w:val="0"/>
      <w:sz w:val="20"/>
      <w:lang w:eastAsia="en-GB"/>
    </w:rPr>
  </w:style>
  <w:style w:type="paragraph" w:customStyle="1" w:styleId="RMSynonymousForm">
    <w:name w:val="RM Synonymous Form"/>
    <w:basedOn w:val="Normal"/>
    <w:next w:val="BodyText"/>
    <w:rsid w:val="009447BF"/>
    <w:pPr>
      <w:widowControl/>
      <w:numPr>
        <w:numId w:val="34"/>
      </w:numPr>
      <w:tabs>
        <w:tab w:val="clear" w:pos="717"/>
        <w:tab w:val="num" w:pos="2495"/>
      </w:tabs>
      <w:autoSpaceDE w:val="0"/>
      <w:adjustRightInd w:val="0"/>
      <w:spacing w:before="60" w:line="240" w:lineRule="atLeast"/>
      <w:ind w:left="2495" w:hanging="2104"/>
      <w:textAlignment w:val="auto"/>
    </w:pPr>
    <w:rPr>
      <w:rFonts w:cs="Times New Roman"/>
      <w:color w:val="000000"/>
      <w:w w:val="0"/>
      <w:kern w:val="0"/>
      <w:sz w:val="20"/>
      <w:szCs w:val="20"/>
      <w:lang w:val="en-GB" w:eastAsia="en-GB"/>
    </w:rPr>
  </w:style>
  <w:style w:type="character" w:customStyle="1" w:styleId="RMcSubscript">
    <w:name w:val="RMc Subscript"/>
    <w:rsid w:val="009447BF"/>
    <w:rPr>
      <w:rFonts w:ascii="Arial" w:hAnsi="Arial"/>
      <w:color w:val="FF6400"/>
      <w:vertAlign w:val="subscript"/>
    </w:rPr>
  </w:style>
  <w:style w:type="paragraph" w:customStyle="1" w:styleId="RMExample">
    <w:name w:val="RM Example"/>
    <w:basedOn w:val="Normal"/>
    <w:next w:val="BodyText"/>
    <w:rsid w:val="009447BF"/>
    <w:pPr>
      <w:widowControl/>
      <w:numPr>
        <w:numId w:val="28"/>
      </w:numPr>
      <w:tabs>
        <w:tab w:val="clear" w:pos="720"/>
        <w:tab w:val="left" w:pos="2495"/>
      </w:tabs>
      <w:autoSpaceDE w:val="0"/>
      <w:adjustRightInd w:val="0"/>
      <w:spacing w:before="60" w:line="240" w:lineRule="atLeast"/>
      <w:ind w:left="2495" w:hanging="2104"/>
      <w:textAlignment w:val="auto"/>
    </w:pPr>
    <w:rPr>
      <w:rFonts w:cs="Times New Roman"/>
      <w:color w:val="000000"/>
      <w:kern w:val="0"/>
      <w:sz w:val="20"/>
      <w:szCs w:val="20"/>
      <w:lang w:eastAsia="en-GB"/>
    </w:rPr>
  </w:style>
  <w:style w:type="character" w:customStyle="1" w:styleId="RMSourceRef">
    <w:name w:val="RM Source Ref"/>
    <w:rsid w:val="009447BF"/>
    <w:rPr>
      <w:rFonts w:ascii="Arial Narrow" w:hAnsi="Arial Narrow" w:cs="Times New Roman"/>
      <w:b/>
      <w:color w:val="0000FF"/>
      <w:sz w:val="20"/>
    </w:rPr>
  </w:style>
  <w:style w:type="paragraph" w:customStyle="1" w:styleId="RMDetail">
    <w:name w:val="RM Detail"/>
    <w:basedOn w:val="Normal"/>
    <w:next w:val="Normal"/>
    <w:rsid w:val="009447BF"/>
    <w:pPr>
      <w:keepLines/>
      <w:widowControl/>
      <w:tabs>
        <w:tab w:val="left" w:pos="2496"/>
      </w:tabs>
      <w:suppressAutoHyphens w:val="0"/>
      <w:autoSpaceDN/>
      <w:spacing w:before="60"/>
      <w:ind w:left="2495"/>
      <w:textAlignment w:val="auto"/>
    </w:pPr>
    <w:rPr>
      <w:rFonts w:eastAsia="MS Mincho" w:cs="Times New Roman"/>
      <w:kern w:val="0"/>
      <w:sz w:val="20"/>
      <w:lang w:eastAsia="en-GB"/>
    </w:rPr>
  </w:style>
  <w:style w:type="paragraph" w:customStyle="1" w:styleId="RMDictionaryBasis">
    <w:name w:val="RM Dictionary Basis"/>
    <w:basedOn w:val="RMNote"/>
    <w:rsid w:val="009447BF"/>
    <w:pPr>
      <w:numPr>
        <w:numId w:val="36"/>
      </w:numPr>
      <w:tabs>
        <w:tab w:val="clear" w:pos="2551"/>
        <w:tab w:val="left" w:pos="2495"/>
      </w:tabs>
      <w:ind w:left="2495" w:hanging="2104"/>
    </w:pPr>
  </w:style>
  <w:style w:type="character" w:customStyle="1" w:styleId="Heading1Char">
    <w:name w:val="Heading 1 Char"/>
    <w:link w:val="Heading1"/>
    <w:uiPriority w:val="99"/>
    <w:rsid w:val="00CC740D"/>
    <w:rPr>
      <w:rFonts w:ascii="Arial" w:hAnsi="Arial" w:cs="Times New Roman"/>
      <w:b/>
      <w:bCs/>
      <w:kern w:val="3"/>
      <w:sz w:val="36"/>
      <w:szCs w:val="48"/>
    </w:rPr>
  </w:style>
  <w:style w:type="character" w:customStyle="1" w:styleId="Heading2Char">
    <w:name w:val="Heading 2 Char"/>
    <w:link w:val="Heading2"/>
    <w:uiPriority w:val="9"/>
    <w:rsid w:val="00CC740D"/>
    <w:rPr>
      <w:rFonts w:ascii="Arial" w:hAnsi="Arial" w:cs="Times New Roman"/>
      <w:b/>
      <w:bCs/>
      <w:kern w:val="3"/>
      <w:sz w:val="28"/>
      <w:szCs w:val="28"/>
    </w:rPr>
  </w:style>
  <w:style w:type="character" w:customStyle="1" w:styleId="Heading3Char">
    <w:name w:val="Heading 3 Char"/>
    <w:link w:val="Heading3"/>
    <w:uiPriority w:val="9"/>
    <w:rsid w:val="00CC740D"/>
    <w:rPr>
      <w:rFonts w:ascii="Arial" w:hAnsi="Arial" w:cs="Times New Roman"/>
      <w:b/>
      <w:bCs/>
      <w:kern w:val="3"/>
      <w:sz w:val="22"/>
      <w:szCs w:val="28"/>
    </w:rPr>
  </w:style>
  <w:style w:type="character" w:customStyle="1" w:styleId="Heading4Char">
    <w:name w:val="Heading 4 Char"/>
    <w:link w:val="Heading4"/>
    <w:uiPriority w:val="9"/>
    <w:rsid w:val="00CC740D"/>
    <w:rPr>
      <w:rFonts w:ascii="Arial" w:hAnsi="Arial" w:cs="Times New Roman"/>
      <w:b/>
      <w:bCs/>
      <w:kern w:val="3"/>
      <w:szCs w:val="24"/>
    </w:rPr>
  </w:style>
  <w:style w:type="character" w:customStyle="1" w:styleId="Heading5Char">
    <w:name w:val="Heading 5 Char"/>
    <w:link w:val="Heading5"/>
    <w:uiPriority w:val="9"/>
    <w:rsid w:val="00CC740D"/>
    <w:rPr>
      <w:rFonts w:ascii="Arial" w:hAnsi="Arial" w:cs="Times New Roman"/>
      <w:b/>
      <w:bCs/>
      <w:kern w:val="3"/>
      <w:sz w:val="22"/>
      <w:szCs w:val="22"/>
    </w:rPr>
  </w:style>
  <w:style w:type="character" w:customStyle="1" w:styleId="Heading6Char">
    <w:name w:val="Heading 6 Char"/>
    <w:link w:val="Heading6"/>
    <w:uiPriority w:val="9"/>
    <w:rsid w:val="00CC740D"/>
    <w:rPr>
      <w:rFonts w:cs="Times New Roman"/>
      <w:b/>
      <w:bCs/>
      <w:kern w:val="3"/>
    </w:rPr>
  </w:style>
  <w:style w:type="character" w:customStyle="1" w:styleId="Heading7Char">
    <w:name w:val="Heading 7 Char"/>
    <w:link w:val="Heading7"/>
    <w:uiPriority w:val="9"/>
    <w:rsid w:val="00CC740D"/>
    <w:rPr>
      <w:rFonts w:cs="Times New Roman"/>
      <w:kern w:val="3"/>
      <w:szCs w:val="24"/>
    </w:rPr>
  </w:style>
  <w:style w:type="character" w:customStyle="1" w:styleId="Heading8Char">
    <w:name w:val="Heading 8 Char"/>
    <w:link w:val="Heading8"/>
    <w:uiPriority w:val="9"/>
    <w:rsid w:val="00CC740D"/>
    <w:rPr>
      <w:rFonts w:cs="Times New Roman"/>
      <w:i/>
      <w:iCs/>
      <w:kern w:val="3"/>
      <w:szCs w:val="24"/>
    </w:rPr>
  </w:style>
  <w:style w:type="character" w:customStyle="1" w:styleId="Heading9Char">
    <w:name w:val="Heading 9 Char"/>
    <w:link w:val="Heading9"/>
    <w:uiPriority w:val="9"/>
    <w:rsid w:val="00CC740D"/>
    <w:rPr>
      <w:rFonts w:ascii="Arial" w:hAnsi="Arial" w:cs="Arial"/>
      <w:kern w:val="3"/>
      <w:sz w:val="22"/>
      <w:szCs w:val="22"/>
    </w:rPr>
  </w:style>
  <w:style w:type="paragraph" w:customStyle="1" w:styleId="omg-body">
    <w:name w:val="omg-body"/>
    <w:basedOn w:val="Normal"/>
    <w:rsid w:val="00D46E39"/>
    <w:pPr>
      <w:widowControl/>
      <w:suppressAutoHyphens w:val="0"/>
      <w:autoSpaceDN/>
      <w:spacing w:before="160" w:after="100" w:afterAutospacing="1"/>
      <w:textAlignment w:val="auto"/>
    </w:pPr>
    <w:rPr>
      <w:rFonts w:cs="Times New Roman"/>
      <w:kern w:val="0"/>
      <w:sz w:val="20"/>
      <w:szCs w:val="20"/>
    </w:rPr>
  </w:style>
  <w:style w:type="paragraph" w:customStyle="1" w:styleId="omg-code">
    <w:name w:val="omg-code"/>
    <w:basedOn w:val="Normal"/>
    <w:rsid w:val="00D46E39"/>
    <w:pPr>
      <w:widowControl/>
      <w:suppressAutoHyphens w:val="0"/>
      <w:autoSpaceDN/>
      <w:spacing w:before="100" w:beforeAutospacing="1" w:after="100" w:afterAutospacing="1"/>
      <w:textAlignment w:val="auto"/>
    </w:pPr>
    <w:rPr>
      <w:rFonts w:ascii="Courier" w:hAnsi="Courier" w:cs="Times New Roman"/>
      <w:kern w:val="0"/>
      <w:sz w:val="16"/>
      <w:szCs w:val="16"/>
    </w:rPr>
  </w:style>
  <w:style w:type="paragraph" w:customStyle="1" w:styleId="omg-table-body">
    <w:name w:val="omg-table-body"/>
    <w:basedOn w:val="Normal"/>
    <w:rsid w:val="00D46E39"/>
    <w:pPr>
      <w:widowControl/>
      <w:suppressAutoHyphens w:val="0"/>
      <w:autoSpaceDN/>
      <w:spacing w:before="100" w:beforeAutospacing="1" w:after="100" w:afterAutospacing="1"/>
      <w:textAlignment w:val="auto"/>
    </w:pPr>
    <w:rPr>
      <w:rFonts w:cs="Times New Roman"/>
      <w:kern w:val="0"/>
      <w:sz w:val="18"/>
      <w:szCs w:val="18"/>
    </w:rPr>
  </w:style>
  <w:style w:type="paragraph" w:customStyle="1" w:styleId="omg-table-caption">
    <w:name w:val="omg-table-caption"/>
    <w:basedOn w:val="Normal"/>
    <w:rsid w:val="00D46E39"/>
    <w:pPr>
      <w:widowControl/>
      <w:suppressAutoHyphens w:val="0"/>
      <w:autoSpaceDN/>
      <w:spacing w:before="160" w:after="80"/>
      <w:textAlignment w:val="auto"/>
    </w:pPr>
    <w:rPr>
      <w:rFonts w:cs="Times New Roman"/>
      <w:b/>
      <w:bCs/>
      <w:kern w:val="0"/>
      <w:sz w:val="18"/>
      <w:szCs w:val="18"/>
    </w:rPr>
  </w:style>
  <w:style w:type="paragraph" w:customStyle="1" w:styleId="omg-figure-caption">
    <w:name w:val="omg-figure-caption"/>
    <w:basedOn w:val="Normal"/>
    <w:rsid w:val="00D46E39"/>
    <w:pPr>
      <w:widowControl/>
      <w:suppressAutoHyphens w:val="0"/>
      <w:autoSpaceDN/>
      <w:spacing w:before="160" w:after="80"/>
      <w:textAlignment w:val="auto"/>
    </w:pPr>
    <w:rPr>
      <w:rFonts w:cs="Times New Roman"/>
      <w:b/>
      <w:bCs/>
      <w:kern w:val="0"/>
      <w:sz w:val="18"/>
      <w:szCs w:val="18"/>
    </w:rPr>
  </w:style>
  <w:style w:type="character" w:styleId="FollowedHyperlink">
    <w:name w:val="FollowedHyperlink"/>
    <w:uiPriority w:val="99"/>
    <w:semiHidden/>
    <w:unhideWhenUsed/>
    <w:rsid w:val="00D46E39"/>
    <w:rPr>
      <w:color w:val="800080"/>
      <w:u w:val="single"/>
    </w:rPr>
  </w:style>
  <w:style w:type="character" w:customStyle="1" w:styleId="TitleChar">
    <w:name w:val="Title Char"/>
    <w:link w:val="Title"/>
    <w:uiPriority w:val="10"/>
    <w:rsid w:val="00AC16FC"/>
    <w:rPr>
      <w:rFonts w:ascii="Arial" w:hAnsi="Arial" w:cs="Arial"/>
      <w:b/>
      <w:bCs/>
      <w:kern w:val="3"/>
      <w:sz w:val="48"/>
      <w:szCs w:val="48"/>
    </w:rPr>
  </w:style>
  <w:style w:type="paragraph" w:customStyle="1" w:styleId="NumberedList">
    <w:name w:val="Numbered List"/>
    <w:next w:val="Normal"/>
    <w:uiPriority w:val="99"/>
    <w:rsid w:val="00AC16FC"/>
    <w:pPr>
      <w:widowControl w:val="0"/>
      <w:shd w:val="clear" w:color="auto" w:fill="FFFFFF"/>
      <w:autoSpaceDE w:val="0"/>
      <w:autoSpaceDN w:val="0"/>
      <w:adjustRightInd w:val="0"/>
      <w:ind w:left="360" w:hanging="360"/>
    </w:pPr>
    <w:rPr>
      <w:rFonts w:ascii="Arial" w:eastAsia="Times New Roman" w:hAnsi="Arial" w:cs="Arial"/>
      <w:color w:val="000000"/>
      <w:shd w:val="clear" w:color="auto" w:fill="FFFFFF"/>
      <w:lang w:val="en-AU"/>
    </w:rPr>
  </w:style>
  <w:style w:type="paragraph" w:customStyle="1" w:styleId="BulletedList">
    <w:name w:val="Bulleted List"/>
    <w:next w:val="Normal"/>
    <w:uiPriority w:val="99"/>
    <w:rsid w:val="00AC16FC"/>
    <w:pPr>
      <w:widowControl w:val="0"/>
      <w:shd w:val="clear" w:color="auto" w:fill="FFFFFF"/>
      <w:autoSpaceDE w:val="0"/>
      <w:autoSpaceDN w:val="0"/>
      <w:adjustRightInd w:val="0"/>
      <w:ind w:left="360" w:hanging="360"/>
    </w:pPr>
    <w:rPr>
      <w:rFonts w:ascii="Arial" w:eastAsia="Times New Roman" w:hAnsi="Arial" w:cs="Arial"/>
      <w:color w:val="000000"/>
      <w:shd w:val="clear" w:color="auto" w:fill="FFFFFF"/>
      <w:lang w:val="en-AU"/>
    </w:rPr>
  </w:style>
  <w:style w:type="character" w:customStyle="1" w:styleId="BodyTextChar">
    <w:name w:val="Body Text Char"/>
    <w:link w:val="BodyText"/>
    <w:uiPriority w:val="99"/>
    <w:rsid w:val="00AC16FC"/>
    <w:rPr>
      <w:rFonts w:eastAsia="MS Mincho" w:cs="Times New Roman"/>
      <w:szCs w:val="24"/>
      <w:lang w:val="en-GB" w:eastAsia="ja-JP"/>
    </w:rPr>
  </w:style>
  <w:style w:type="paragraph" w:styleId="BodyText2">
    <w:name w:val="Body Text 2"/>
    <w:basedOn w:val="Normal"/>
    <w:next w:val="Normal"/>
    <w:link w:val="BodyText2Char"/>
    <w:uiPriority w:val="99"/>
    <w:rsid w:val="00AC16FC"/>
    <w:pPr>
      <w:shd w:val="clear" w:color="auto" w:fill="FFFFFF"/>
      <w:suppressAutoHyphens w:val="0"/>
      <w:autoSpaceDE w:val="0"/>
      <w:adjustRightInd w:val="0"/>
      <w:spacing w:after="120" w:line="480" w:lineRule="auto"/>
      <w:textAlignment w:val="auto"/>
    </w:pPr>
    <w:rPr>
      <w:rFonts w:ascii="Arial" w:hAnsi="Arial" w:cs="Arial"/>
      <w:color w:val="000000"/>
      <w:kern w:val="0"/>
      <w:sz w:val="18"/>
      <w:szCs w:val="18"/>
      <w:shd w:val="clear" w:color="auto" w:fill="FFFFFF"/>
      <w:lang w:val="en-AU"/>
    </w:rPr>
  </w:style>
  <w:style w:type="character" w:customStyle="1" w:styleId="BodyText2Char">
    <w:name w:val="Body Text 2 Char"/>
    <w:link w:val="BodyText2"/>
    <w:uiPriority w:val="99"/>
    <w:rsid w:val="00AC16FC"/>
    <w:rPr>
      <w:rFonts w:ascii="Arial" w:eastAsia="Times New Roman" w:hAnsi="Arial" w:cs="Arial"/>
      <w:color w:val="000000"/>
      <w:sz w:val="18"/>
      <w:szCs w:val="18"/>
      <w:shd w:val="clear" w:color="auto" w:fill="FFFFFF"/>
      <w:lang w:val="en-AU"/>
    </w:rPr>
  </w:style>
  <w:style w:type="paragraph" w:styleId="BodyText3">
    <w:name w:val="Body Text 3"/>
    <w:basedOn w:val="Normal"/>
    <w:next w:val="Normal"/>
    <w:link w:val="BodyText3Char"/>
    <w:uiPriority w:val="99"/>
    <w:rsid w:val="00AC16FC"/>
    <w:pPr>
      <w:shd w:val="clear" w:color="auto" w:fill="FFFFFF"/>
      <w:suppressAutoHyphens w:val="0"/>
      <w:autoSpaceDE w:val="0"/>
      <w:adjustRightInd w:val="0"/>
      <w:spacing w:after="120"/>
      <w:textAlignment w:val="auto"/>
    </w:pPr>
    <w:rPr>
      <w:rFonts w:ascii="Arial" w:hAnsi="Arial" w:cs="Arial"/>
      <w:color w:val="000000"/>
      <w:kern w:val="0"/>
      <w:sz w:val="16"/>
      <w:szCs w:val="16"/>
      <w:shd w:val="clear" w:color="auto" w:fill="FFFFFF"/>
      <w:lang w:val="en-AU"/>
    </w:rPr>
  </w:style>
  <w:style w:type="character" w:customStyle="1" w:styleId="BodyText3Char">
    <w:name w:val="Body Text 3 Char"/>
    <w:link w:val="BodyText3"/>
    <w:uiPriority w:val="99"/>
    <w:rsid w:val="00AC16FC"/>
    <w:rPr>
      <w:rFonts w:ascii="Arial" w:eastAsia="Times New Roman" w:hAnsi="Arial" w:cs="Arial"/>
      <w:color w:val="000000"/>
      <w:sz w:val="16"/>
      <w:szCs w:val="16"/>
      <w:shd w:val="clear" w:color="auto" w:fill="FFFFFF"/>
      <w:lang w:val="en-AU"/>
    </w:rPr>
  </w:style>
  <w:style w:type="paragraph" w:styleId="NoteHeading">
    <w:name w:val="Note Heading"/>
    <w:basedOn w:val="Normal"/>
    <w:next w:val="Normal"/>
    <w:link w:val="NoteHeadingChar"/>
    <w:uiPriority w:val="99"/>
    <w:rsid w:val="00AC16FC"/>
    <w:pPr>
      <w:shd w:val="clear" w:color="auto" w:fill="FFFFFF"/>
      <w:suppressAutoHyphens w:val="0"/>
      <w:autoSpaceDE w:val="0"/>
      <w:adjustRightInd w:val="0"/>
      <w:textAlignment w:val="auto"/>
    </w:pPr>
    <w:rPr>
      <w:rFonts w:ascii="Arial" w:hAnsi="Arial" w:cs="Arial"/>
      <w:color w:val="000000"/>
      <w:kern w:val="0"/>
      <w:sz w:val="20"/>
      <w:szCs w:val="20"/>
      <w:shd w:val="clear" w:color="auto" w:fill="FFFFFF"/>
      <w:lang w:val="en-AU"/>
    </w:rPr>
  </w:style>
  <w:style w:type="character" w:customStyle="1" w:styleId="NoteHeadingChar">
    <w:name w:val="Note Heading Char"/>
    <w:link w:val="NoteHeading"/>
    <w:uiPriority w:val="99"/>
    <w:rsid w:val="00AC16FC"/>
    <w:rPr>
      <w:rFonts w:ascii="Arial" w:eastAsia="Times New Roman" w:hAnsi="Arial" w:cs="Arial"/>
      <w:color w:val="000000"/>
      <w:shd w:val="clear" w:color="auto" w:fill="FFFFFF"/>
      <w:lang w:val="en-AU"/>
    </w:rPr>
  </w:style>
  <w:style w:type="paragraph" w:styleId="PlainText">
    <w:name w:val="Plain Text"/>
    <w:basedOn w:val="Normal"/>
    <w:next w:val="Normal"/>
    <w:link w:val="PlainTextChar"/>
    <w:uiPriority w:val="99"/>
    <w:rsid w:val="00AC16FC"/>
    <w:pPr>
      <w:shd w:val="clear" w:color="auto" w:fill="FFFFFF"/>
      <w:suppressAutoHyphens w:val="0"/>
      <w:autoSpaceDE w:val="0"/>
      <w:adjustRightInd w:val="0"/>
      <w:textAlignment w:val="auto"/>
    </w:pPr>
    <w:rPr>
      <w:rFonts w:ascii="Arial" w:hAnsi="Arial" w:cs="Arial"/>
      <w:color w:val="000000"/>
      <w:kern w:val="0"/>
      <w:sz w:val="20"/>
      <w:szCs w:val="20"/>
      <w:shd w:val="clear" w:color="auto" w:fill="FFFFFF"/>
      <w:lang w:val="en-AU"/>
    </w:rPr>
  </w:style>
  <w:style w:type="character" w:customStyle="1" w:styleId="PlainTextChar">
    <w:name w:val="Plain Text Char"/>
    <w:link w:val="PlainText"/>
    <w:uiPriority w:val="99"/>
    <w:rsid w:val="00AC16FC"/>
    <w:rPr>
      <w:rFonts w:ascii="Arial" w:eastAsia="Times New Roman" w:hAnsi="Arial" w:cs="Arial"/>
      <w:color w:val="000000"/>
      <w:shd w:val="clear" w:color="auto" w:fill="FFFFFF"/>
      <w:lang w:val="en-AU"/>
    </w:rPr>
  </w:style>
  <w:style w:type="character" w:styleId="Strong">
    <w:name w:val="Strong"/>
    <w:uiPriority w:val="99"/>
    <w:qFormat/>
    <w:rsid w:val="00AC16FC"/>
    <w:rPr>
      <w:b/>
      <w:bCs/>
      <w:color w:val="000000"/>
      <w:sz w:val="20"/>
      <w:szCs w:val="20"/>
      <w:shd w:val="clear" w:color="auto" w:fill="FFFFFF"/>
    </w:rPr>
  </w:style>
  <w:style w:type="character" w:customStyle="1" w:styleId="FooterChar">
    <w:name w:val="Footer Char"/>
    <w:link w:val="Footer"/>
    <w:uiPriority w:val="99"/>
    <w:rsid w:val="00AC16FC"/>
    <w:rPr>
      <w:rFonts w:cs="Times New Roman"/>
      <w:kern w:val="3"/>
      <w:szCs w:val="24"/>
    </w:rPr>
  </w:style>
  <w:style w:type="character" w:customStyle="1" w:styleId="HeaderChar">
    <w:name w:val="Header Char"/>
    <w:link w:val="Header"/>
    <w:uiPriority w:val="99"/>
    <w:rsid w:val="00AC16FC"/>
    <w:rPr>
      <w:rFonts w:cs="Times New Roman"/>
      <w:kern w:val="3"/>
      <w:szCs w:val="24"/>
    </w:rPr>
  </w:style>
  <w:style w:type="character" w:customStyle="1" w:styleId="FieldLabel">
    <w:name w:val="Field Label"/>
    <w:uiPriority w:val="99"/>
    <w:rsid w:val="00AC16FC"/>
    <w:rPr>
      <w:i/>
      <w:iCs/>
      <w:color w:val="004080"/>
      <w:sz w:val="20"/>
      <w:szCs w:val="20"/>
      <w:shd w:val="clear" w:color="auto" w:fill="FFFFFF"/>
    </w:rPr>
  </w:style>
  <w:style w:type="character" w:customStyle="1" w:styleId="SSBookmark">
    <w:name w:val="SSBookmark"/>
    <w:uiPriority w:val="99"/>
    <w:rsid w:val="00AC16FC"/>
    <w:rPr>
      <w:rFonts w:ascii="Lucida Sans" w:hAnsi="Lucida Sans" w:cs="Lucida Sans"/>
      <w:b/>
      <w:bCs/>
      <w:color w:val="000000"/>
      <w:sz w:val="16"/>
      <w:szCs w:val="16"/>
      <w:shd w:val="clear" w:color="auto" w:fill="FFFF80"/>
    </w:rPr>
  </w:style>
  <w:style w:type="character" w:customStyle="1" w:styleId="Objecttype">
    <w:name w:val="Object type"/>
    <w:uiPriority w:val="99"/>
    <w:rsid w:val="00AC16FC"/>
    <w:rPr>
      <w:b/>
      <w:bCs/>
      <w:color w:val="000000"/>
      <w:sz w:val="20"/>
      <w:szCs w:val="20"/>
      <w:u w:val="single"/>
      <w:shd w:val="clear" w:color="auto" w:fill="FFFFFF"/>
    </w:rPr>
  </w:style>
  <w:style w:type="paragraph" w:customStyle="1" w:styleId="ListHeader">
    <w:name w:val="List Header"/>
    <w:next w:val="Normal"/>
    <w:uiPriority w:val="99"/>
    <w:rsid w:val="00AC16FC"/>
    <w:pPr>
      <w:widowControl w:val="0"/>
      <w:shd w:val="clear" w:color="auto" w:fill="FFFFFF"/>
      <w:autoSpaceDE w:val="0"/>
      <w:autoSpaceDN w:val="0"/>
      <w:adjustRightInd w:val="0"/>
    </w:pPr>
    <w:rPr>
      <w:rFonts w:ascii="Arial" w:eastAsia="Times New Roman" w:hAnsi="Arial" w:cs="Arial"/>
      <w:b/>
      <w:bCs/>
      <w:i/>
      <w:iCs/>
      <w:color w:val="0000A0"/>
      <w:shd w:val="clear" w:color="auto" w:fill="FFFFFF"/>
      <w:lang w:val="en-AU"/>
    </w:rPr>
  </w:style>
  <w:style w:type="character" w:customStyle="1" w:styleId="SSTemplateField">
    <w:name w:val="SSTemplateField"/>
    <w:uiPriority w:val="99"/>
    <w:rsid w:val="00AC16FC"/>
    <w:rPr>
      <w:rFonts w:ascii="Lucida Sans" w:hAnsi="Lucida Sans" w:cs="Lucida Sans"/>
      <w:b/>
      <w:bCs/>
      <w:color w:val="FFFFFF"/>
      <w:sz w:val="16"/>
      <w:szCs w:val="16"/>
      <w:shd w:val="clear" w:color="auto" w:fill="FF0000"/>
    </w:rPr>
  </w:style>
  <w:style w:type="character" w:customStyle="1" w:styleId="BalloonTextChar">
    <w:name w:val="Balloon Text Char"/>
    <w:link w:val="BalloonText"/>
    <w:uiPriority w:val="99"/>
    <w:semiHidden/>
    <w:rsid w:val="009E5D83"/>
    <w:rPr>
      <w:rFonts w:ascii="Tahoma" w:hAnsi="Tahoma"/>
      <w:kern w:val="3"/>
      <w:sz w:val="16"/>
      <w:szCs w:val="16"/>
    </w:rPr>
  </w:style>
  <w:style w:type="paragraph" w:styleId="FootnoteText">
    <w:name w:val="footnote text"/>
    <w:basedOn w:val="Normal"/>
    <w:link w:val="FootnoteTextChar"/>
    <w:uiPriority w:val="99"/>
    <w:semiHidden/>
    <w:unhideWhenUsed/>
    <w:rsid w:val="00CE424F"/>
    <w:pPr>
      <w:widowControl/>
      <w:suppressAutoHyphens w:val="0"/>
      <w:autoSpaceDN/>
      <w:spacing w:after="120"/>
      <w:textAlignment w:val="auto"/>
    </w:pPr>
    <w:rPr>
      <w:sz w:val="20"/>
      <w:szCs w:val="20"/>
    </w:rPr>
  </w:style>
  <w:style w:type="character" w:customStyle="1" w:styleId="FootnoteTextChar">
    <w:name w:val="Footnote Text Char"/>
    <w:link w:val="FootnoteText"/>
    <w:uiPriority w:val="99"/>
    <w:semiHidden/>
    <w:rsid w:val="00CE424F"/>
    <w:rPr>
      <w:rFonts w:eastAsia="Times New Roman"/>
      <w:kern w:val="3"/>
    </w:rPr>
  </w:style>
  <w:style w:type="paragraph" w:customStyle="1" w:styleId="HeadingRunIn">
    <w:name w:val="HeadingRunIn"/>
    <w:next w:val="Body"/>
    <w:rsid w:val="00CE7D10"/>
    <w:pPr>
      <w:keepNext/>
      <w:autoSpaceDE w:val="0"/>
      <w:autoSpaceDN w:val="0"/>
      <w:adjustRightInd w:val="0"/>
      <w:spacing w:before="120" w:line="280" w:lineRule="atLeast"/>
    </w:pPr>
    <w:rPr>
      <w:rFonts w:eastAsia="Times New Roman" w:cs="Times New Roman"/>
      <w:b/>
      <w:bCs/>
      <w:color w:val="000000"/>
      <w:w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Lucida Sans Unicode" w:hAnsi="Times New Roman" w:cs="Tahoma"/>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iPriority="9" w:unhideWhenUsed="0" w:qFormat="1"/>
    <w:lsdException w:name="heading 4" w:semiHidden="0" w:uiPriority="9"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List Bullet" w:uiPriority="0"/>
    <w:lsdException w:name="Title" w:semiHidden="0" w:unhideWhenUsed="0" w:qFormat="1"/>
    <w:lsdException w:name="Default Paragraph Font" w:uiPriority="1"/>
    <w:lsdException w:name="Subtitle" w:semiHidden="0" w:uiPriority="11" w:unhideWhenUsed="0" w:qFormat="1"/>
    <w:lsdException w:name="Strong" w:semiHidden="0" w:unhideWhenUsed="0" w:qFormat="1"/>
    <w:lsdException w:name="Emphasis" w:semiHidden="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277F"/>
    <w:pPr>
      <w:widowControl w:val="0"/>
      <w:suppressAutoHyphens/>
      <w:autoSpaceDN w:val="0"/>
      <w:textAlignment w:val="baseline"/>
    </w:pPr>
    <w:rPr>
      <w:rFonts w:eastAsia="Times New Roman"/>
      <w:kern w:val="3"/>
      <w:sz w:val="24"/>
      <w:szCs w:val="24"/>
    </w:rPr>
  </w:style>
  <w:style w:type="paragraph" w:styleId="Heading1">
    <w:name w:val="heading 1"/>
    <w:basedOn w:val="Standard"/>
    <w:next w:val="Textbody"/>
    <w:link w:val="Heading1Char"/>
    <w:uiPriority w:val="99"/>
    <w:qFormat/>
    <w:rsid w:val="00D63792"/>
    <w:pPr>
      <w:numPr>
        <w:numId w:val="1"/>
      </w:numPr>
      <w:spacing w:before="245" w:after="259"/>
      <w:outlineLvl w:val="0"/>
    </w:pPr>
    <w:rPr>
      <w:rFonts w:ascii="Arial" w:hAnsi="Arial"/>
      <w:b/>
      <w:bCs/>
      <w:sz w:val="36"/>
      <w:szCs w:val="48"/>
    </w:rPr>
  </w:style>
  <w:style w:type="paragraph" w:styleId="Heading2">
    <w:name w:val="heading 2"/>
    <w:basedOn w:val="Standard"/>
    <w:next w:val="Textbody"/>
    <w:link w:val="Heading2Char"/>
    <w:uiPriority w:val="99"/>
    <w:qFormat/>
    <w:rsid w:val="00606A51"/>
    <w:pPr>
      <w:keepNext/>
      <w:spacing w:before="187" w:after="115"/>
      <w:outlineLvl w:val="1"/>
    </w:pPr>
    <w:rPr>
      <w:rFonts w:ascii="Arial" w:hAnsi="Arial"/>
      <w:b/>
      <w:bCs/>
      <w:sz w:val="28"/>
      <w:szCs w:val="28"/>
    </w:rPr>
  </w:style>
  <w:style w:type="paragraph" w:styleId="Heading3">
    <w:name w:val="heading 3"/>
    <w:basedOn w:val="Standard"/>
    <w:next w:val="Textbody"/>
    <w:link w:val="Heading3Char"/>
    <w:uiPriority w:val="9"/>
    <w:qFormat/>
    <w:rsid w:val="00606A51"/>
    <w:pPr>
      <w:keepNext/>
      <w:spacing w:before="240"/>
      <w:outlineLvl w:val="2"/>
    </w:pPr>
    <w:rPr>
      <w:rFonts w:ascii="Arial" w:hAnsi="Arial"/>
      <w:b/>
      <w:bCs/>
      <w:sz w:val="22"/>
      <w:szCs w:val="28"/>
    </w:rPr>
  </w:style>
  <w:style w:type="paragraph" w:styleId="Heading4">
    <w:name w:val="heading 4"/>
    <w:basedOn w:val="Standard"/>
    <w:next w:val="Textbody"/>
    <w:link w:val="Heading4Char"/>
    <w:uiPriority w:val="9"/>
    <w:qFormat/>
    <w:rsid w:val="00EC790A"/>
    <w:pPr>
      <w:keepNext/>
      <w:spacing w:before="245"/>
      <w:outlineLvl w:val="3"/>
    </w:pPr>
    <w:rPr>
      <w:rFonts w:ascii="Arial" w:hAnsi="Arial"/>
      <w:b/>
      <w:bCs/>
    </w:rPr>
  </w:style>
  <w:style w:type="paragraph" w:styleId="Heading5">
    <w:name w:val="heading 5"/>
    <w:basedOn w:val="Standard"/>
    <w:next w:val="Textbody"/>
    <w:link w:val="Heading5Char"/>
    <w:uiPriority w:val="99"/>
    <w:qFormat/>
    <w:rsid w:val="00D63792"/>
    <w:pPr>
      <w:keepNext/>
      <w:tabs>
        <w:tab w:val="left" w:pos="4320"/>
      </w:tabs>
      <w:spacing w:before="240"/>
      <w:outlineLvl w:val="4"/>
    </w:pPr>
    <w:rPr>
      <w:rFonts w:ascii="Arial" w:hAnsi="Arial"/>
      <w:b/>
      <w:bCs/>
      <w:sz w:val="22"/>
      <w:szCs w:val="22"/>
    </w:rPr>
  </w:style>
  <w:style w:type="paragraph" w:styleId="Heading6">
    <w:name w:val="heading 6"/>
    <w:basedOn w:val="Standard"/>
    <w:next w:val="Textbody"/>
    <w:link w:val="Heading6Char"/>
    <w:uiPriority w:val="99"/>
    <w:qFormat/>
    <w:rsid w:val="00D63792"/>
    <w:pPr>
      <w:keepNext/>
      <w:spacing w:before="120"/>
      <w:outlineLvl w:val="5"/>
    </w:pPr>
    <w:rPr>
      <w:b/>
      <w:bCs/>
      <w:szCs w:val="20"/>
    </w:rPr>
  </w:style>
  <w:style w:type="paragraph" w:styleId="Heading7">
    <w:name w:val="heading 7"/>
    <w:basedOn w:val="Standard"/>
    <w:next w:val="Standard"/>
    <w:link w:val="Heading7Char"/>
    <w:uiPriority w:val="99"/>
    <w:qFormat/>
    <w:rsid w:val="00D63792"/>
    <w:pPr>
      <w:spacing w:before="240"/>
      <w:outlineLvl w:val="6"/>
    </w:pPr>
  </w:style>
  <w:style w:type="paragraph" w:styleId="Heading8">
    <w:name w:val="heading 8"/>
    <w:basedOn w:val="Standard"/>
    <w:next w:val="Standard"/>
    <w:link w:val="Heading8Char"/>
    <w:uiPriority w:val="99"/>
    <w:qFormat/>
    <w:rsid w:val="00D63792"/>
    <w:pPr>
      <w:tabs>
        <w:tab w:val="left" w:pos="567"/>
      </w:tabs>
      <w:spacing w:before="240" w:after="60"/>
      <w:ind w:left="567" w:hanging="567"/>
      <w:outlineLvl w:val="7"/>
    </w:pPr>
    <w:rPr>
      <w:i/>
      <w:iCs/>
    </w:rPr>
  </w:style>
  <w:style w:type="paragraph" w:styleId="Heading9">
    <w:name w:val="heading 9"/>
    <w:basedOn w:val="Standard"/>
    <w:next w:val="Standard"/>
    <w:link w:val="Heading9Char"/>
    <w:uiPriority w:val="99"/>
    <w:qFormat/>
    <w:rsid w:val="00D63792"/>
    <w:pPr>
      <w:tabs>
        <w:tab w:val="left" w:pos="851"/>
      </w:tabs>
      <w:spacing w:before="240" w:after="60"/>
      <w:ind w:left="851" w:hanging="851"/>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D63792"/>
    <w:pPr>
      <w:suppressAutoHyphens/>
      <w:autoSpaceDN w:val="0"/>
      <w:textAlignment w:val="baseline"/>
    </w:pPr>
    <w:rPr>
      <w:rFonts w:cs="Times New Roman"/>
      <w:kern w:val="3"/>
      <w:szCs w:val="24"/>
    </w:rPr>
  </w:style>
  <w:style w:type="paragraph" w:customStyle="1" w:styleId="Heading">
    <w:name w:val="Heading"/>
    <w:basedOn w:val="Standard"/>
    <w:next w:val="Textbody"/>
    <w:rsid w:val="00D63792"/>
    <w:pPr>
      <w:keepNext/>
      <w:spacing w:before="240" w:after="120"/>
    </w:pPr>
    <w:rPr>
      <w:rFonts w:ascii="Arial" w:eastAsia="MS Mincho" w:hAnsi="Arial" w:cs="Tahoma"/>
      <w:sz w:val="28"/>
      <w:szCs w:val="28"/>
    </w:rPr>
  </w:style>
  <w:style w:type="paragraph" w:customStyle="1" w:styleId="Textbody">
    <w:name w:val="Text body"/>
    <w:basedOn w:val="Standard"/>
    <w:rsid w:val="00D63792"/>
    <w:pPr>
      <w:spacing w:before="160"/>
    </w:pPr>
  </w:style>
  <w:style w:type="paragraph" w:styleId="List">
    <w:name w:val="List"/>
    <w:basedOn w:val="Standard"/>
    <w:rsid w:val="00D63792"/>
    <w:pPr>
      <w:numPr>
        <w:numId w:val="14"/>
      </w:numPr>
    </w:pPr>
  </w:style>
  <w:style w:type="paragraph" w:styleId="Caption">
    <w:name w:val="caption"/>
    <w:basedOn w:val="Standard"/>
    <w:uiPriority w:val="35"/>
    <w:qFormat/>
    <w:rsid w:val="00D63792"/>
    <w:pPr>
      <w:suppressLineNumbers/>
      <w:spacing w:before="43" w:after="115"/>
    </w:pPr>
    <w:rPr>
      <w:rFonts w:ascii="Arial" w:hAnsi="Arial" w:cs="Tahoma"/>
      <w:b/>
      <w:i/>
      <w:iCs/>
      <w:sz w:val="24"/>
    </w:rPr>
  </w:style>
  <w:style w:type="paragraph" w:customStyle="1" w:styleId="Index">
    <w:name w:val="Index"/>
    <w:basedOn w:val="Standard"/>
    <w:rsid w:val="00D63792"/>
    <w:pPr>
      <w:suppressLineNumbers/>
    </w:pPr>
    <w:rPr>
      <w:rFonts w:cs="Tahoma"/>
    </w:rPr>
  </w:style>
  <w:style w:type="paragraph" w:styleId="NormalWeb">
    <w:name w:val="Normal (Web)"/>
    <w:basedOn w:val="Standard"/>
    <w:rsid w:val="00D63792"/>
    <w:pPr>
      <w:spacing w:before="280" w:after="280"/>
    </w:pPr>
  </w:style>
  <w:style w:type="paragraph" w:customStyle="1" w:styleId="Figure">
    <w:name w:val="Figure"/>
    <w:basedOn w:val="Standard"/>
    <w:next w:val="Textbody"/>
    <w:rsid w:val="00D63792"/>
    <w:pPr>
      <w:widowControl w:val="0"/>
      <w:numPr>
        <w:numId w:val="13"/>
      </w:numPr>
    </w:pPr>
    <w:rPr>
      <w:rFonts w:ascii="Arial" w:hAnsi="Arial"/>
      <w:b/>
      <w:szCs w:val="20"/>
    </w:rPr>
  </w:style>
  <w:style w:type="paragraph" w:styleId="Footer">
    <w:name w:val="footer"/>
    <w:basedOn w:val="Standard"/>
    <w:link w:val="FooterChar"/>
    <w:uiPriority w:val="99"/>
    <w:rsid w:val="00D63792"/>
    <w:pPr>
      <w:tabs>
        <w:tab w:val="center" w:pos="4320"/>
        <w:tab w:val="right" w:pos="8640"/>
      </w:tabs>
    </w:pPr>
  </w:style>
  <w:style w:type="paragraph" w:styleId="Header">
    <w:name w:val="header"/>
    <w:basedOn w:val="Standard"/>
    <w:link w:val="HeaderChar"/>
    <w:uiPriority w:val="99"/>
    <w:rsid w:val="00D63792"/>
    <w:pPr>
      <w:tabs>
        <w:tab w:val="center" w:pos="4320"/>
        <w:tab w:val="right" w:pos="9346"/>
      </w:tabs>
    </w:pPr>
  </w:style>
  <w:style w:type="paragraph" w:customStyle="1" w:styleId="Listtext">
    <w:name w:val="List text"/>
    <w:basedOn w:val="Textbody"/>
    <w:next w:val="List"/>
    <w:rsid w:val="00D63792"/>
    <w:pPr>
      <w:ind w:left="720"/>
    </w:pPr>
  </w:style>
  <w:style w:type="paragraph" w:customStyle="1" w:styleId="Note">
    <w:name w:val="Note"/>
    <w:basedOn w:val="Textbody"/>
    <w:rsid w:val="00D63792"/>
    <w:pPr>
      <w:ind w:left="-1080"/>
    </w:pPr>
    <w:rPr>
      <w:szCs w:val="20"/>
    </w:rPr>
  </w:style>
  <w:style w:type="paragraph" w:customStyle="1" w:styleId="OCL">
    <w:name w:val="OCL"/>
    <w:basedOn w:val="Standard"/>
    <w:next w:val="Standard"/>
    <w:rsid w:val="00D63792"/>
    <w:pPr>
      <w:spacing w:before="120"/>
      <w:ind w:left="1008" w:hanging="720"/>
    </w:pPr>
    <w:rPr>
      <w:rFonts w:ascii="Courier, 'Courier New'" w:hAnsi="Courier, 'Courier New'"/>
      <w:szCs w:val="20"/>
    </w:rPr>
  </w:style>
  <w:style w:type="paragraph" w:customStyle="1" w:styleId="OCLinterp">
    <w:name w:val="OCLinterp"/>
    <w:basedOn w:val="Textbody"/>
    <w:next w:val="OCL"/>
    <w:rsid w:val="00D63792"/>
    <w:pPr>
      <w:spacing w:before="40"/>
      <w:ind w:left="288"/>
    </w:pPr>
  </w:style>
  <w:style w:type="paragraph" w:customStyle="1" w:styleId="Subhead">
    <w:name w:val="Subhead"/>
    <w:basedOn w:val="Standard"/>
    <w:next w:val="Textbody"/>
    <w:rsid w:val="00D63792"/>
    <w:pPr>
      <w:spacing w:before="240"/>
    </w:pPr>
    <w:rPr>
      <w:rFonts w:ascii="Arial" w:hAnsi="Arial"/>
      <w:b/>
      <w:sz w:val="22"/>
    </w:rPr>
  </w:style>
  <w:style w:type="paragraph" w:styleId="Title">
    <w:name w:val="Title"/>
    <w:basedOn w:val="Standard"/>
    <w:next w:val="Subtitle"/>
    <w:link w:val="TitleChar"/>
    <w:uiPriority w:val="99"/>
    <w:qFormat/>
    <w:rsid w:val="00D63792"/>
    <w:pPr>
      <w:spacing w:before="240" w:after="240"/>
      <w:jc w:val="center"/>
    </w:pPr>
    <w:rPr>
      <w:rFonts w:ascii="Arial" w:hAnsi="Arial" w:cs="Arial"/>
      <w:b/>
      <w:bCs/>
      <w:sz w:val="48"/>
      <w:szCs w:val="48"/>
    </w:rPr>
  </w:style>
  <w:style w:type="paragraph" w:styleId="Subtitle">
    <w:name w:val="Subtitle"/>
    <w:basedOn w:val="Standard"/>
    <w:next w:val="Textbody"/>
    <w:qFormat/>
    <w:rsid w:val="00D63792"/>
    <w:rPr>
      <w:rFonts w:ascii="Arial" w:hAnsi="Arial"/>
      <w:b/>
      <w:sz w:val="28"/>
      <w:szCs w:val="20"/>
    </w:rPr>
  </w:style>
  <w:style w:type="paragraph" w:styleId="DocumentMap">
    <w:name w:val="Document Map"/>
    <w:basedOn w:val="Standard"/>
    <w:semiHidden/>
    <w:rsid w:val="00D63792"/>
    <w:pPr>
      <w:shd w:val="clear" w:color="auto" w:fill="000080"/>
    </w:pPr>
    <w:rPr>
      <w:rFonts w:ascii="Tahoma" w:hAnsi="Tahoma" w:cs="Tahoma"/>
    </w:rPr>
  </w:style>
  <w:style w:type="paragraph" w:styleId="ListBullet">
    <w:name w:val="List Bullet"/>
    <w:basedOn w:val="Standard"/>
    <w:rsid w:val="00D63792"/>
    <w:pPr>
      <w:numPr>
        <w:numId w:val="12"/>
      </w:numPr>
      <w:ind w:right="130"/>
    </w:pPr>
  </w:style>
  <w:style w:type="paragraph" w:customStyle="1" w:styleId="Role">
    <w:name w:val="Role"/>
    <w:basedOn w:val="Standard"/>
    <w:next w:val="Textbody"/>
    <w:rsid w:val="00D63792"/>
    <w:pPr>
      <w:spacing w:before="120"/>
    </w:pPr>
    <w:rPr>
      <w:rFonts w:ascii="Arial" w:hAnsi="Arial"/>
      <w:b/>
      <w:sz w:val="22"/>
    </w:rPr>
  </w:style>
  <w:style w:type="paragraph" w:customStyle="1" w:styleId="Example">
    <w:name w:val="Example"/>
    <w:basedOn w:val="Standard"/>
    <w:rsid w:val="00D63792"/>
    <w:pPr>
      <w:spacing w:before="160"/>
    </w:pPr>
  </w:style>
  <w:style w:type="paragraph" w:customStyle="1" w:styleId="EXPRESS">
    <w:name w:val="EXPRESS"/>
    <w:basedOn w:val="Standard"/>
    <w:rsid w:val="00D63792"/>
    <w:pPr>
      <w:spacing w:before="40"/>
      <w:ind w:left="288"/>
    </w:pPr>
    <w:rPr>
      <w:rFonts w:ascii="Courier, 'Courier New'" w:hAnsi="Courier, 'Courier New'"/>
    </w:rPr>
  </w:style>
  <w:style w:type="paragraph" w:customStyle="1" w:styleId="Heading0">
    <w:name w:val="Heading0"/>
    <w:basedOn w:val="Standard"/>
    <w:next w:val="Textbody"/>
    <w:rsid w:val="00D63792"/>
    <w:pPr>
      <w:spacing w:before="240" w:after="240"/>
      <w:jc w:val="center"/>
    </w:pPr>
    <w:rPr>
      <w:rFonts w:ascii="Arial" w:hAnsi="Arial"/>
      <w:b/>
      <w:sz w:val="32"/>
      <w:szCs w:val="32"/>
    </w:rPr>
  </w:style>
  <w:style w:type="paragraph" w:customStyle="1" w:styleId="Author">
    <w:name w:val="Author"/>
    <w:basedOn w:val="Standard"/>
    <w:next w:val="Standard"/>
    <w:rsid w:val="00D63792"/>
    <w:pPr>
      <w:spacing w:before="240"/>
      <w:ind w:left="720"/>
    </w:pPr>
    <w:rPr>
      <w:rFonts w:ascii="Arial" w:hAnsi="Arial"/>
      <w:i/>
      <w:sz w:val="22"/>
      <w:szCs w:val="20"/>
    </w:rPr>
  </w:style>
  <w:style w:type="paragraph" w:customStyle="1" w:styleId="PartHeading">
    <w:name w:val="Part Heading"/>
    <w:basedOn w:val="Standard"/>
    <w:rsid w:val="00D63792"/>
    <w:pPr>
      <w:pBdr>
        <w:bottom w:val="single" w:sz="4" w:space="1" w:color="000000"/>
      </w:pBdr>
      <w:spacing w:before="120" w:after="480"/>
      <w:ind w:left="-360"/>
    </w:pPr>
    <w:rPr>
      <w:rFonts w:ascii="Verdana" w:hAnsi="Verdana"/>
      <w:b/>
      <w:sz w:val="48"/>
      <w:szCs w:val="48"/>
    </w:rPr>
  </w:style>
  <w:style w:type="paragraph" w:customStyle="1" w:styleId="FrontPageTitle">
    <w:name w:val="Front Page Title"/>
    <w:basedOn w:val="Standard"/>
    <w:rsid w:val="00D63792"/>
    <w:pPr>
      <w:spacing w:after="120"/>
    </w:pPr>
    <w:rPr>
      <w:rFonts w:ascii="Arial" w:hAnsi="Arial"/>
      <w:b/>
      <w:color w:val="000000"/>
      <w:sz w:val="24"/>
    </w:rPr>
  </w:style>
  <w:style w:type="paragraph" w:customStyle="1" w:styleId="FrontPageLabel">
    <w:name w:val="Front Page Label"/>
    <w:basedOn w:val="Standard"/>
    <w:rsid w:val="00D63792"/>
    <w:pPr>
      <w:spacing w:after="120"/>
      <w:jc w:val="right"/>
    </w:pPr>
    <w:rPr>
      <w:rFonts w:ascii="Arial" w:hAnsi="Arial"/>
    </w:rPr>
  </w:style>
  <w:style w:type="paragraph" w:customStyle="1" w:styleId="Contents1">
    <w:name w:val="Contents 1"/>
    <w:basedOn w:val="Standard"/>
    <w:next w:val="Standard"/>
    <w:rsid w:val="00D63792"/>
    <w:pPr>
      <w:tabs>
        <w:tab w:val="right" w:leader="dot" w:pos="9000"/>
      </w:tabs>
    </w:pPr>
  </w:style>
  <w:style w:type="paragraph" w:customStyle="1" w:styleId="Contents2">
    <w:name w:val="Contents 2"/>
    <w:basedOn w:val="Standard"/>
    <w:next w:val="Standard"/>
    <w:rsid w:val="00D63792"/>
    <w:pPr>
      <w:tabs>
        <w:tab w:val="left" w:pos="1080"/>
        <w:tab w:val="right" w:leader="dot" w:pos="9000"/>
      </w:tabs>
      <w:ind w:left="1512" w:hanging="1080"/>
    </w:pPr>
  </w:style>
  <w:style w:type="paragraph" w:customStyle="1" w:styleId="Contents3">
    <w:name w:val="Contents 3"/>
    <w:basedOn w:val="Standard"/>
    <w:next w:val="Standard"/>
    <w:rsid w:val="00D63792"/>
    <w:pPr>
      <w:tabs>
        <w:tab w:val="left" w:pos="1915"/>
        <w:tab w:val="right" w:leader="dot" w:pos="9000"/>
      </w:tabs>
      <w:ind w:left="2995" w:hanging="1915"/>
    </w:pPr>
  </w:style>
  <w:style w:type="paragraph" w:styleId="TableofFigures">
    <w:name w:val="table of figures"/>
    <w:basedOn w:val="Standard"/>
    <w:next w:val="Standard"/>
    <w:semiHidden/>
    <w:rsid w:val="00D63792"/>
    <w:pPr>
      <w:tabs>
        <w:tab w:val="left" w:pos="1080"/>
        <w:tab w:val="right" w:leader="dot" w:pos="9000"/>
      </w:tabs>
      <w:ind w:left="1080" w:hanging="1080"/>
    </w:pPr>
  </w:style>
  <w:style w:type="paragraph" w:styleId="BalloonText">
    <w:name w:val="Balloon Text"/>
    <w:basedOn w:val="Standard"/>
    <w:link w:val="BalloonTextChar"/>
    <w:uiPriority w:val="99"/>
    <w:semiHidden/>
    <w:rsid w:val="00D63792"/>
    <w:rPr>
      <w:rFonts w:ascii="Tahoma" w:hAnsi="Tahoma" w:cs="Tahoma"/>
      <w:sz w:val="16"/>
      <w:szCs w:val="16"/>
    </w:rPr>
  </w:style>
  <w:style w:type="paragraph" w:customStyle="1" w:styleId="diagram">
    <w:name w:val="diagram"/>
    <w:basedOn w:val="Standard"/>
    <w:next w:val="Figure"/>
    <w:rsid w:val="00D63792"/>
    <w:pPr>
      <w:pageBreakBefore/>
    </w:pPr>
  </w:style>
  <w:style w:type="paragraph" w:customStyle="1" w:styleId="Contents4">
    <w:name w:val="Contents 4"/>
    <w:basedOn w:val="Index"/>
    <w:rsid w:val="00D63792"/>
    <w:pPr>
      <w:tabs>
        <w:tab w:val="right" w:leader="dot" w:pos="9972"/>
      </w:tabs>
      <w:ind w:left="849"/>
    </w:pPr>
  </w:style>
  <w:style w:type="paragraph" w:customStyle="1" w:styleId="Contents5">
    <w:name w:val="Contents 5"/>
    <w:basedOn w:val="Index"/>
    <w:rsid w:val="00D63792"/>
    <w:pPr>
      <w:tabs>
        <w:tab w:val="right" w:leader="dot" w:pos="9972"/>
      </w:tabs>
      <w:ind w:left="1132"/>
    </w:pPr>
  </w:style>
  <w:style w:type="paragraph" w:customStyle="1" w:styleId="Contents6">
    <w:name w:val="Contents 6"/>
    <w:basedOn w:val="Index"/>
    <w:rsid w:val="00D63792"/>
    <w:pPr>
      <w:tabs>
        <w:tab w:val="right" w:leader="dot" w:pos="9972"/>
      </w:tabs>
      <w:ind w:left="1415"/>
    </w:pPr>
  </w:style>
  <w:style w:type="paragraph" w:customStyle="1" w:styleId="Contents7">
    <w:name w:val="Contents 7"/>
    <w:basedOn w:val="Index"/>
    <w:rsid w:val="00D63792"/>
    <w:pPr>
      <w:tabs>
        <w:tab w:val="right" w:leader="dot" w:pos="9972"/>
      </w:tabs>
      <w:ind w:left="1698"/>
    </w:pPr>
  </w:style>
  <w:style w:type="paragraph" w:customStyle="1" w:styleId="Contents8">
    <w:name w:val="Contents 8"/>
    <w:basedOn w:val="Index"/>
    <w:rsid w:val="00D63792"/>
    <w:pPr>
      <w:tabs>
        <w:tab w:val="right" w:leader="dot" w:pos="9972"/>
      </w:tabs>
      <w:ind w:left="1981"/>
    </w:pPr>
  </w:style>
  <w:style w:type="paragraph" w:customStyle="1" w:styleId="Contents9">
    <w:name w:val="Contents 9"/>
    <w:basedOn w:val="Index"/>
    <w:rsid w:val="00D63792"/>
    <w:pPr>
      <w:tabs>
        <w:tab w:val="right" w:leader="dot" w:pos="9972"/>
      </w:tabs>
      <w:ind w:left="2264"/>
    </w:pPr>
  </w:style>
  <w:style w:type="paragraph" w:customStyle="1" w:styleId="Contents10">
    <w:name w:val="Contents 10"/>
    <w:basedOn w:val="Index"/>
    <w:rsid w:val="00D63792"/>
    <w:pPr>
      <w:tabs>
        <w:tab w:val="right" w:leader="dot" w:pos="9972"/>
      </w:tabs>
      <w:ind w:left="2547"/>
    </w:pPr>
  </w:style>
  <w:style w:type="paragraph" w:customStyle="1" w:styleId="Copyright">
    <w:name w:val="Copyright"/>
    <w:basedOn w:val="Standard"/>
    <w:next w:val="Standard"/>
    <w:rsid w:val="00D63792"/>
    <w:pPr>
      <w:spacing w:before="120" w:after="120"/>
    </w:pPr>
  </w:style>
  <w:style w:type="paragraph" w:styleId="NormalIndent">
    <w:name w:val="Normal Indent"/>
    <w:basedOn w:val="Standard"/>
    <w:next w:val="Contents1"/>
    <w:rsid w:val="00D63792"/>
    <w:pPr>
      <w:autoSpaceDE w:val="0"/>
    </w:pPr>
    <w:rPr>
      <w:sz w:val="24"/>
    </w:rPr>
  </w:style>
  <w:style w:type="paragraph" w:customStyle="1" w:styleId="class-itemdescription">
    <w:name w:val="class - item description"/>
    <w:basedOn w:val="NormalIndent"/>
    <w:rsid w:val="00D63792"/>
    <w:pPr>
      <w:keepNext/>
      <w:spacing w:before="240" w:after="120"/>
    </w:pPr>
    <w:rPr>
      <w:rFonts w:ascii="Arial" w:hAnsi="Arial"/>
      <w:b/>
      <w:sz w:val="20"/>
    </w:rPr>
  </w:style>
  <w:style w:type="paragraph" w:customStyle="1" w:styleId="classcomment">
    <w:name w:val="class comment"/>
    <w:basedOn w:val="Standard"/>
    <w:rsid w:val="00D63792"/>
  </w:style>
  <w:style w:type="paragraph" w:customStyle="1" w:styleId="classpart">
    <w:name w:val="class part"/>
    <w:basedOn w:val="classcomment"/>
    <w:rsid w:val="00D63792"/>
  </w:style>
  <w:style w:type="paragraph" w:customStyle="1" w:styleId="Issue">
    <w:name w:val="Issue"/>
    <w:basedOn w:val="Standard"/>
    <w:rsid w:val="00D63792"/>
    <w:pPr>
      <w:spacing w:line="276" w:lineRule="auto"/>
    </w:pPr>
    <w:rPr>
      <w:i/>
      <w:sz w:val="18"/>
      <w:szCs w:val="18"/>
    </w:rPr>
  </w:style>
  <w:style w:type="paragraph" w:customStyle="1" w:styleId="IssueHeader">
    <w:name w:val="Issue Header"/>
    <w:basedOn w:val="Issue"/>
    <w:next w:val="Issue"/>
    <w:rsid w:val="00D63792"/>
    <w:pPr>
      <w:pBdr>
        <w:bottom w:val="single" w:sz="4" w:space="1" w:color="000000"/>
      </w:pBdr>
    </w:pPr>
  </w:style>
  <w:style w:type="paragraph" w:customStyle="1" w:styleId="IssueFooter">
    <w:name w:val="Issue Footer"/>
    <w:basedOn w:val="Issue"/>
    <w:rsid w:val="00D63792"/>
    <w:pPr>
      <w:pBdr>
        <w:top w:val="single" w:sz="4" w:space="1" w:color="000000"/>
      </w:pBdr>
    </w:pPr>
  </w:style>
  <w:style w:type="paragraph" w:styleId="ListNumber">
    <w:name w:val="List Number"/>
    <w:basedOn w:val="Standard"/>
    <w:rsid w:val="00D63792"/>
    <w:pPr>
      <w:numPr>
        <w:numId w:val="11"/>
      </w:numPr>
      <w:spacing w:before="60"/>
    </w:pPr>
  </w:style>
  <w:style w:type="paragraph" w:customStyle="1" w:styleId="Footnote">
    <w:name w:val="Footnote"/>
    <w:basedOn w:val="Standard"/>
    <w:rsid w:val="00D63792"/>
    <w:pPr>
      <w:suppressLineNumbers/>
      <w:ind w:left="283" w:hanging="283"/>
    </w:pPr>
    <w:rPr>
      <w:szCs w:val="20"/>
    </w:rPr>
  </w:style>
  <w:style w:type="paragraph" w:customStyle="1" w:styleId="TableContents">
    <w:name w:val="Table Contents"/>
    <w:basedOn w:val="Standard"/>
    <w:rsid w:val="00D63792"/>
    <w:pPr>
      <w:suppressLineNumbers/>
    </w:pPr>
  </w:style>
  <w:style w:type="paragraph" w:customStyle="1" w:styleId="Body">
    <w:name w:val="Body"/>
    <w:rsid w:val="00D63792"/>
    <w:pPr>
      <w:widowControl w:val="0"/>
      <w:suppressAutoHyphens/>
      <w:autoSpaceDN w:val="0"/>
      <w:spacing w:before="158"/>
      <w:textAlignment w:val="baseline"/>
    </w:pPr>
    <w:rPr>
      <w:rFonts w:eastAsia="Times New Roman"/>
      <w:kern w:val="3"/>
      <w:szCs w:val="24"/>
    </w:rPr>
  </w:style>
  <w:style w:type="paragraph" w:customStyle="1" w:styleId="Bullet10">
    <w:name w:val="Bullet_1"/>
    <w:basedOn w:val="ListBullet"/>
    <w:rsid w:val="00D63792"/>
  </w:style>
  <w:style w:type="paragraph" w:customStyle="1" w:styleId="Preface">
    <w:name w:val="Preface"/>
    <w:rsid w:val="00D63792"/>
    <w:pPr>
      <w:widowControl w:val="0"/>
      <w:tabs>
        <w:tab w:val="left" w:pos="1080"/>
        <w:tab w:val="right" w:leader="dot" w:pos="10080"/>
      </w:tabs>
      <w:suppressAutoHyphens/>
      <w:autoSpaceDE w:val="0"/>
      <w:autoSpaceDN w:val="0"/>
      <w:spacing w:before="100" w:after="160" w:line="380" w:lineRule="atLeast"/>
      <w:textAlignment w:val="baseline"/>
    </w:pPr>
    <w:rPr>
      <w:rFonts w:ascii="Arial" w:eastAsia="MS Mincho" w:hAnsi="Arial" w:cs="Arial"/>
      <w:color w:val="000000"/>
      <w:kern w:val="3"/>
      <w:sz w:val="32"/>
      <w:szCs w:val="32"/>
      <w:lang w:eastAsia="ja-JP"/>
    </w:rPr>
  </w:style>
  <w:style w:type="paragraph" w:styleId="TOC1">
    <w:name w:val="toc 1"/>
    <w:basedOn w:val="Standard"/>
    <w:next w:val="Standard"/>
    <w:uiPriority w:val="39"/>
    <w:rsid w:val="00D63792"/>
    <w:pPr>
      <w:tabs>
        <w:tab w:val="left" w:pos="440"/>
        <w:tab w:val="right" w:leader="dot" w:pos="9923"/>
      </w:tabs>
      <w:spacing w:after="100"/>
    </w:pPr>
    <w:rPr>
      <w:sz w:val="28"/>
      <w:szCs w:val="28"/>
      <w:lang w:val="es-ES"/>
    </w:rPr>
  </w:style>
  <w:style w:type="paragraph" w:customStyle="1" w:styleId="Heading1TOC">
    <w:name w:val="Heading1TOC"/>
    <w:rsid w:val="00D63792"/>
    <w:pPr>
      <w:widowControl w:val="0"/>
      <w:tabs>
        <w:tab w:val="left" w:pos="1440"/>
        <w:tab w:val="right" w:leader="dot" w:pos="10080"/>
      </w:tabs>
      <w:suppressAutoHyphens/>
      <w:autoSpaceDE w:val="0"/>
      <w:autoSpaceDN w:val="0"/>
      <w:spacing w:before="100" w:after="100" w:line="280" w:lineRule="atLeast"/>
      <w:ind w:left="1080"/>
      <w:textAlignment w:val="baseline"/>
    </w:pPr>
    <w:rPr>
      <w:rFonts w:ascii="Arial" w:eastAsia="MS Mincho" w:hAnsi="Arial" w:cs="Arial"/>
      <w:color w:val="000000"/>
      <w:kern w:val="3"/>
      <w:sz w:val="24"/>
      <w:szCs w:val="24"/>
      <w:lang w:val="es-ES"/>
    </w:rPr>
  </w:style>
  <w:style w:type="paragraph" w:customStyle="1" w:styleId="HeadingTOC">
    <w:name w:val="HeadingTOC"/>
    <w:rsid w:val="00D63792"/>
    <w:pPr>
      <w:widowControl w:val="0"/>
      <w:tabs>
        <w:tab w:val="left" w:pos="1080"/>
        <w:tab w:val="right" w:leader="dot" w:pos="10080"/>
      </w:tabs>
      <w:suppressAutoHyphens/>
      <w:autoSpaceDE w:val="0"/>
      <w:autoSpaceDN w:val="0"/>
      <w:spacing w:before="140" w:after="100" w:line="380" w:lineRule="atLeast"/>
      <w:ind w:left="720"/>
      <w:textAlignment w:val="baseline"/>
    </w:pPr>
    <w:rPr>
      <w:rFonts w:ascii="Arial" w:eastAsia="MS Mincho" w:hAnsi="Arial" w:cs="Arial"/>
      <w:color w:val="000000"/>
      <w:kern w:val="3"/>
      <w:sz w:val="32"/>
      <w:szCs w:val="32"/>
    </w:rPr>
  </w:style>
  <w:style w:type="paragraph" w:customStyle="1" w:styleId="Heading3TOC">
    <w:name w:val="Heading3TOC"/>
    <w:rsid w:val="00D63792"/>
    <w:pPr>
      <w:widowControl w:val="0"/>
      <w:tabs>
        <w:tab w:val="left" w:pos="2160"/>
        <w:tab w:val="right" w:leader="dot" w:pos="10800"/>
      </w:tabs>
      <w:suppressAutoHyphens/>
      <w:autoSpaceDE w:val="0"/>
      <w:autoSpaceDN w:val="0"/>
      <w:spacing w:line="240" w:lineRule="atLeast"/>
      <w:ind w:left="1800"/>
      <w:textAlignment w:val="baseline"/>
    </w:pPr>
    <w:rPr>
      <w:rFonts w:ascii="Arial" w:eastAsia="MS Mincho" w:hAnsi="Arial" w:cs="Arial"/>
      <w:color w:val="000000"/>
      <w:kern w:val="3"/>
      <w:lang w:val="es-ES"/>
    </w:rPr>
  </w:style>
  <w:style w:type="paragraph" w:customStyle="1" w:styleId="Heading4TOC">
    <w:name w:val="Heading4TOC"/>
    <w:rsid w:val="00D63792"/>
    <w:pPr>
      <w:widowControl w:val="0"/>
      <w:tabs>
        <w:tab w:val="right" w:pos="5760"/>
        <w:tab w:val="right" w:leader="dot" w:pos="12240"/>
      </w:tabs>
      <w:suppressAutoHyphens/>
      <w:autoSpaceDN w:val="0"/>
      <w:ind w:left="2880"/>
      <w:textAlignment w:val="baseline"/>
    </w:pPr>
    <w:rPr>
      <w:rFonts w:ascii="Arial" w:eastAsia="Times New Roman" w:hAnsi="Arial"/>
      <w:kern w:val="3"/>
      <w:sz w:val="18"/>
      <w:szCs w:val="24"/>
    </w:rPr>
  </w:style>
  <w:style w:type="paragraph" w:customStyle="1" w:styleId="IllustrationIndexHeading">
    <w:name w:val="Illustration Index Heading"/>
    <w:basedOn w:val="Heading"/>
    <w:rsid w:val="00D63792"/>
    <w:pPr>
      <w:suppressLineNumbers/>
    </w:pPr>
    <w:rPr>
      <w:b/>
      <w:bCs/>
      <w:sz w:val="32"/>
      <w:szCs w:val="32"/>
    </w:rPr>
  </w:style>
  <w:style w:type="paragraph" w:customStyle="1" w:styleId="Framecontents">
    <w:name w:val="Frame contents"/>
    <w:basedOn w:val="Textbody"/>
    <w:rsid w:val="00D63792"/>
  </w:style>
  <w:style w:type="paragraph" w:customStyle="1" w:styleId="Annex">
    <w:name w:val="Annex"/>
    <w:next w:val="Body"/>
    <w:rsid w:val="00D63792"/>
    <w:pPr>
      <w:widowControl w:val="0"/>
      <w:suppressAutoHyphens/>
      <w:autoSpaceDN w:val="0"/>
      <w:jc w:val="center"/>
      <w:textAlignment w:val="baseline"/>
    </w:pPr>
    <w:rPr>
      <w:rFonts w:ascii="Arial" w:eastAsia="Times New Roman" w:hAnsi="Arial"/>
      <w:b/>
      <w:kern w:val="3"/>
      <w:sz w:val="36"/>
      <w:szCs w:val="24"/>
    </w:rPr>
  </w:style>
  <w:style w:type="paragraph" w:customStyle="1" w:styleId="Annex2">
    <w:name w:val="Annex2"/>
    <w:next w:val="Body"/>
    <w:rsid w:val="00D63792"/>
    <w:pPr>
      <w:widowControl w:val="0"/>
      <w:suppressAutoHyphens/>
      <w:autoSpaceDN w:val="0"/>
      <w:jc w:val="center"/>
      <w:textAlignment w:val="baseline"/>
    </w:pPr>
    <w:rPr>
      <w:rFonts w:ascii="Arial" w:eastAsia="Times New Roman" w:hAnsi="Arial"/>
      <w:kern w:val="3"/>
      <w:sz w:val="28"/>
      <w:szCs w:val="24"/>
    </w:rPr>
  </w:style>
  <w:style w:type="paragraph" w:customStyle="1" w:styleId="AnnexHead1">
    <w:name w:val="Annex_Head1"/>
    <w:next w:val="Body"/>
    <w:rsid w:val="00D63792"/>
    <w:pPr>
      <w:widowControl w:val="0"/>
      <w:suppressAutoHyphens/>
      <w:autoSpaceDN w:val="0"/>
      <w:textAlignment w:val="baseline"/>
    </w:pPr>
    <w:rPr>
      <w:rFonts w:ascii="Arial" w:eastAsia="Times New Roman" w:hAnsi="Arial"/>
      <w:b/>
      <w:kern w:val="3"/>
      <w:sz w:val="28"/>
      <w:szCs w:val="24"/>
    </w:rPr>
  </w:style>
  <w:style w:type="paragraph" w:customStyle="1" w:styleId="TableHeading">
    <w:name w:val="Table Heading"/>
    <w:basedOn w:val="TableContents"/>
    <w:rsid w:val="00D63792"/>
    <w:pPr>
      <w:jc w:val="center"/>
    </w:pPr>
    <w:rPr>
      <w:b/>
      <w:bCs/>
    </w:rPr>
  </w:style>
  <w:style w:type="paragraph" w:customStyle="1" w:styleId="TableText">
    <w:name w:val="Table Text"/>
    <w:rsid w:val="00D63792"/>
    <w:pPr>
      <w:widowControl w:val="0"/>
      <w:suppressAutoHyphens/>
      <w:autoSpaceDN w:val="0"/>
      <w:ind w:left="144" w:right="144"/>
      <w:textAlignment w:val="baseline"/>
    </w:pPr>
    <w:rPr>
      <w:rFonts w:eastAsia="Times New Roman"/>
      <w:kern w:val="3"/>
      <w:szCs w:val="24"/>
    </w:rPr>
  </w:style>
  <w:style w:type="paragraph" w:customStyle="1" w:styleId="Tablebullet">
    <w:name w:val="Table bullet"/>
    <w:next w:val="Body"/>
    <w:rsid w:val="00D63792"/>
    <w:pPr>
      <w:widowControl w:val="0"/>
      <w:numPr>
        <w:numId w:val="22"/>
      </w:numPr>
      <w:suppressAutoHyphens/>
      <w:autoSpaceDN w:val="0"/>
      <w:textAlignment w:val="baseline"/>
    </w:pPr>
    <w:rPr>
      <w:rFonts w:eastAsia="Times New Roman"/>
      <w:kern w:val="3"/>
      <w:szCs w:val="24"/>
    </w:rPr>
  </w:style>
  <w:style w:type="paragraph" w:customStyle="1" w:styleId="Table">
    <w:name w:val="Table"/>
    <w:basedOn w:val="Caption"/>
    <w:rsid w:val="00D63792"/>
  </w:style>
  <w:style w:type="paragraph" w:customStyle="1" w:styleId="Tablecaption">
    <w:name w:val="Table caption"/>
    <w:next w:val="Text"/>
    <w:rsid w:val="00D63792"/>
    <w:pPr>
      <w:widowControl w:val="0"/>
      <w:suppressAutoHyphens/>
      <w:autoSpaceDN w:val="0"/>
      <w:textAlignment w:val="baseline"/>
    </w:pPr>
    <w:rPr>
      <w:rFonts w:ascii="Arial" w:eastAsia="Times New Roman" w:hAnsi="Arial"/>
      <w:b/>
      <w:kern w:val="3"/>
      <w:sz w:val="18"/>
      <w:szCs w:val="24"/>
    </w:rPr>
  </w:style>
  <w:style w:type="paragraph" w:customStyle="1" w:styleId="Text">
    <w:name w:val="Text"/>
    <w:basedOn w:val="Caption"/>
    <w:rsid w:val="00D63792"/>
  </w:style>
  <w:style w:type="paragraph" w:customStyle="1" w:styleId="IDL">
    <w:name w:val="IDL"/>
    <w:rsid w:val="00D63792"/>
    <w:pPr>
      <w:widowControl w:val="0"/>
      <w:suppressAutoHyphens/>
      <w:autoSpaceDN w:val="0"/>
      <w:textAlignment w:val="baseline"/>
    </w:pPr>
    <w:rPr>
      <w:rFonts w:ascii="Arial" w:eastAsia="Times New Roman" w:hAnsi="Arial"/>
      <w:b/>
      <w:kern w:val="3"/>
      <w:szCs w:val="24"/>
    </w:rPr>
  </w:style>
  <w:style w:type="paragraph" w:customStyle="1" w:styleId="IDL1">
    <w:name w:val="IDL1"/>
    <w:basedOn w:val="IDL"/>
    <w:rsid w:val="00D63792"/>
    <w:pPr>
      <w:spacing w:before="86" w:after="58"/>
    </w:pPr>
  </w:style>
  <w:style w:type="paragraph" w:customStyle="1" w:styleId="IDLcode">
    <w:name w:val="IDL_code"/>
    <w:basedOn w:val="Standard"/>
    <w:rsid w:val="00D63792"/>
    <w:rPr>
      <w:rFonts w:ascii="Arial" w:hAnsi="Arial"/>
      <w:b/>
    </w:rPr>
  </w:style>
  <w:style w:type="paragraph" w:customStyle="1" w:styleId="Code">
    <w:name w:val="Code"/>
    <w:basedOn w:val="Standard"/>
    <w:uiPriority w:val="99"/>
    <w:rsid w:val="00D63792"/>
    <w:rPr>
      <w:rFonts w:ascii="Arial" w:hAnsi="Arial"/>
    </w:rPr>
  </w:style>
  <w:style w:type="character" w:customStyle="1" w:styleId="WW8Num5z0">
    <w:name w:val="WW8Num5z0"/>
    <w:rsid w:val="00D63792"/>
    <w:rPr>
      <w:rFonts w:ascii="Symbol" w:hAnsi="Symbol"/>
    </w:rPr>
  </w:style>
  <w:style w:type="character" w:customStyle="1" w:styleId="WW8Num6z0">
    <w:name w:val="WW8Num6z0"/>
    <w:rsid w:val="00D63792"/>
    <w:rPr>
      <w:rFonts w:ascii="Symbol" w:hAnsi="Symbol"/>
    </w:rPr>
  </w:style>
  <w:style w:type="character" w:customStyle="1" w:styleId="WW8Num7z0">
    <w:name w:val="WW8Num7z0"/>
    <w:rsid w:val="00D63792"/>
    <w:rPr>
      <w:rFonts w:ascii="Symbol" w:hAnsi="Symbol"/>
    </w:rPr>
  </w:style>
  <w:style w:type="character" w:customStyle="1" w:styleId="WW8Num8z0">
    <w:name w:val="WW8Num8z0"/>
    <w:rsid w:val="00D63792"/>
    <w:rPr>
      <w:rFonts w:ascii="Symbol" w:hAnsi="Symbol"/>
    </w:rPr>
  </w:style>
  <w:style w:type="character" w:customStyle="1" w:styleId="WW8Num10z0">
    <w:name w:val="WW8Num10z0"/>
    <w:rsid w:val="00D63792"/>
    <w:rPr>
      <w:rFonts w:ascii="Symbol" w:hAnsi="Symbol"/>
    </w:rPr>
  </w:style>
  <w:style w:type="character" w:customStyle="1" w:styleId="WW8Num12z0">
    <w:name w:val="WW8Num12z0"/>
    <w:rsid w:val="00D63792"/>
    <w:rPr>
      <w:rFonts w:ascii="Times New Roman" w:hAnsi="Times New Roman"/>
    </w:rPr>
  </w:style>
  <w:style w:type="character" w:customStyle="1" w:styleId="WW8Num12z1">
    <w:name w:val="WW8Num12z1"/>
    <w:rsid w:val="00D63792"/>
    <w:rPr>
      <w:rFonts w:ascii="Courier New" w:hAnsi="Courier New"/>
    </w:rPr>
  </w:style>
  <w:style w:type="character" w:customStyle="1" w:styleId="WW8Num12z2">
    <w:name w:val="WW8Num12z2"/>
    <w:rsid w:val="00D63792"/>
    <w:rPr>
      <w:rFonts w:ascii="Wingdings" w:hAnsi="Wingdings"/>
    </w:rPr>
  </w:style>
  <w:style w:type="character" w:customStyle="1" w:styleId="WW8Num12z3">
    <w:name w:val="WW8Num12z3"/>
    <w:rsid w:val="00D63792"/>
    <w:rPr>
      <w:rFonts w:ascii="Symbol" w:hAnsi="Symbol"/>
    </w:rPr>
  </w:style>
  <w:style w:type="character" w:customStyle="1" w:styleId="Internetlink">
    <w:name w:val="Internet link"/>
    <w:rsid w:val="00D63792"/>
    <w:rPr>
      <w:rFonts w:cs="Times New Roman"/>
      <w:color w:val="0000FF"/>
      <w:u w:val="single"/>
    </w:rPr>
  </w:style>
  <w:style w:type="character" w:customStyle="1" w:styleId="VisitedInternetLink">
    <w:name w:val="Visited Internet Link"/>
    <w:rsid w:val="00D63792"/>
    <w:rPr>
      <w:rFonts w:cs="Times New Roman"/>
      <w:color w:val="0000FF"/>
      <w:u w:val="single"/>
    </w:rPr>
  </w:style>
  <w:style w:type="character" w:customStyle="1" w:styleId="OCLChar">
    <w:name w:val="OCL Char"/>
    <w:rsid w:val="00D63792"/>
    <w:rPr>
      <w:rFonts w:ascii="Courier, 'Courier New'" w:hAnsi="Courier, 'Courier New'" w:cs="Times New Roman"/>
      <w:lang w:val="en-US" w:eastAsia="x-none" w:bidi="ar-SA"/>
    </w:rPr>
  </w:style>
  <w:style w:type="character" w:customStyle="1" w:styleId="stereotype">
    <w:name w:val="stereotype"/>
    <w:rsid w:val="00D63792"/>
    <w:rPr>
      <w:rFonts w:ascii="Courier, 'Courier New'" w:hAnsi="Courier, 'Courier New'" w:cs="Times New Roman"/>
      <w:color w:val="000000"/>
      <w:sz w:val="20"/>
      <w:szCs w:val="20"/>
    </w:rPr>
  </w:style>
  <w:style w:type="character" w:customStyle="1" w:styleId="term">
    <w:name w:val="term"/>
    <w:rsid w:val="00D63792"/>
    <w:rPr>
      <w:rFonts w:cs="Times New Roman"/>
      <w:i/>
    </w:rPr>
  </w:style>
  <w:style w:type="character" w:customStyle="1" w:styleId="ListBulletChar">
    <w:name w:val="List Bullet Char"/>
    <w:rsid w:val="00D63792"/>
    <w:rPr>
      <w:rFonts w:cs="Times New Roman"/>
      <w:sz w:val="24"/>
      <w:szCs w:val="24"/>
      <w:lang w:val="en-US" w:eastAsia="x-none" w:bidi="ar-SA"/>
    </w:rPr>
  </w:style>
  <w:style w:type="character" w:styleId="PageNumber">
    <w:name w:val="page number"/>
    <w:rsid w:val="00D63792"/>
    <w:rPr>
      <w:rFonts w:cs="Times New Roman"/>
    </w:rPr>
  </w:style>
  <w:style w:type="character" w:customStyle="1" w:styleId="RoleChar">
    <w:name w:val="Role Char"/>
    <w:rsid w:val="00D63792"/>
    <w:rPr>
      <w:rFonts w:ascii="Arial" w:hAnsi="Arial" w:cs="Times New Roman"/>
      <w:b/>
      <w:sz w:val="24"/>
      <w:szCs w:val="24"/>
      <w:lang w:val="en-US" w:eastAsia="x-none" w:bidi="ar-SA"/>
    </w:rPr>
  </w:style>
  <w:style w:type="character" w:styleId="Emphasis">
    <w:name w:val="Emphasis"/>
    <w:uiPriority w:val="99"/>
    <w:qFormat/>
    <w:rsid w:val="00D63792"/>
    <w:rPr>
      <w:rFonts w:cs="Times New Roman"/>
      <w:i/>
      <w:iCs/>
    </w:rPr>
  </w:style>
  <w:style w:type="character" w:customStyle="1" w:styleId="code0">
    <w:name w:val="code"/>
    <w:rsid w:val="00D63792"/>
    <w:rPr>
      <w:rFonts w:ascii="Courier, 'Courier New'" w:hAnsi="Courier, 'Courier New'" w:cs="Times New Roman"/>
    </w:rPr>
  </w:style>
  <w:style w:type="character" w:customStyle="1" w:styleId="BulletSymbols">
    <w:name w:val="Bullet Symbols"/>
    <w:rsid w:val="00D63792"/>
    <w:rPr>
      <w:rFonts w:ascii="Times New Roman" w:eastAsia="Times New Roman" w:hAnsi="Times New Roman"/>
      <w:sz w:val="18"/>
    </w:rPr>
  </w:style>
  <w:style w:type="character" w:customStyle="1" w:styleId="WW8NumSt35z0">
    <w:name w:val="WW8NumSt35z0"/>
    <w:rsid w:val="00D63792"/>
    <w:rPr>
      <w:rFonts w:ascii="Symbol" w:hAnsi="Symbol"/>
    </w:rPr>
  </w:style>
  <w:style w:type="character" w:customStyle="1" w:styleId="FootnoteSymbol">
    <w:name w:val="Footnote Symbol"/>
    <w:rsid w:val="00D63792"/>
    <w:rPr>
      <w:rFonts w:cs="Times New Roman"/>
      <w:position w:val="0"/>
      <w:vertAlign w:val="superscript"/>
    </w:rPr>
  </w:style>
  <w:style w:type="character" w:customStyle="1" w:styleId="keyword">
    <w:name w:val="keyword"/>
    <w:rsid w:val="00D63792"/>
    <w:rPr>
      <w:rFonts w:cs="Times New Roman"/>
      <w:i/>
      <w:iCs/>
    </w:rPr>
  </w:style>
  <w:style w:type="character" w:customStyle="1" w:styleId="Footnoteanchor">
    <w:name w:val="Footnote anchor"/>
    <w:rsid w:val="00D63792"/>
    <w:rPr>
      <w:position w:val="0"/>
      <w:vertAlign w:val="superscript"/>
    </w:rPr>
  </w:style>
  <w:style w:type="character" w:customStyle="1" w:styleId="NumberingSymbols">
    <w:name w:val="Numbering Symbols"/>
    <w:rsid w:val="00D63792"/>
  </w:style>
  <w:style w:type="character" w:customStyle="1" w:styleId="WW8Num24z0">
    <w:name w:val="WW8Num24z0"/>
    <w:rsid w:val="00D63792"/>
    <w:rPr>
      <w:rFonts w:ascii="Symbol" w:hAnsi="Symbol"/>
    </w:rPr>
  </w:style>
  <w:style w:type="character" w:customStyle="1" w:styleId="WW8Num24z1">
    <w:name w:val="WW8Num24z1"/>
    <w:rsid w:val="00D63792"/>
    <w:rPr>
      <w:rFonts w:ascii="Courier New" w:hAnsi="Courier New"/>
    </w:rPr>
  </w:style>
  <w:style w:type="character" w:customStyle="1" w:styleId="WW8Num24z2">
    <w:name w:val="WW8Num24z2"/>
    <w:rsid w:val="00D63792"/>
    <w:rPr>
      <w:rFonts w:ascii="Wingdings" w:hAnsi="Wingdings"/>
    </w:rPr>
  </w:style>
  <w:style w:type="character" w:styleId="FootnoteReference">
    <w:name w:val="footnote reference"/>
    <w:uiPriority w:val="99"/>
    <w:semiHidden/>
    <w:rsid w:val="00D63792"/>
    <w:rPr>
      <w:rFonts w:cs="Times New Roman"/>
      <w:vertAlign w:val="superscript"/>
    </w:rPr>
  </w:style>
  <w:style w:type="character" w:styleId="Hyperlink">
    <w:name w:val="Hyperlink"/>
    <w:uiPriority w:val="99"/>
    <w:rsid w:val="000D4E31"/>
    <w:rPr>
      <w:rFonts w:cs="Times New Roman"/>
      <w:color w:val="0000FF"/>
      <w:u w:val="single"/>
    </w:rPr>
  </w:style>
  <w:style w:type="paragraph" w:styleId="NoSpacing">
    <w:name w:val="No Spacing"/>
    <w:uiPriority w:val="1"/>
    <w:qFormat/>
    <w:rsid w:val="00B4129F"/>
    <w:pPr>
      <w:widowControl w:val="0"/>
      <w:suppressAutoHyphens/>
      <w:autoSpaceDN w:val="0"/>
      <w:textAlignment w:val="baseline"/>
    </w:pPr>
    <w:rPr>
      <w:rFonts w:eastAsia="Times New Roman"/>
      <w:kern w:val="3"/>
      <w:sz w:val="24"/>
      <w:szCs w:val="24"/>
    </w:rPr>
  </w:style>
  <w:style w:type="numbering" w:customStyle="1" w:styleId="WW8Num6">
    <w:name w:val="WW8Num6"/>
    <w:rsid w:val="003914E7"/>
    <w:pPr>
      <w:numPr>
        <w:numId w:val="8"/>
      </w:numPr>
    </w:pPr>
  </w:style>
  <w:style w:type="numbering" w:customStyle="1" w:styleId="WW8Num18">
    <w:name w:val="WW8Num18"/>
    <w:rsid w:val="003914E7"/>
    <w:pPr>
      <w:numPr>
        <w:numId w:val="20"/>
      </w:numPr>
    </w:pPr>
  </w:style>
  <w:style w:type="numbering" w:customStyle="1" w:styleId="WWOutlineListStyle">
    <w:name w:val="WW_OutlineListStyle"/>
    <w:rsid w:val="003914E7"/>
    <w:pPr>
      <w:numPr>
        <w:numId w:val="1"/>
      </w:numPr>
    </w:pPr>
  </w:style>
  <w:style w:type="numbering" w:customStyle="1" w:styleId="WW8Num14">
    <w:name w:val="WW8Num14"/>
    <w:rsid w:val="003914E7"/>
    <w:pPr>
      <w:numPr>
        <w:numId w:val="16"/>
      </w:numPr>
    </w:pPr>
  </w:style>
  <w:style w:type="numbering" w:customStyle="1" w:styleId="WW8Num13">
    <w:name w:val="WW8Num13"/>
    <w:rsid w:val="003914E7"/>
    <w:pPr>
      <w:numPr>
        <w:numId w:val="15"/>
      </w:numPr>
    </w:pPr>
  </w:style>
  <w:style w:type="numbering" w:customStyle="1" w:styleId="WW8Num19">
    <w:name w:val="WW8Num19"/>
    <w:rsid w:val="003914E7"/>
    <w:pPr>
      <w:numPr>
        <w:numId w:val="21"/>
      </w:numPr>
    </w:pPr>
  </w:style>
  <w:style w:type="numbering" w:customStyle="1" w:styleId="WW8Num7">
    <w:name w:val="WW8Num7"/>
    <w:rsid w:val="003914E7"/>
    <w:pPr>
      <w:numPr>
        <w:numId w:val="9"/>
      </w:numPr>
    </w:pPr>
  </w:style>
  <w:style w:type="numbering" w:customStyle="1" w:styleId="Numbering1">
    <w:name w:val="Numbering 1"/>
    <w:rsid w:val="003914E7"/>
    <w:pPr>
      <w:numPr>
        <w:numId w:val="2"/>
      </w:numPr>
    </w:pPr>
  </w:style>
  <w:style w:type="numbering" w:customStyle="1" w:styleId="WW8Num5">
    <w:name w:val="WW8Num5"/>
    <w:rsid w:val="003914E7"/>
    <w:pPr>
      <w:numPr>
        <w:numId w:val="7"/>
      </w:numPr>
    </w:pPr>
  </w:style>
  <w:style w:type="numbering" w:customStyle="1" w:styleId="WW8Num10">
    <w:name w:val="WW8Num10"/>
    <w:rsid w:val="003914E7"/>
    <w:pPr>
      <w:numPr>
        <w:numId w:val="12"/>
      </w:numPr>
    </w:pPr>
  </w:style>
  <w:style w:type="numbering" w:customStyle="1" w:styleId="WW8Num1">
    <w:name w:val="WW8Num1"/>
    <w:rsid w:val="003914E7"/>
    <w:pPr>
      <w:numPr>
        <w:numId w:val="3"/>
      </w:numPr>
    </w:pPr>
  </w:style>
  <w:style w:type="numbering" w:customStyle="1" w:styleId="WW8Num9">
    <w:name w:val="WW8Num9"/>
    <w:rsid w:val="003914E7"/>
    <w:pPr>
      <w:numPr>
        <w:numId w:val="11"/>
      </w:numPr>
    </w:pPr>
  </w:style>
  <w:style w:type="numbering" w:customStyle="1" w:styleId="WW8Num11">
    <w:name w:val="WW8Num11"/>
    <w:rsid w:val="003914E7"/>
    <w:pPr>
      <w:numPr>
        <w:numId w:val="13"/>
      </w:numPr>
    </w:pPr>
  </w:style>
  <w:style w:type="numbering" w:customStyle="1" w:styleId="WW8Num12">
    <w:name w:val="WW8Num12"/>
    <w:rsid w:val="003914E7"/>
    <w:pPr>
      <w:numPr>
        <w:numId w:val="14"/>
      </w:numPr>
    </w:pPr>
  </w:style>
  <w:style w:type="numbering" w:customStyle="1" w:styleId="WW8Num8">
    <w:name w:val="WW8Num8"/>
    <w:rsid w:val="003914E7"/>
    <w:pPr>
      <w:numPr>
        <w:numId w:val="10"/>
      </w:numPr>
    </w:pPr>
  </w:style>
  <w:style w:type="numbering" w:customStyle="1" w:styleId="WW8Num17">
    <w:name w:val="WW8Num17"/>
    <w:rsid w:val="003914E7"/>
    <w:pPr>
      <w:numPr>
        <w:numId w:val="19"/>
      </w:numPr>
    </w:pPr>
  </w:style>
  <w:style w:type="numbering" w:customStyle="1" w:styleId="WW8Num24">
    <w:name w:val="WW8Num24"/>
    <w:rsid w:val="003914E7"/>
    <w:pPr>
      <w:numPr>
        <w:numId w:val="22"/>
      </w:numPr>
    </w:pPr>
  </w:style>
  <w:style w:type="numbering" w:customStyle="1" w:styleId="WW8Num3">
    <w:name w:val="WW8Num3"/>
    <w:rsid w:val="003914E7"/>
    <w:pPr>
      <w:numPr>
        <w:numId w:val="5"/>
      </w:numPr>
    </w:pPr>
  </w:style>
  <w:style w:type="numbering" w:customStyle="1" w:styleId="WW8Num16">
    <w:name w:val="WW8Num16"/>
    <w:rsid w:val="003914E7"/>
    <w:pPr>
      <w:numPr>
        <w:numId w:val="18"/>
      </w:numPr>
    </w:pPr>
  </w:style>
  <w:style w:type="numbering" w:customStyle="1" w:styleId="WW8Num15">
    <w:name w:val="WW8Num15"/>
    <w:rsid w:val="003914E7"/>
    <w:pPr>
      <w:numPr>
        <w:numId w:val="17"/>
      </w:numPr>
    </w:pPr>
  </w:style>
  <w:style w:type="numbering" w:customStyle="1" w:styleId="WW8Num4">
    <w:name w:val="WW8Num4"/>
    <w:rsid w:val="003914E7"/>
    <w:pPr>
      <w:numPr>
        <w:numId w:val="6"/>
      </w:numPr>
    </w:pPr>
  </w:style>
  <w:style w:type="numbering" w:customStyle="1" w:styleId="WW8Num2">
    <w:name w:val="WW8Num2"/>
    <w:rsid w:val="003914E7"/>
    <w:pPr>
      <w:numPr>
        <w:numId w:val="4"/>
      </w:numPr>
    </w:pPr>
  </w:style>
  <w:style w:type="paragraph" w:styleId="TOC2">
    <w:name w:val="toc 2"/>
    <w:basedOn w:val="Normal"/>
    <w:next w:val="Normal"/>
    <w:autoRedefine/>
    <w:uiPriority w:val="39"/>
    <w:rsid w:val="00E27F72"/>
    <w:pPr>
      <w:ind w:left="240"/>
    </w:pPr>
  </w:style>
  <w:style w:type="paragraph" w:styleId="TOC3">
    <w:name w:val="toc 3"/>
    <w:basedOn w:val="Normal"/>
    <w:next w:val="Normal"/>
    <w:autoRedefine/>
    <w:uiPriority w:val="39"/>
    <w:rsid w:val="00E27F72"/>
    <w:pPr>
      <w:ind w:left="480"/>
    </w:pPr>
  </w:style>
  <w:style w:type="paragraph" w:styleId="TOC4">
    <w:name w:val="toc 4"/>
    <w:basedOn w:val="Normal"/>
    <w:next w:val="Normal"/>
    <w:autoRedefine/>
    <w:uiPriority w:val="39"/>
    <w:rsid w:val="00E27F72"/>
    <w:pPr>
      <w:ind w:left="720"/>
    </w:pPr>
  </w:style>
  <w:style w:type="table" w:styleId="TableGrid">
    <w:name w:val="Table Grid"/>
    <w:basedOn w:val="TableNormal"/>
    <w:uiPriority w:val="59"/>
    <w:rsid w:val="00F64685"/>
    <w:rPr>
      <w:rFonts w:eastAsia="MS Mincho"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styleId="ArticleSection">
    <w:name w:val="Outline List 3"/>
    <w:basedOn w:val="NoList"/>
    <w:rsid w:val="000B1B0E"/>
    <w:pPr>
      <w:numPr>
        <w:numId w:val="31"/>
      </w:numPr>
    </w:pPr>
  </w:style>
  <w:style w:type="paragraph" w:customStyle="1" w:styleId="ExecutiveSummary">
    <w:name w:val="Executive Summary"/>
    <w:basedOn w:val="Heading1"/>
    <w:next w:val="Normal"/>
    <w:rsid w:val="00DD71DA"/>
    <w:pPr>
      <w:keepNext/>
      <w:numPr>
        <w:numId w:val="0"/>
      </w:numPr>
      <w:suppressAutoHyphens w:val="0"/>
      <w:autoSpaceDN/>
      <w:spacing w:before="240" w:after="60"/>
      <w:jc w:val="center"/>
      <w:textAlignment w:val="auto"/>
      <w:outlineLvl w:val="9"/>
    </w:pPr>
    <w:rPr>
      <w:rFonts w:eastAsia="MS Mincho" w:cs="Arial"/>
      <w:color w:val="003366"/>
      <w:kern w:val="32"/>
      <w:sz w:val="32"/>
      <w:szCs w:val="32"/>
      <w:lang w:eastAsia="ja-JP"/>
    </w:rPr>
  </w:style>
  <w:style w:type="paragraph" w:customStyle="1" w:styleId="Bullet1">
    <w:name w:val="Bullet1"/>
    <w:basedOn w:val="Normal"/>
    <w:rsid w:val="00DD71DA"/>
    <w:pPr>
      <w:widowControl/>
      <w:numPr>
        <w:numId w:val="3"/>
      </w:numPr>
      <w:suppressAutoHyphens w:val="0"/>
      <w:autoSpaceDE w:val="0"/>
      <w:textAlignment w:val="auto"/>
    </w:pPr>
    <w:rPr>
      <w:rFonts w:eastAsia="MS Mincho" w:cs="Times New Roman"/>
      <w:kern w:val="0"/>
      <w:sz w:val="20"/>
      <w:szCs w:val="20"/>
      <w:lang w:eastAsia="ja-JP"/>
    </w:rPr>
  </w:style>
  <w:style w:type="paragraph" w:styleId="TOC5">
    <w:name w:val="toc 5"/>
    <w:basedOn w:val="Normal"/>
    <w:next w:val="Normal"/>
    <w:autoRedefine/>
    <w:uiPriority w:val="39"/>
    <w:rsid w:val="00B8397F"/>
    <w:pPr>
      <w:widowControl/>
      <w:suppressAutoHyphens w:val="0"/>
      <w:autoSpaceDN/>
      <w:ind w:left="960"/>
      <w:textAlignment w:val="auto"/>
    </w:pPr>
    <w:rPr>
      <w:rFonts w:eastAsia="MS Mincho" w:cs="Times New Roman"/>
      <w:kern w:val="0"/>
      <w:lang w:val="en-GB" w:eastAsia="ja-JP"/>
    </w:rPr>
  </w:style>
  <w:style w:type="paragraph" w:styleId="TOC6">
    <w:name w:val="toc 6"/>
    <w:basedOn w:val="Normal"/>
    <w:next w:val="Normal"/>
    <w:autoRedefine/>
    <w:uiPriority w:val="39"/>
    <w:rsid w:val="00B8397F"/>
    <w:pPr>
      <w:widowControl/>
      <w:suppressAutoHyphens w:val="0"/>
      <w:autoSpaceDN/>
      <w:ind w:left="1200"/>
      <w:textAlignment w:val="auto"/>
    </w:pPr>
    <w:rPr>
      <w:rFonts w:eastAsia="MS Mincho" w:cs="Times New Roman"/>
      <w:kern w:val="0"/>
      <w:lang w:val="en-GB" w:eastAsia="ja-JP"/>
    </w:rPr>
  </w:style>
  <w:style w:type="paragraph" w:styleId="TOC7">
    <w:name w:val="toc 7"/>
    <w:basedOn w:val="Normal"/>
    <w:next w:val="Normal"/>
    <w:autoRedefine/>
    <w:uiPriority w:val="39"/>
    <w:rsid w:val="00B8397F"/>
    <w:pPr>
      <w:widowControl/>
      <w:suppressAutoHyphens w:val="0"/>
      <w:autoSpaceDN/>
      <w:ind w:left="1440"/>
      <w:textAlignment w:val="auto"/>
    </w:pPr>
    <w:rPr>
      <w:rFonts w:eastAsia="MS Mincho" w:cs="Times New Roman"/>
      <w:kern w:val="0"/>
      <w:lang w:val="en-GB" w:eastAsia="ja-JP"/>
    </w:rPr>
  </w:style>
  <w:style w:type="paragraph" w:styleId="TOC8">
    <w:name w:val="toc 8"/>
    <w:basedOn w:val="Normal"/>
    <w:next w:val="Normal"/>
    <w:autoRedefine/>
    <w:uiPriority w:val="39"/>
    <w:rsid w:val="00B8397F"/>
    <w:pPr>
      <w:widowControl/>
      <w:suppressAutoHyphens w:val="0"/>
      <w:autoSpaceDN/>
      <w:ind w:left="1680"/>
      <w:textAlignment w:val="auto"/>
    </w:pPr>
    <w:rPr>
      <w:rFonts w:eastAsia="MS Mincho" w:cs="Times New Roman"/>
      <w:kern w:val="0"/>
      <w:lang w:val="en-GB" w:eastAsia="ja-JP"/>
    </w:rPr>
  </w:style>
  <w:style w:type="paragraph" w:styleId="TOC9">
    <w:name w:val="toc 9"/>
    <w:basedOn w:val="Normal"/>
    <w:next w:val="Normal"/>
    <w:autoRedefine/>
    <w:uiPriority w:val="39"/>
    <w:rsid w:val="00B8397F"/>
    <w:pPr>
      <w:widowControl/>
      <w:suppressAutoHyphens w:val="0"/>
      <w:autoSpaceDN/>
      <w:ind w:left="1920"/>
      <w:textAlignment w:val="auto"/>
    </w:pPr>
    <w:rPr>
      <w:rFonts w:eastAsia="MS Mincho" w:cs="Times New Roman"/>
      <w:kern w:val="0"/>
      <w:lang w:val="en-GB" w:eastAsia="ja-JP"/>
    </w:rPr>
  </w:style>
  <w:style w:type="paragraph" w:styleId="ListParagraph">
    <w:name w:val="List Paragraph"/>
    <w:basedOn w:val="Normal"/>
    <w:uiPriority w:val="34"/>
    <w:qFormat/>
    <w:rsid w:val="00DF4906"/>
    <w:pPr>
      <w:widowControl/>
      <w:suppressAutoHyphens w:val="0"/>
      <w:autoSpaceDN/>
      <w:spacing w:after="200" w:line="276" w:lineRule="auto"/>
      <w:ind w:left="720"/>
      <w:contextualSpacing/>
      <w:textAlignment w:val="auto"/>
    </w:pPr>
    <w:rPr>
      <w:rFonts w:ascii="Calibri" w:hAnsi="Calibri" w:cs="Times New Roman"/>
      <w:kern w:val="0"/>
      <w:sz w:val="22"/>
      <w:szCs w:val="22"/>
    </w:rPr>
  </w:style>
  <w:style w:type="paragraph" w:customStyle="1" w:styleId="Heading31">
    <w:name w:val="Heading 31"/>
    <w:basedOn w:val="Normal"/>
    <w:rsid w:val="0018188A"/>
    <w:pPr>
      <w:widowControl/>
      <w:suppressAutoHyphens w:val="0"/>
      <w:autoSpaceDN/>
      <w:spacing w:before="360" w:after="180"/>
      <w:textAlignment w:val="auto"/>
      <w:outlineLvl w:val="3"/>
    </w:pPr>
    <w:rPr>
      <w:rFonts w:eastAsia="MS Mincho" w:cs="Times New Roman"/>
      <w:b/>
      <w:bCs/>
      <w:kern w:val="0"/>
      <w:sz w:val="21"/>
      <w:szCs w:val="21"/>
      <w:lang w:val="en-GB" w:eastAsia="ja-JP"/>
    </w:rPr>
  </w:style>
  <w:style w:type="paragraph" w:styleId="BodyText">
    <w:name w:val="Body Text"/>
    <w:basedOn w:val="Normal"/>
    <w:link w:val="BodyTextChar"/>
    <w:uiPriority w:val="99"/>
    <w:rsid w:val="009447BF"/>
    <w:pPr>
      <w:widowControl/>
      <w:suppressAutoHyphens w:val="0"/>
      <w:autoSpaceDN/>
      <w:spacing w:before="60" w:after="60"/>
      <w:textAlignment w:val="auto"/>
    </w:pPr>
    <w:rPr>
      <w:rFonts w:eastAsia="MS Mincho" w:cs="Times New Roman"/>
      <w:kern w:val="0"/>
      <w:sz w:val="20"/>
      <w:lang w:val="en-GB" w:eastAsia="ja-JP"/>
    </w:rPr>
  </w:style>
  <w:style w:type="paragraph" w:customStyle="1" w:styleId="RMDefinitionInformal">
    <w:name w:val="RM Definition Informal"/>
    <w:basedOn w:val="Normal"/>
    <w:next w:val="BodyText"/>
    <w:rsid w:val="009447BF"/>
    <w:pPr>
      <w:widowControl/>
      <w:numPr>
        <w:numId w:val="38"/>
      </w:numPr>
      <w:tabs>
        <w:tab w:val="clear" w:pos="1029"/>
        <w:tab w:val="left" w:pos="2495"/>
      </w:tabs>
      <w:suppressAutoHyphens w:val="0"/>
      <w:autoSpaceDN/>
      <w:spacing w:before="60"/>
      <w:ind w:left="2495" w:hanging="2104"/>
      <w:textAlignment w:val="auto"/>
    </w:pPr>
    <w:rPr>
      <w:rFonts w:eastAsia="MS Mincho" w:cs="Times New Roman"/>
      <w:kern w:val="0"/>
      <w:sz w:val="20"/>
      <w:lang w:eastAsia="ja-JP"/>
    </w:rPr>
  </w:style>
  <w:style w:type="character" w:customStyle="1" w:styleId="RMcTerm">
    <w:name w:val="RMc Term"/>
    <w:rsid w:val="009447BF"/>
    <w:rPr>
      <w:rFonts w:ascii="Arial" w:hAnsi="Arial" w:cs="Times New Roman"/>
      <w:color w:val="008080"/>
      <w:u w:val="single" w:color="008080"/>
    </w:rPr>
  </w:style>
  <w:style w:type="character" w:customStyle="1" w:styleId="RMcVerb">
    <w:name w:val="RMc Verb"/>
    <w:rsid w:val="009447BF"/>
    <w:rPr>
      <w:rFonts w:ascii="Arial" w:hAnsi="Arial" w:cs="Times New Roman"/>
      <w:i/>
      <w:color w:val="0000FF"/>
    </w:rPr>
  </w:style>
  <w:style w:type="character" w:customStyle="1" w:styleId="RMcKeyword">
    <w:name w:val="RMc Keyword"/>
    <w:rsid w:val="009447BF"/>
    <w:rPr>
      <w:rFonts w:ascii="Arial" w:hAnsi="Arial" w:cs="Times New Roman"/>
      <w:color w:val="FF6400"/>
    </w:rPr>
  </w:style>
  <w:style w:type="paragraph" w:customStyle="1" w:styleId="RMTerm">
    <w:name w:val="RM Term"/>
    <w:basedOn w:val="Normal"/>
    <w:next w:val="BodyText"/>
    <w:rsid w:val="009447BF"/>
    <w:pPr>
      <w:keepNext/>
      <w:keepLines/>
      <w:widowControl/>
      <w:suppressAutoHyphens w:val="0"/>
      <w:autoSpaceDN/>
      <w:spacing w:before="120" w:after="60"/>
      <w:textAlignment w:val="auto"/>
      <w:outlineLvl w:val="7"/>
    </w:pPr>
    <w:rPr>
      <w:rFonts w:ascii="Arial Narrow" w:eastAsia="MS Mincho" w:hAnsi="Arial Narrow" w:cs="Times New Roman"/>
      <w:b/>
      <w:kern w:val="0"/>
      <w:u w:color="46AA82"/>
      <w:lang w:eastAsia="ja-JP"/>
    </w:rPr>
  </w:style>
  <w:style w:type="paragraph" w:customStyle="1" w:styleId="RMFactType">
    <w:name w:val="RM Fact Type"/>
    <w:basedOn w:val="Normal"/>
    <w:next w:val="BodyText"/>
    <w:rsid w:val="009447BF"/>
    <w:pPr>
      <w:keepLines/>
      <w:widowControl/>
      <w:suppressAutoHyphens w:val="0"/>
      <w:autoSpaceDN/>
      <w:spacing w:before="120"/>
      <w:textAlignment w:val="auto"/>
      <w:outlineLvl w:val="7"/>
    </w:pPr>
    <w:rPr>
      <w:rFonts w:ascii="Arial Narrow" w:eastAsia="MS Mincho" w:hAnsi="Arial Narrow" w:cs="Times New Roman"/>
      <w:b/>
      <w:kern w:val="0"/>
      <w:lang w:eastAsia="ja-JP"/>
    </w:rPr>
  </w:style>
  <w:style w:type="paragraph" w:customStyle="1" w:styleId="RMNote">
    <w:name w:val="RM Note"/>
    <w:basedOn w:val="Normal"/>
    <w:next w:val="BodyText"/>
    <w:rsid w:val="009447BF"/>
    <w:pPr>
      <w:widowControl/>
      <w:numPr>
        <w:numId w:val="37"/>
      </w:numPr>
      <w:tabs>
        <w:tab w:val="clear" w:pos="2552"/>
        <w:tab w:val="num" w:pos="2496"/>
      </w:tabs>
      <w:suppressAutoHyphens w:val="0"/>
      <w:autoSpaceDN/>
      <w:spacing w:before="60"/>
      <w:ind w:left="2496" w:hanging="2105"/>
      <w:textAlignment w:val="auto"/>
    </w:pPr>
    <w:rPr>
      <w:rFonts w:eastAsia="MS Mincho" w:cs="Times New Roman"/>
      <w:kern w:val="0"/>
      <w:sz w:val="20"/>
      <w:lang w:eastAsia="en-GB"/>
    </w:rPr>
  </w:style>
  <w:style w:type="paragraph" w:customStyle="1" w:styleId="RMSynonymousForm">
    <w:name w:val="RM Synonymous Form"/>
    <w:basedOn w:val="Normal"/>
    <w:next w:val="BodyText"/>
    <w:rsid w:val="009447BF"/>
    <w:pPr>
      <w:widowControl/>
      <w:numPr>
        <w:numId w:val="34"/>
      </w:numPr>
      <w:tabs>
        <w:tab w:val="clear" w:pos="717"/>
        <w:tab w:val="num" w:pos="2495"/>
      </w:tabs>
      <w:autoSpaceDE w:val="0"/>
      <w:adjustRightInd w:val="0"/>
      <w:spacing w:before="60" w:line="240" w:lineRule="atLeast"/>
      <w:ind w:left="2495" w:hanging="2104"/>
      <w:textAlignment w:val="auto"/>
    </w:pPr>
    <w:rPr>
      <w:rFonts w:cs="Times New Roman"/>
      <w:color w:val="000000"/>
      <w:w w:val="0"/>
      <w:kern w:val="0"/>
      <w:sz w:val="20"/>
      <w:szCs w:val="20"/>
      <w:lang w:val="en-GB" w:eastAsia="en-GB"/>
    </w:rPr>
  </w:style>
  <w:style w:type="character" w:customStyle="1" w:styleId="RMcSubscript">
    <w:name w:val="RMc Subscript"/>
    <w:rsid w:val="009447BF"/>
    <w:rPr>
      <w:rFonts w:ascii="Arial" w:hAnsi="Arial"/>
      <w:color w:val="FF6400"/>
      <w:vertAlign w:val="subscript"/>
    </w:rPr>
  </w:style>
  <w:style w:type="paragraph" w:customStyle="1" w:styleId="RMExample">
    <w:name w:val="RM Example"/>
    <w:basedOn w:val="Normal"/>
    <w:next w:val="BodyText"/>
    <w:rsid w:val="009447BF"/>
    <w:pPr>
      <w:widowControl/>
      <w:numPr>
        <w:numId w:val="28"/>
      </w:numPr>
      <w:tabs>
        <w:tab w:val="clear" w:pos="720"/>
        <w:tab w:val="left" w:pos="2495"/>
      </w:tabs>
      <w:autoSpaceDE w:val="0"/>
      <w:adjustRightInd w:val="0"/>
      <w:spacing w:before="60" w:line="240" w:lineRule="atLeast"/>
      <w:ind w:left="2495" w:hanging="2104"/>
      <w:textAlignment w:val="auto"/>
    </w:pPr>
    <w:rPr>
      <w:rFonts w:cs="Times New Roman"/>
      <w:color w:val="000000"/>
      <w:kern w:val="0"/>
      <w:sz w:val="20"/>
      <w:szCs w:val="20"/>
      <w:lang w:eastAsia="en-GB"/>
    </w:rPr>
  </w:style>
  <w:style w:type="character" w:customStyle="1" w:styleId="RMSourceRef">
    <w:name w:val="RM Source Ref"/>
    <w:rsid w:val="009447BF"/>
    <w:rPr>
      <w:rFonts w:ascii="Arial Narrow" w:hAnsi="Arial Narrow" w:cs="Times New Roman"/>
      <w:b/>
      <w:color w:val="0000FF"/>
      <w:sz w:val="20"/>
    </w:rPr>
  </w:style>
  <w:style w:type="paragraph" w:customStyle="1" w:styleId="RMDetail">
    <w:name w:val="RM Detail"/>
    <w:basedOn w:val="Normal"/>
    <w:next w:val="Normal"/>
    <w:rsid w:val="009447BF"/>
    <w:pPr>
      <w:keepLines/>
      <w:widowControl/>
      <w:tabs>
        <w:tab w:val="left" w:pos="2496"/>
      </w:tabs>
      <w:suppressAutoHyphens w:val="0"/>
      <w:autoSpaceDN/>
      <w:spacing w:before="60"/>
      <w:ind w:left="2495"/>
      <w:textAlignment w:val="auto"/>
    </w:pPr>
    <w:rPr>
      <w:rFonts w:eastAsia="MS Mincho" w:cs="Times New Roman"/>
      <w:kern w:val="0"/>
      <w:sz w:val="20"/>
      <w:lang w:eastAsia="en-GB"/>
    </w:rPr>
  </w:style>
  <w:style w:type="paragraph" w:customStyle="1" w:styleId="RMDictionaryBasis">
    <w:name w:val="RM Dictionary Basis"/>
    <w:basedOn w:val="RMNote"/>
    <w:rsid w:val="009447BF"/>
    <w:pPr>
      <w:numPr>
        <w:numId w:val="36"/>
      </w:numPr>
      <w:tabs>
        <w:tab w:val="clear" w:pos="2551"/>
        <w:tab w:val="left" w:pos="2495"/>
      </w:tabs>
      <w:ind w:left="2495" w:hanging="2104"/>
    </w:pPr>
  </w:style>
  <w:style w:type="character" w:customStyle="1" w:styleId="Heading1Char">
    <w:name w:val="Heading 1 Char"/>
    <w:link w:val="Heading1"/>
    <w:uiPriority w:val="99"/>
    <w:rsid w:val="00CC740D"/>
    <w:rPr>
      <w:rFonts w:ascii="Arial" w:hAnsi="Arial" w:cs="Times New Roman"/>
      <w:b/>
      <w:bCs/>
      <w:kern w:val="3"/>
      <w:sz w:val="36"/>
      <w:szCs w:val="48"/>
    </w:rPr>
  </w:style>
  <w:style w:type="character" w:customStyle="1" w:styleId="Heading2Char">
    <w:name w:val="Heading 2 Char"/>
    <w:link w:val="Heading2"/>
    <w:uiPriority w:val="9"/>
    <w:rsid w:val="00CC740D"/>
    <w:rPr>
      <w:rFonts w:ascii="Arial" w:hAnsi="Arial" w:cs="Times New Roman"/>
      <w:b/>
      <w:bCs/>
      <w:kern w:val="3"/>
      <w:sz w:val="28"/>
      <w:szCs w:val="28"/>
    </w:rPr>
  </w:style>
  <w:style w:type="character" w:customStyle="1" w:styleId="Heading3Char">
    <w:name w:val="Heading 3 Char"/>
    <w:link w:val="Heading3"/>
    <w:uiPriority w:val="9"/>
    <w:rsid w:val="00CC740D"/>
    <w:rPr>
      <w:rFonts w:ascii="Arial" w:hAnsi="Arial" w:cs="Times New Roman"/>
      <w:b/>
      <w:bCs/>
      <w:kern w:val="3"/>
      <w:sz w:val="22"/>
      <w:szCs w:val="28"/>
    </w:rPr>
  </w:style>
  <w:style w:type="character" w:customStyle="1" w:styleId="Heading4Char">
    <w:name w:val="Heading 4 Char"/>
    <w:link w:val="Heading4"/>
    <w:uiPriority w:val="9"/>
    <w:rsid w:val="00CC740D"/>
    <w:rPr>
      <w:rFonts w:ascii="Arial" w:hAnsi="Arial" w:cs="Times New Roman"/>
      <w:b/>
      <w:bCs/>
      <w:kern w:val="3"/>
      <w:szCs w:val="24"/>
    </w:rPr>
  </w:style>
  <w:style w:type="character" w:customStyle="1" w:styleId="Heading5Char">
    <w:name w:val="Heading 5 Char"/>
    <w:link w:val="Heading5"/>
    <w:uiPriority w:val="9"/>
    <w:rsid w:val="00CC740D"/>
    <w:rPr>
      <w:rFonts w:ascii="Arial" w:hAnsi="Arial" w:cs="Times New Roman"/>
      <w:b/>
      <w:bCs/>
      <w:kern w:val="3"/>
      <w:sz w:val="22"/>
      <w:szCs w:val="22"/>
    </w:rPr>
  </w:style>
  <w:style w:type="character" w:customStyle="1" w:styleId="Heading6Char">
    <w:name w:val="Heading 6 Char"/>
    <w:link w:val="Heading6"/>
    <w:uiPriority w:val="9"/>
    <w:rsid w:val="00CC740D"/>
    <w:rPr>
      <w:rFonts w:cs="Times New Roman"/>
      <w:b/>
      <w:bCs/>
      <w:kern w:val="3"/>
    </w:rPr>
  </w:style>
  <w:style w:type="character" w:customStyle="1" w:styleId="Heading7Char">
    <w:name w:val="Heading 7 Char"/>
    <w:link w:val="Heading7"/>
    <w:uiPriority w:val="9"/>
    <w:rsid w:val="00CC740D"/>
    <w:rPr>
      <w:rFonts w:cs="Times New Roman"/>
      <w:kern w:val="3"/>
      <w:szCs w:val="24"/>
    </w:rPr>
  </w:style>
  <w:style w:type="character" w:customStyle="1" w:styleId="Heading8Char">
    <w:name w:val="Heading 8 Char"/>
    <w:link w:val="Heading8"/>
    <w:uiPriority w:val="9"/>
    <w:rsid w:val="00CC740D"/>
    <w:rPr>
      <w:rFonts w:cs="Times New Roman"/>
      <w:i/>
      <w:iCs/>
      <w:kern w:val="3"/>
      <w:szCs w:val="24"/>
    </w:rPr>
  </w:style>
  <w:style w:type="character" w:customStyle="1" w:styleId="Heading9Char">
    <w:name w:val="Heading 9 Char"/>
    <w:link w:val="Heading9"/>
    <w:uiPriority w:val="9"/>
    <w:rsid w:val="00CC740D"/>
    <w:rPr>
      <w:rFonts w:ascii="Arial" w:hAnsi="Arial" w:cs="Arial"/>
      <w:kern w:val="3"/>
      <w:sz w:val="22"/>
      <w:szCs w:val="22"/>
    </w:rPr>
  </w:style>
  <w:style w:type="paragraph" w:customStyle="1" w:styleId="omg-body">
    <w:name w:val="omg-body"/>
    <w:basedOn w:val="Normal"/>
    <w:rsid w:val="00D46E39"/>
    <w:pPr>
      <w:widowControl/>
      <w:suppressAutoHyphens w:val="0"/>
      <w:autoSpaceDN/>
      <w:spacing w:before="160" w:after="100" w:afterAutospacing="1"/>
      <w:textAlignment w:val="auto"/>
    </w:pPr>
    <w:rPr>
      <w:rFonts w:cs="Times New Roman"/>
      <w:kern w:val="0"/>
      <w:sz w:val="20"/>
      <w:szCs w:val="20"/>
    </w:rPr>
  </w:style>
  <w:style w:type="paragraph" w:customStyle="1" w:styleId="omg-code">
    <w:name w:val="omg-code"/>
    <w:basedOn w:val="Normal"/>
    <w:rsid w:val="00D46E39"/>
    <w:pPr>
      <w:widowControl/>
      <w:suppressAutoHyphens w:val="0"/>
      <w:autoSpaceDN/>
      <w:spacing w:before="100" w:beforeAutospacing="1" w:after="100" w:afterAutospacing="1"/>
      <w:textAlignment w:val="auto"/>
    </w:pPr>
    <w:rPr>
      <w:rFonts w:ascii="Courier" w:hAnsi="Courier" w:cs="Times New Roman"/>
      <w:kern w:val="0"/>
      <w:sz w:val="16"/>
      <w:szCs w:val="16"/>
    </w:rPr>
  </w:style>
  <w:style w:type="paragraph" w:customStyle="1" w:styleId="omg-table-body">
    <w:name w:val="omg-table-body"/>
    <w:basedOn w:val="Normal"/>
    <w:rsid w:val="00D46E39"/>
    <w:pPr>
      <w:widowControl/>
      <w:suppressAutoHyphens w:val="0"/>
      <w:autoSpaceDN/>
      <w:spacing w:before="100" w:beforeAutospacing="1" w:after="100" w:afterAutospacing="1"/>
      <w:textAlignment w:val="auto"/>
    </w:pPr>
    <w:rPr>
      <w:rFonts w:cs="Times New Roman"/>
      <w:kern w:val="0"/>
      <w:sz w:val="18"/>
      <w:szCs w:val="18"/>
    </w:rPr>
  </w:style>
  <w:style w:type="paragraph" w:customStyle="1" w:styleId="omg-table-caption">
    <w:name w:val="omg-table-caption"/>
    <w:basedOn w:val="Normal"/>
    <w:rsid w:val="00D46E39"/>
    <w:pPr>
      <w:widowControl/>
      <w:suppressAutoHyphens w:val="0"/>
      <w:autoSpaceDN/>
      <w:spacing w:before="160" w:after="80"/>
      <w:textAlignment w:val="auto"/>
    </w:pPr>
    <w:rPr>
      <w:rFonts w:cs="Times New Roman"/>
      <w:b/>
      <w:bCs/>
      <w:kern w:val="0"/>
      <w:sz w:val="18"/>
      <w:szCs w:val="18"/>
    </w:rPr>
  </w:style>
  <w:style w:type="paragraph" w:customStyle="1" w:styleId="omg-figure-caption">
    <w:name w:val="omg-figure-caption"/>
    <w:basedOn w:val="Normal"/>
    <w:rsid w:val="00D46E39"/>
    <w:pPr>
      <w:widowControl/>
      <w:suppressAutoHyphens w:val="0"/>
      <w:autoSpaceDN/>
      <w:spacing w:before="160" w:after="80"/>
      <w:textAlignment w:val="auto"/>
    </w:pPr>
    <w:rPr>
      <w:rFonts w:cs="Times New Roman"/>
      <w:b/>
      <w:bCs/>
      <w:kern w:val="0"/>
      <w:sz w:val="18"/>
      <w:szCs w:val="18"/>
    </w:rPr>
  </w:style>
  <w:style w:type="character" w:styleId="FollowedHyperlink">
    <w:name w:val="FollowedHyperlink"/>
    <w:uiPriority w:val="99"/>
    <w:semiHidden/>
    <w:unhideWhenUsed/>
    <w:rsid w:val="00D46E39"/>
    <w:rPr>
      <w:color w:val="800080"/>
      <w:u w:val="single"/>
    </w:rPr>
  </w:style>
  <w:style w:type="character" w:customStyle="1" w:styleId="TitleChar">
    <w:name w:val="Title Char"/>
    <w:link w:val="Title"/>
    <w:uiPriority w:val="10"/>
    <w:rsid w:val="00AC16FC"/>
    <w:rPr>
      <w:rFonts w:ascii="Arial" w:hAnsi="Arial" w:cs="Arial"/>
      <w:b/>
      <w:bCs/>
      <w:kern w:val="3"/>
      <w:sz w:val="48"/>
      <w:szCs w:val="48"/>
    </w:rPr>
  </w:style>
  <w:style w:type="paragraph" w:customStyle="1" w:styleId="NumberedList">
    <w:name w:val="Numbered List"/>
    <w:next w:val="Normal"/>
    <w:uiPriority w:val="99"/>
    <w:rsid w:val="00AC16FC"/>
    <w:pPr>
      <w:widowControl w:val="0"/>
      <w:shd w:val="clear" w:color="auto" w:fill="FFFFFF"/>
      <w:autoSpaceDE w:val="0"/>
      <w:autoSpaceDN w:val="0"/>
      <w:adjustRightInd w:val="0"/>
      <w:ind w:left="360" w:hanging="360"/>
    </w:pPr>
    <w:rPr>
      <w:rFonts w:ascii="Arial" w:eastAsia="Times New Roman" w:hAnsi="Arial" w:cs="Arial"/>
      <w:color w:val="000000"/>
      <w:shd w:val="clear" w:color="auto" w:fill="FFFFFF"/>
      <w:lang w:val="en-AU"/>
    </w:rPr>
  </w:style>
  <w:style w:type="paragraph" w:customStyle="1" w:styleId="BulletedList">
    <w:name w:val="Bulleted List"/>
    <w:next w:val="Normal"/>
    <w:uiPriority w:val="99"/>
    <w:rsid w:val="00AC16FC"/>
    <w:pPr>
      <w:widowControl w:val="0"/>
      <w:shd w:val="clear" w:color="auto" w:fill="FFFFFF"/>
      <w:autoSpaceDE w:val="0"/>
      <w:autoSpaceDN w:val="0"/>
      <w:adjustRightInd w:val="0"/>
      <w:ind w:left="360" w:hanging="360"/>
    </w:pPr>
    <w:rPr>
      <w:rFonts w:ascii="Arial" w:eastAsia="Times New Roman" w:hAnsi="Arial" w:cs="Arial"/>
      <w:color w:val="000000"/>
      <w:shd w:val="clear" w:color="auto" w:fill="FFFFFF"/>
      <w:lang w:val="en-AU"/>
    </w:rPr>
  </w:style>
  <w:style w:type="character" w:customStyle="1" w:styleId="BodyTextChar">
    <w:name w:val="Body Text Char"/>
    <w:link w:val="BodyText"/>
    <w:uiPriority w:val="99"/>
    <w:rsid w:val="00AC16FC"/>
    <w:rPr>
      <w:rFonts w:eastAsia="MS Mincho" w:cs="Times New Roman"/>
      <w:szCs w:val="24"/>
      <w:lang w:val="en-GB" w:eastAsia="ja-JP"/>
    </w:rPr>
  </w:style>
  <w:style w:type="paragraph" w:styleId="BodyText2">
    <w:name w:val="Body Text 2"/>
    <w:basedOn w:val="Normal"/>
    <w:next w:val="Normal"/>
    <w:link w:val="BodyText2Char"/>
    <w:uiPriority w:val="99"/>
    <w:rsid w:val="00AC16FC"/>
    <w:pPr>
      <w:shd w:val="clear" w:color="auto" w:fill="FFFFFF"/>
      <w:suppressAutoHyphens w:val="0"/>
      <w:autoSpaceDE w:val="0"/>
      <w:adjustRightInd w:val="0"/>
      <w:spacing w:after="120" w:line="480" w:lineRule="auto"/>
      <w:textAlignment w:val="auto"/>
    </w:pPr>
    <w:rPr>
      <w:rFonts w:ascii="Arial" w:hAnsi="Arial" w:cs="Arial"/>
      <w:color w:val="000000"/>
      <w:kern w:val="0"/>
      <w:sz w:val="18"/>
      <w:szCs w:val="18"/>
      <w:shd w:val="clear" w:color="auto" w:fill="FFFFFF"/>
      <w:lang w:val="en-AU"/>
    </w:rPr>
  </w:style>
  <w:style w:type="character" w:customStyle="1" w:styleId="BodyText2Char">
    <w:name w:val="Body Text 2 Char"/>
    <w:link w:val="BodyText2"/>
    <w:uiPriority w:val="99"/>
    <w:rsid w:val="00AC16FC"/>
    <w:rPr>
      <w:rFonts w:ascii="Arial" w:eastAsia="Times New Roman" w:hAnsi="Arial" w:cs="Arial"/>
      <w:color w:val="000000"/>
      <w:sz w:val="18"/>
      <w:szCs w:val="18"/>
      <w:shd w:val="clear" w:color="auto" w:fill="FFFFFF"/>
      <w:lang w:val="en-AU"/>
    </w:rPr>
  </w:style>
  <w:style w:type="paragraph" w:styleId="BodyText3">
    <w:name w:val="Body Text 3"/>
    <w:basedOn w:val="Normal"/>
    <w:next w:val="Normal"/>
    <w:link w:val="BodyText3Char"/>
    <w:uiPriority w:val="99"/>
    <w:rsid w:val="00AC16FC"/>
    <w:pPr>
      <w:shd w:val="clear" w:color="auto" w:fill="FFFFFF"/>
      <w:suppressAutoHyphens w:val="0"/>
      <w:autoSpaceDE w:val="0"/>
      <w:adjustRightInd w:val="0"/>
      <w:spacing w:after="120"/>
      <w:textAlignment w:val="auto"/>
    </w:pPr>
    <w:rPr>
      <w:rFonts w:ascii="Arial" w:hAnsi="Arial" w:cs="Arial"/>
      <w:color w:val="000000"/>
      <w:kern w:val="0"/>
      <w:sz w:val="16"/>
      <w:szCs w:val="16"/>
      <w:shd w:val="clear" w:color="auto" w:fill="FFFFFF"/>
      <w:lang w:val="en-AU"/>
    </w:rPr>
  </w:style>
  <w:style w:type="character" w:customStyle="1" w:styleId="BodyText3Char">
    <w:name w:val="Body Text 3 Char"/>
    <w:link w:val="BodyText3"/>
    <w:uiPriority w:val="99"/>
    <w:rsid w:val="00AC16FC"/>
    <w:rPr>
      <w:rFonts w:ascii="Arial" w:eastAsia="Times New Roman" w:hAnsi="Arial" w:cs="Arial"/>
      <w:color w:val="000000"/>
      <w:sz w:val="16"/>
      <w:szCs w:val="16"/>
      <w:shd w:val="clear" w:color="auto" w:fill="FFFFFF"/>
      <w:lang w:val="en-AU"/>
    </w:rPr>
  </w:style>
  <w:style w:type="paragraph" w:styleId="NoteHeading">
    <w:name w:val="Note Heading"/>
    <w:basedOn w:val="Normal"/>
    <w:next w:val="Normal"/>
    <w:link w:val="NoteHeadingChar"/>
    <w:uiPriority w:val="99"/>
    <w:rsid w:val="00AC16FC"/>
    <w:pPr>
      <w:shd w:val="clear" w:color="auto" w:fill="FFFFFF"/>
      <w:suppressAutoHyphens w:val="0"/>
      <w:autoSpaceDE w:val="0"/>
      <w:adjustRightInd w:val="0"/>
      <w:textAlignment w:val="auto"/>
    </w:pPr>
    <w:rPr>
      <w:rFonts w:ascii="Arial" w:hAnsi="Arial" w:cs="Arial"/>
      <w:color w:val="000000"/>
      <w:kern w:val="0"/>
      <w:sz w:val="20"/>
      <w:szCs w:val="20"/>
      <w:shd w:val="clear" w:color="auto" w:fill="FFFFFF"/>
      <w:lang w:val="en-AU"/>
    </w:rPr>
  </w:style>
  <w:style w:type="character" w:customStyle="1" w:styleId="NoteHeadingChar">
    <w:name w:val="Note Heading Char"/>
    <w:link w:val="NoteHeading"/>
    <w:uiPriority w:val="99"/>
    <w:rsid w:val="00AC16FC"/>
    <w:rPr>
      <w:rFonts w:ascii="Arial" w:eastAsia="Times New Roman" w:hAnsi="Arial" w:cs="Arial"/>
      <w:color w:val="000000"/>
      <w:shd w:val="clear" w:color="auto" w:fill="FFFFFF"/>
      <w:lang w:val="en-AU"/>
    </w:rPr>
  </w:style>
  <w:style w:type="paragraph" w:styleId="PlainText">
    <w:name w:val="Plain Text"/>
    <w:basedOn w:val="Normal"/>
    <w:next w:val="Normal"/>
    <w:link w:val="PlainTextChar"/>
    <w:uiPriority w:val="99"/>
    <w:rsid w:val="00AC16FC"/>
    <w:pPr>
      <w:shd w:val="clear" w:color="auto" w:fill="FFFFFF"/>
      <w:suppressAutoHyphens w:val="0"/>
      <w:autoSpaceDE w:val="0"/>
      <w:adjustRightInd w:val="0"/>
      <w:textAlignment w:val="auto"/>
    </w:pPr>
    <w:rPr>
      <w:rFonts w:ascii="Arial" w:hAnsi="Arial" w:cs="Arial"/>
      <w:color w:val="000000"/>
      <w:kern w:val="0"/>
      <w:sz w:val="20"/>
      <w:szCs w:val="20"/>
      <w:shd w:val="clear" w:color="auto" w:fill="FFFFFF"/>
      <w:lang w:val="en-AU"/>
    </w:rPr>
  </w:style>
  <w:style w:type="character" w:customStyle="1" w:styleId="PlainTextChar">
    <w:name w:val="Plain Text Char"/>
    <w:link w:val="PlainText"/>
    <w:uiPriority w:val="99"/>
    <w:rsid w:val="00AC16FC"/>
    <w:rPr>
      <w:rFonts w:ascii="Arial" w:eastAsia="Times New Roman" w:hAnsi="Arial" w:cs="Arial"/>
      <w:color w:val="000000"/>
      <w:shd w:val="clear" w:color="auto" w:fill="FFFFFF"/>
      <w:lang w:val="en-AU"/>
    </w:rPr>
  </w:style>
  <w:style w:type="character" w:styleId="Strong">
    <w:name w:val="Strong"/>
    <w:uiPriority w:val="99"/>
    <w:qFormat/>
    <w:rsid w:val="00AC16FC"/>
    <w:rPr>
      <w:b/>
      <w:bCs/>
      <w:color w:val="000000"/>
      <w:sz w:val="20"/>
      <w:szCs w:val="20"/>
      <w:shd w:val="clear" w:color="auto" w:fill="FFFFFF"/>
    </w:rPr>
  </w:style>
  <w:style w:type="character" w:customStyle="1" w:styleId="FooterChar">
    <w:name w:val="Footer Char"/>
    <w:link w:val="Footer"/>
    <w:uiPriority w:val="99"/>
    <w:rsid w:val="00AC16FC"/>
    <w:rPr>
      <w:rFonts w:cs="Times New Roman"/>
      <w:kern w:val="3"/>
      <w:szCs w:val="24"/>
    </w:rPr>
  </w:style>
  <w:style w:type="character" w:customStyle="1" w:styleId="HeaderChar">
    <w:name w:val="Header Char"/>
    <w:link w:val="Header"/>
    <w:uiPriority w:val="99"/>
    <w:rsid w:val="00AC16FC"/>
    <w:rPr>
      <w:rFonts w:cs="Times New Roman"/>
      <w:kern w:val="3"/>
      <w:szCs w:val="24"/>
    </w:rPr>
  </w:style>
  <w:style w:type="character" w:customStyle="1" w:styleId="FieldLabel">
    <w:name w:val="Field Label"/>
    <w:uiPriority w:val="99"/>
    <w:rsid w:val="00AC16FC"/>
    <w:rPr>
      <w:i/>
      <w:iCs/>
      <w:color w:val="004080"/>
      <w:sz w:val="20"/>
      <w:szCs w:val="20"/>
      <w:shd w:val="clear" w:color="auto" w:fill="FFFFFF"/>
    </w:rPr>
  </w:style>
  <w:style w:type="character" w:customStyle="1" w:styleId="SSBookmark">
    <w:name w:val="SSBookmark"/>
    <w:uiPriority w:val="99"/>
    <w:rsid w:val="00AC16FC"/>
    <w:rPr>
      <w:rFonts w:ascii="Lucida Sans" w:hAnsi="Lucida Sans" w:cs="Lucida Sans"/>
      <w:b/>
      <w:bCs/>
      <w:color w:val="000000"/>
      <w:sz w:val="16"/>
      <w:szCs w:val="16"/>
      <w:shd w:val="clear" w:color="auto" w:fill="FFFF80"/>
    </w:rPr>
  </w:style>
  <w:style w:type="character" w:customStyle="1" w:styleId="Objecttype">
    <w:name w:val="Object type"/>
    <w:uiPriority w:val="99"/>
    <w:rsid w:val="00AC16FC"/>
    <w:rPr>
      <w:b/>
      <w:bCs/>
      <w:color w:val="000000"/>
      <w:sz w:val="20"/>
      <w:szCs w:val="20"/>
      <w:u w:val="single"/>
      <w:shd w:val="clear" w:color="auto" w:fill="FFFFFF"/>
    </w:rPr>
  </w:style>
  <w:style w:type="paragraph" w:customStyle="1" w:styleId="ListHeader">
    <w:name w:val="List Header"/>
    <w:next w:val="Normal"/>
    <w:uiPriority w:val="99"/>
    <w:rsid w:val="00AC16FC"/>
    <w:pPr>
      <w:widowControl w:val="0"/>
      <w:shd w:val="clear" w:color="auto" w:fill="FFFFFF"/>
      <w:autoSpaceDE w:val="0"/>
      <w:autoSpaceDN w:val="0"/>
      <w:adjustRightInd w:val="0"/>
    </w:pPr>
    <w:rPr>
      <w:rFonts w:ascii="Arial" w:eastAsia="Times New Roman" w:hAnsi="Arial" w:cs="Arial"/>
      <w:b/>
      <w:bCs/>
      <w:i/>
      <w:iCs/>
      <w:color w:val="0000A0"/>
      <w:shd w:val="clear" w:color="auto" w:fill="FFFFFF"/>
      <w:lang w:val="en-AU"/>
    </w:rPr>
  </w:style>
  <w:style w:type="character" w:customStyle="1" w:styleId="SSTemplateField">
    <w:name w:val="SSTemplateField"/>
    <w:uiPriority w:val="99"/>
    <w:rsid w:val="00AC16FC"/>
    <w:rPr>
      <w:rFonts w:ascii="Lucida Sans" w:hAnsi="Lucida Sans" w:cs="Lucida Sans"/>
      <w:b/>
      <w:bCs/>
      <w:color w:val="FFFFFF"/>
      <w:sz w:val="16"/>
      <w:szCs w:val="16"/>
      <w:shd w:val="clear" w:color="auto" w:fill="FF0000"/>
    </w:rPr>
  </w:style>
  <w:style w:type="character" w:customStyle="1" w:styleId="BalloonTextChar">
    <w:name w:val="Balloon Text Char"/>
    <w:link w:val="BalloonText"/>
    <w:uiPriority w:val="99"/>
    <w:semiHidden/>
    <w:rsid w:val="009E5D83"/>
    <w:rPr>
      <w:rFonts w:ascii="Tahoma" w:hAnsi="Tahoma"/>
      <w:kern w:val="3"/>
      <w:sz w:val="16"/>
      <w:szCs w:val="16"/>
    </w:rPr>
  </w:style>
  <w:style w:type="paragraph" w:styleId="FootnoteText">
    <w:name w:val="footnote text"/>
    <w:basedOn w:val="Normal"/>
    <w:link w:val="FootnoteTextChar"/>
    <w:uiPriority w:val="99"/>
    <w:semiHidden/>
    <w:unhideWhenUsed/>
    <w:rsid w:val="00CE424F"/>
    <w:pPr>
      <w:widowControl/>
      <w:suppressAutoHyphens w:val="0"/>
      <w:autoSpaceDN/>
      <w:spacing w:after="120"/>
      <w:textAlignment w:val="auto"/>
    </w:pPr>
    <w:rPr>
      <w:sz w:val="20"/>
      <w:szCs w:val="20"/>
    </w:rPr>
  </w:style>
  <w:style w:type="character" w:customStyle="1" w:styleId="FootnoteTextChar">
    <w:name w:val="Footnote Text Char"/>
    <w:link w:val="FootnoteText"/>
    <w:uiPriority w:val="99"/>
    <w:semiHidden/>
    <w:rsid w:val="00CE424F"/>
    <w:rPr>
      <w:rFonts w:eastAsia="Times New Roman"/>
      <w:kern w:val="3"/>
    </w:rPr>
  </w:style>
  <w:style w:type="paragraph" w:customStyle="1" w:styleId="HeadingRunIn">
    <w:name w:val="HeadingRunIn"/>
    <w:next w:val="Body"/>
    <w:rsid w:val="00CE7D10"/>
    <w:pPr>
      <w:keepNext/>
      <w:autoSpaceDE w:val="0"/>
      <w:autoSpaceDN w:val="0"/>
      <w:adjustRightInd w:val="0"/>
      <w:spacing w:before="120" w:line="280" w:lineRule="atLeast"/>
    </w:pPr>
    <w:rPr>
      <w:rFonts w:eastAsia="Times New Roman" w:cs="Times New Roman"/>
      <w:b/>
      <w:bCs/>
      <w:color w:val="000000"/>
      <w:w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823132">
      <w:bodyDiv w:val="1"/>
      <w:marLeft w:val="0"/>
      <w:marRight w:val="0"/>
      <w:marTop w:val="0"/>
      <w:marBottom w:val="0"/>
      <w:divBdr>
        <w:top w:val="none" w:sz="0" w:space="0" w:color="auto"/>
        <w:left w:val="none" w:sz="0" w:space="0" w:color="auto"/>
        <w:bottom w:val="none" w:sz="0" w:space="0" w:color="auto"/>
        <w:right w:val="none" w:sz="0" w:space="0" w:color="auto"/>
      </w:divBdr>
      <w:divsChild>
        <w:div w:id="707687456">
          <w:marLeft w:val="0"/>
          <w:marRight w:val="0"/>
          <w:marTop w:val="100"/>
          <w:marBottom w:val="100"/>
          <w:divBdr>
            <w:top w:val="none" w:sz="0" w:space="0" w:color="auto"/>
            <w:left w:val="none" w:sz="0" w:space="0" w:color="auto"/>
            <w:bottom w:val="none" w:sz="0" w:space="0" w:color="auto"/>
            <w:right w:val="none" w:sz="0" w:space="0" w:color="auto"/>
          </w:divBdr>
          <w:divsChild>
            <w:div w:id="1485971369">
              <w:marLeft w:val="0"/>
              <w:marRight w:val="0"/>
              <w:marTop w:val="100"/>
              <w:marBottom w:val="100"/>
              <w:divBdr>
                <w:top w:val="none" w:sz="0" w:space="0" w:color="auto"/>
                <w:left w:val="none" w:sz="0" w:space="0" w:color="auto"/>
                <w:bottom w:val="none" w:sz="0" w:space="0" w:color="auto"/>
                <w:right w:val="none" w:sz="0" w:space="0" w:color="auto"/>
              </w:divBdr>
              <w:divsChild>
                <w:div w:id="689723440">
                  <w:marLeft w:val="0"/>
                  <w:marRight w:val="0"/>
                  <w:marTop w:val="0"/>
                  <w:marBottom w:val="0"/>
                  <w:divBdr>
                    <w:top w:val="none" w:sz="0" w:space="0" w:color="auto"/>
                    <w:left w:val="none" w:sz="0" w:space="0" w:color="auto"/>
                    <w:bottom w:val="none" w:sz="0" w:space="0" w:color="auto"/>
                    <w:right w:val="none" w:sz="0" w:space="0" w:color="auto"/>
                  </w:divBdr>
                  <w:divsChild>
                    <w:div w:id="1367756099">
                      <w:marLeft w:val="0"/>
                      <w:marRight w:val="0"/>
                      <w:marTop w:val="0"/>
                      <w:marBottom w:val="0"/>
                      <w:divBdr>
                        <w:top w:val="none" w:sz="0" w:space="0" w:color="auto"/>
                        <w:left w:val="none" w:sz="0" w:space="0" w:color="auto"/>
                        <w:bottom w:val="none" w:sz="0" w:space="0" w:color="auto"/>
                        <w:right w:val="single" w:sz="6" w:space="21" w:color="CCCCCC"/>
                      </w:divBdr>
                      <w:divsChild>
                        <w:div w:id="50089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8330096">
      <w:bodyDiv w:val="1"/>
      <w:marLeft w:val="0"/>
      <w:marRight w:val="0"/>
      <w:marTop w:val="0"/>
      <w:marBottom w:val="0"/>
      <w:divBdr>
        <w:top w:val="none" w:sz="0" w:space="0" w:color="auto"/>
        <w:left w:val="none" w:sz="0" w:space="0" w:color="auto"/>
        <w:bottom w:val="none" w:sz="0" w:space="0" w:color="auto"/>
        <w:right w:val="none" w:sz="0" w:space="0" w:color="auto"/>
      </w:divBdr>
      <w:divsChild>
        <w:div w:id="1272124014">
          <w:marLeft w:val="0"/>
          <w:marRight w:val="0"/>
          <w:marTop w:val="100"/>
          <w:marBottom w:val="100"/>
          <w:divBdr>
            <w:top w:val="none" w:sz="0" w:space="0" w:color="auto"/>
            <w:left w:val="none" w:sz="0" w:space="0" w:color="auto"/>
            <w:bottom w:val="none" w:sz="0" w:space="0" w:color="auto"/>
            <w:right w:val="none" w:sz="0" w:space="0" w:color="auto"/>
          </w:divBdr>
          <w:divsChild>
            <w:div w:id="667711815">
              <w:marLeft w:val="0"/>
              <w:marRight w:val="0"/>
              <w:marTop w:val="100"/>
              <w:marBottom w:val="100"/>
              <w:divBdr>
                <w:top w:val="none" w:sz="0" w:space="0" w:color="auto"/>
                <w:left w:val="none" w:sz="0" w:space="0" w:color="auto"/>
                <w:bottom w:val="none" w:sz="0" w:space="0" w:color="auto"/>
                <w:right w:val="none" w:sz="0" w:space="0" w:color="auto"/>
              </w:divBdr>
              <w:divsChild>
                <w:div w:id="563218470">
                  <w:marLeft w:val="0"/>
                  <w:marRight w:val="0"/>
                  <w:marTop w:val="0"/>
                  <w:marBottom w:val="0"/>
                  <w:divBdr>
                    <w:top w:val="none" w:sz="0" w:space="0" w:color="auto"/>
                    <w:left w:val="none" w:sz="0" w:space="0" w:color="auto"/>
                    <w:bottom w:val="none" w:sz="0" w:space="0" w:color="auto"/>
                    <w:right w:val="none" w:sz="0" w:space="0" w:color="auto"/>
                  </w:divBdr>
                  <w:divsChild>
                    <w:div w:id="783036293">
                      <w:marLeft w:val="0"/>
                      <w:marRight w:val="0"/>
                      <w:marTop w:val="0"/>
                      <w:marBottom w:val="0"/>
                      <w:divBdr>
                        <w:top w:val="none" w:sz="0" w:space="0" w:color="auto"/>
                        <w:left w:val="none" w:sz="0" w:space="0" w:color="auto"/>
                        <w:bottom w:val="none" w:sz="0" w:space="0" w:color="auto"/>
                        <w:right w:val="single" w:sz="6" w:space="21" w:color="CCCCCC"/>
                      </w:divBdr>
                      <w:divsChild>
                        <w:div w:id="11208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617146">
      <w:bodyDiv w:val="1"/>
      <w:marLeft w:val="0"/>
      <w:marRight w:val="0"/>
      <w:marTop w:val="0"/>
      <w:marBottom w:val="0"/>
      <w:divBdr>
        <w:top w:val="none" w:sz="0" w:space="0" w:color="auto"/>
        <w:left w:val="none" w:sz="0" w:space="0" w:color="auto"/>
        <w:bottom w:val="none" w:sz="0" w:space="0" w:color="auto"/>
        <w:right w:val="none" w:sz="0" w:space="0" w:color="auto"/>
      </w:divBdr>
      <w:divsChild>
        <w:div w:id="990211030">
          <w:marLeft w:val="0"/>
          <w:marRight w:val="0"/>
          <w:marTop w:val="100"/>
          <w:marBottom w:val="100"/>
          <w:divBdr>
            <w:top w:val="none" w:sz="0" w:space="0" w:color="auto"/>
            <w:left w:val="none" w:sz="0" w:space="0" w:color="auto"/>
            <w:bottom w:val="none" w:sz="0" w:space="0" w:color="auto"/>
            <w:right w:val="none" w:sz="0" w:space="0" w:color="auto"/>
          </w:divBdr>
          <w:divsChild>
            <w:div w:id="1241215462">
              <w:marLeft w:val="0"/>
              <w:marRight w:val="0"/>
              <w:marTop w:val="100"/>
              <w:marBottom w:val="100"/>
              <w:divBdr>
                <w:top w:val="none" w:sz="0" w:space="0" w:color="auto"/>
                <w:left w:val="none" w:sz="0" w:space="0" w:color="auto"/>
                <w:bottom w:val="none" w:sz="0" w:space="0" w:color="auto"/>
                <w:right w:val="none" w:sz="0" w:space="0" w:color="auto"/>
              </w:divBdr>
              <w:divsChild>
                <w:div w:id="2071612900">
                  <w:marLeft w:val="0"/>
                  <w:marRight w:val="0"/>
                  <w:marTop w:val="0"/>
                  <w:marBottom w:val="0"/>
                  <w:divBdr>
                    <w:top w:val="none" w:sz="0" w:space="0" w:color="auto"/>
                    <w:left w:val="none" w:sz="0" w:space="0" w:color="auto"/>
                    <w:bottom w:val="none" w:sz="0" w:space="0" w:color="auto"/>
                    <w:right w:val="none" w:sz="0" w:space="0" w:color="auto"/>
                  </w:divBdr>
                  <w:divsChild>
                    <w:div w:id="720635554">
                      <w:marLeft w:val="0"/>
                      <w:marRight w:val="0"/>
                      <w:marTop w:val="0"/>
                      <w:marBottom w:val="0"/>
                      <w:divBdr>
                        <w:top w:val="none" w:sz="0" w:space="0" w:color="auto"/>
                        <w:left w:val="none" w:sz="0" w:space="0" w:color="auto"/>
                        <w:bottom w:val="none" w:sz="0" w:space="0" w:color="auto"/>
                        <w:right w:val="single" w:sz="6" w:space="21" w:color="CCCCCC"/>
                      </w:divBdr>
                      <w:divsChild>
                        <w:div w:id="23096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1074560">
      <w:bodyDiv w:val="1"/>
      <w:marLeft w:val="0"/>
      <w:marRight w:val="0"/>
      <w:marTop w:val="0"/>
      <w:marBottom w:val="0"/>
      <w:divBdr>
        <w:top w:val="none" w:sz="0" w:space="0" w:color="auto"/>
        <w:left w:val="none" w:sz="0" w:space="0" w:color="auto"/>
        <w:bottom w:val="none" w:sz="0" w:space="0" w:color="auto"/>
        <w:right w:val="none" w:sz="0" w:space="0" w:color="auto"/>
      </w:divBdr>
    </w:div>
    <w:div w:id="1086072198">
      <w:bodyDiv w:val="1"/>
      <w:marLeft w:val="0"/>
      <w:marRight w:val="0"/>
      <w:marTop w:val="0"/>
      <w:marBottom w:val="0"/>
      <w:divBdr>
        <w:top w:val="none" w:sz="0" w:space="0" w:color="auto"/>
        <w:left w:val="none" w:sz="0" w:space="0" w:color="auto"/>
        <w:bottom w:val="none" w:sz="0" w:space="0" w:color="auto"/>
        <w:right w:val="none" w:sz="0" w:space="0" w:color="auto"/>
      </w:divBdr>
    </w:div>
    <w:div w:id="1109277925">
      <w:bodyDiv w:val="1"/>
      <w:marLeft w:val="0"/>
      <w:marRight w:val="0"/>
      <w:marTop w:val="0"/>
      <w:marBottom w:val="0"/>
      <w:divBdr>
        <w:top w:val="none" w:sz="0" w:space="0" w:color="auto"/>
        <w:left w:val="none" w:sz="0" w:space="0" w:color="auto"/>
        <w:bottom w:val="none" w:sz="0" w:space="0" w:color="auto"/>
        <w:right w:val="none" w:sz="0" w:space="0" w:color="auto"/>
      </w:divBdr>
    </w:div>
    <w:div w:id="1371955045">
      <w:bodyDiv w:val="1"/>
      <w:marLeft w:val="0"/>
      <w:marRight w:val="0"/>
      <w:marTop w:val="0"/>
      <w:marBottom w:val="0"/>
      <w:divBdr>
        <w:top w:val="none" w:sz="0" w:space="0" w:color="auto"/>
        <w:left w:val="none" w:sz="0" w:space="0" w:color="auto"/>
        <w:bottom w:val="none" w:sz="0" w:space="0" w:color="auto"/>
        <w:right w:val="none" w:sz="0" w:space="0" w:color="auto"/>
      </w:divBdr>
      <w:divsChild>
        <w:div w:id="1940210958">
          <w:marLeft w:val="0"/>
          <w:marRight w:val="0"/>
          <w:marTop w:val="100"/>
          <w:marBottom w:val="100"/>
          <w:divBdr>
            <w:top w:val="none" w:sz="0" w:space="0" w:color="auto"/>
            <w:left w:val="none" w:sz="0" w:space="0" w:color="auto"/>
            <w:bottom w:val="none" w:sz="0" w:space="0" w:color="auto"/>
            <w:right w:val="none" w:sz="0" w:space="0" w:color="auto"/>
          </w:divBdr>
          <w:divsChild>
            <w:div w:id="949165034">
              <w:marLeft w:val="0"/>
              <w:marRight w:val="0"/>
              <w:marTop w:val="100"/>
              <w:marBottom w:val="100"/>
              <w:divBdr>
                <w:top w:val="none" w:sz="0" w:space="0" w:color="auto"/>
                <w:left w:val="none" w:sz="0" w:space="0" w:color="auto"/>
                <w:bottom w:val="none" w:sz="0" w:space="0" w:color="auto"/>
                <w:right w:val="none" w:sz="0" w:space="0" w:color="auto"/>
              </w:divBdr>
              <w:divsChild>
                <w:div w:id="600340036">
                  <w:marLeft w:val="0"/>
                  <w:marRight w:val="0"/>
                  <w:marTop w:val="0"/>
                  <w:marBottom w:val="0"/>
                  <w:divBdr>
                    <w:top w:val="none" w:sz="0" w:space="0" w:color="auto"/>
                    <w:left w:val="none" w:sz="0" w:space="0" w:color="auto"/>
                    <w:bottom w:val="none" w:sz="0" w:space="0" w:color="auto"/>
                    <w:right w:val="none" w:sz="0" w:space="0" w:color="auto"/>
                  </w:divBdr>
                  <w:divsChild>
                    <w:div w:id="801729668">
                      <w:marLeft w:val="0"/>
                      <w:marRight w:val="0"/>
                      <w:marTop w:val="0"/>
                      <w:marBottom w:val="0"/>
                      <w:divBdr>
                        <w:top w:val="none" w:sz="0" w:space="0" w:color="auto"/>
                        <w:left w:val="none" w:sz="0" w:space="0" w:color="auto"/>
                        <w:bottom w:val="none" w:sz="0" w:space="0" w:color="auto"/>
                        <w:right w:val="single" w:sz="6" w:space="21" w:color="CCCCCC"/>
                      </w:divBdr>
                      <w:divsChild>
                        <w:div w:id="137523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6512974">
      <w:bodyDiv w:val="1"/>
      <w:marLeft w:val="0"/>
      <w:marRight w:val="0"/>
      <w:marTop w:val="0"/>
      <w:marBottom w:val="0"/>
      <w:divBdr>
        <w:top w:val="none" w:sz="0" w:space="0" w:color="auto"/>
        <w:left w:val="none" w:sz="0" w:space="0" w:color="auto"/>
        <w:bottom w:val="none" w:sz="0" w:space="0" w:color="auto"/>
        <w:right w:val="none" w:sz="0" w:space="0" w:color="auto"/>
      </w:divBdr>
    </w:div>
    <w:div w:id="1993831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omg.org/spec/EDMC-FIBO/BE/LegalPersons.xml" TargetMode="External"/><Relationship Id="rId117" Type="http://schemas.openxmlformats.org/officeDocument/2006/relationships/image" Target="media/image23.png"/><Relationship Id="rId21" Type="http://schemas.openxmlformats.org/officeDocument/2006/relationships/hyperlink" Target="http://www.omg.org/spec/EDMC-FIBO/BE/Trusts/Trusts.rdf" TargetMode="External"/><Relationship Id="rId42" Type="http://schemas.openxmlformats.org/officeDocument/2006/relationships/hyperlink" Target="http://www.omg.org/spec/EDMC-FIBO/BE/OwnershipAndControl/CorporateControl.xmi" TargetMode="External"/><Relationship Id="rId47" Type="http://schemas.openxmlformats.org/officeDocument/2006/relationships/hyperlink" Target="http://www.omg.org/spec/EDMC-FIBO/BE/Trusts/Trusts.xmi" TargetMode="External"/><Relationship Id="rId63" Type="http://schemas.openxmlformats.org/officeDocument/2006/relationships/hyperlink" Target="http://www.omg.org/spec/XMI/2.4.1/" TargetMode="External"/><Relationship Id="rId68" Type="http://schemas.openxmlformats.org/officeDocument/2006/relationships/hyperlink" Target="http://www.w3.org/TR/rdf-schema/" TargetMode="External"/><Relationship Id="rId84" Type="http://schemas.openxmlformats.org/officeDocument/2006/relationships/image" Target="media/image4.png"/><Relationship Id="rId89" Type="http://schemas.openxmlformats.org/officeDocument/2006/relationships/image" Target="media/image7.png"/><Relationship Id="rId112" Type="http://schemas.openxmlformats.org/officeDocument/2006/relationships/image" Target="media/image20.png"/><Relationship Id="rId133" Type="http://schemas.openxmlformats.org/officeDocument/2006/relationships/hyperlink" Target="http://www.omg.org/spec/EDMC-FIBO/BE/20131101/OwnershipAndControl/CorporateControl/" TargetMode="External"/><Relationship Id="rId138" Type="http://schemas.openxmlformats.org/officeDocument/2006/relationships/hyperlink" Target="http://www.omg.org/spec/EDMC-FIBO/BE/20131101/OwnershipAndControl/Executives/" TargetMode="External"/><Relationship Id="rId16" Type="http://schemas.openxmlformats.org/officeDocument/2006/relationships/hyperlink" Target="http://www.omg.org/spec/EDMC-FIBO/BE/OwnershipAndControl/CorporateControl.rdf" TargetMode="External"/><Relationship Id="rId107" Type="http://schemas.openxmlformats.org/officeDocument/2006/relationships/image" Target="media/image17.png"/><Relationship Id="rId11" Type="http://schemas.openxmlformats.org/officeDocument/2006/relationships/hyperlink" Target="http://www.omg.org/spec/EDMC-FIBO/BE/LegalEntities/CorporateBodies.rdf" TargetMode="External"/><Relationship Id="rId32" Type="http://schemas.openxmlformats.org/officeDocument/2006/relationships/hyperlink" Target="http://www.omg.org/spec/EDMC-FIBO/BE/OwnershipParties.xml" TargetMode="External"/><Relationship Id="rId37" Type="http://schemas.openxmlformats.org/officeDocument/2006/relationships/hyperlink" Target="http://www.omg.org/spec/EDMC-FIBO/BE/LegalEntities/CorporateBodies.xmi" TargetMode="External"/><Relationship Id="rId53" Type="http://schemas.openxmlformats.org/officeDocument/2006/relationships/hyperlink" Target="http://en.wikipedia.org/wiki/Bank" TargetMode="External"/><Relationship Id="rId58" Type="http://schemas.openxmlformats.org/officeDocument/2006/relationships/hyperlink" Target="http://en.wikipedia.org/wiki/Investment_management" TargetMode="External"/><Relationship Id="rId74" Type="http://schemas.openxmlformats.org/officeDocument/2006/relationships/hyperlink" Target="http://www.omg.org/cgi-bin/doc?ptc/13-08-01" TargetMode="External"/><Relationship Id="rId79" Type="http://schemas.openxmlformats.org/officeDocument/2006/relationships/footer" Target="footer4.xml"/><Relationship Id="rId102" Type="http://schemas.openxmlformats.org/officeDocument/2006/relationships/image" Target="media/image14.png"/><Relationship Id="rId123" Type="http://schemas.openxmlformats.org/officeDocument/2006/relationships/image" Target="media/image27.png"/><Relationship Id="rId128" Type="http://schemas.openxmlformats.org/officeDocument/2006/relationships/hyperlink" Target="http://www.omg.org/spec/EDMC-FIBO/BE/20131101/OwnershipAndControl/CorporateOwnership/" TargetMode="External"/><Relationship Id="rId144" Type="http://schemas.openxmlformats.org/officeDocument/2006/relationships/image" Target="media/image40.png"/><Relationship Id="rId149" Type="http://schemas.openxmlformats.org/officeDocument/2006/relationships/footer" Target="footer7.xml"/><Relationship Id="rId5" Type="http://schemas.openxmlformats.org/officeDocument/2006/relationships/settings" Target="settings.xml"/><Relationship Id="rId90" Type="http://schemas.openxmlformats.org/officeDocument/2006/relationships/hyperlink" Target="http://www.omg.org/spec/EDMC-FIBO/BE/LegalEntities/CorporateBodies/" TargetMode="External"/><Relationship Id="rId95" Type="http://schemas.openxmlformats.org/officeDocument/2006/relationships/hyperlink" Target="http://www.omg.org/spec/EDMC-FIBO/BE/20131101/LegalEntities/LEIEntities/" TargetMode="External"/><Relationship Id="rId22" Type="http://schemas.openxmlformats.org/officeDocument/2006/relationships/hyperlink" Target="http://www.omg.org/spec/EDMC-FIBO/BE/Corporations.xml" TargetMode="External"/><Relationship Id="rId27" Type="http://schemas.openxmlformats.org/officeDocument/2006/relationships/hyperlink" Target="http://www.omg.org/spec/EDMC-FIBO/BE/LEIEntities.xml" TargetMode="External"/><Relationship Id="rId43" Type="http://schemas.openxmlformats.org/officeDocument/2006/relationships/hyperlink" Target="http://www.omg.org/spec/EDMC-FIBO/BE/OwnershipAndControl/CorporateOwnership.xmi" TargetMode="External"/><Relationship Id="rId48" Type="http://schemas.openxmlformats.org/officeDocument/2006/relationships/hyperlink" Target="mailto:issues@omg.org" TargetMode="External"/><Relationship Id="rId64" Type="http://schemas.openxmlformats.org/officeDocument/2006/relationships/hyperlink" Target="http://www.omg.org/spec/ODM/1.0/" TargetMode="External"/><Relationship Id="rId69" Type="http://schemas.openxmlformats.org/officeDocument/2006/relationships/hyperlink" Target="http://www.w3.org/TR/2009/REC-skos-reference-20090818/" TargetMode="External"/><Relationship Id="rId113" Type="http://schemas.openxmlformats.org/officeDocument/2006/relationships/image" Target="media/image21.png"/><Relationship Id="rId118" Type="http://schemas.openxmlformats.org/officeDocument/2006/relationships/image" Target="media/image24.png"/><Relationship Id="rId134" Type="http://schemas.openxmlformats.org/officeDocument/2006/relationships/image" Target="media/image34.png"/><Relationship Id="rId139" Type="http://schemas.openxmlformats.org/officeDocument/2006/relationships/image" Target="media/image37.png"/><Relationship Id="rId80" Type="http://schemas.openxmlformats.org/officeDocument/2006/relationships/hyperlink" Target="http://www.omg.org/spec/EDMC-FIBO/BE/20131101/LegalEntities/LegalPersons/" TargetMode="External"/><Relationship Id="rId85" Type="http://schemas.openxmlformats.org/officeDocument/2006/relationships/hyperlink" Target="http://www.omg.org/spec/EDMC-FIBO/BE/LegalEntities/FormalBusinessOrganizations/" TargetMode="External"/><Relationship Id="rId150" Type="http://schemas.openxmlformats.org/officeDocument/2006/relationships/fontTable" Target="fontTable.xml"/><Relationship Id="rId12" Type="http://schemas.openxmlformats.org/officeDocument/2006/relationships/hyperlink" Target="http://www.omg.org/spec/EDMC-FIBO/BE/LegalEntities/FormalBusinessOrganizations.rdf" TargetMode="External"/><Relationship Id="rId17" Type="http://schemas.openxmlformats.org/officeDocument/2006/relationships/hyperlink" Target="http://www.omg.org/spec/EDMC-FIBO/BE/OwnershipAndControl/CorporateOwnership.rdf" TargetMode="External"/><Relationship Id="rId25" Type="http://schemas.openxmlformats.org/officeDocument/2006/relationships/hyperlink" Target="http://www.omg.org/spec/EDMC-FIBO/BE/FormalBusinessOrganizations.xml" TargetMode="External"/><Relationship Id="rId33" Type="http://schemas.openxmlformats.org/officeDocument/2006/relationships/hyperlink" Target="http://www.omg.org/spec/EDMC-FIBO/BE/Partnerships.xml" TargetMode="External"/><Relationship Id="rId38" Type="http://schemas.openxmlformats.org/officeDocument/2006/relationships/hyperlink" Target="http://www.omg.org/spec/EDMC-FIBO/BE/LegalEntities/FormalBusinessOrganizations.xmi" TargetMode="External"/><Relationship Id="rId46" Type="http://schemas.openxmlformats.org/officeDocument/2006/relationships/hyperlink" Target="http://www.omg.org/spec/EDMC-FIBO/BE/Partnerships/Partnerships.xmi" TargetMode="External"/><Relationship Id="rId59" Type="http://schemas.openxmlformats.org/officeDocument/2006/relationships/hyperlink" Target="http://en.wikipedia.org/wiki/Government_sponsored_enterprise" TargetMode="External"/><Relationship Id="rId67" Type="http://schemas.openxmlformats.org/officeDocument/2006/relationships/hyperlink" Target="http://www.w3.org/TR/2013/WD-rdf11-concepts-20130723/" TargetMode="External"/><Relationship Id="rId103" Type="http://schemas.openxmlformats.org/officeDocument/2006/relationships/image" Target="media/image15.png"/><Relationship Id="rId108" Type="http://schemas.openxmlformats.org/officeDocument/2006/relationships/image" Target="media/image18.png"/><Relationship Id="rId116" Type="http://schemas.openxmlformats.org/officeDocument/2006/relationships/hyperlink" Target="http://www.omg.org/spec/EDMC-FIBO/BE/20131101/OwnershipAndControl/OwnershipParties/" TargetMode="External"/><Relationship Id="rId124" Type="http://schemas.openxmlformats.org/officeDocument/2006/relationships/image" Target="media/image28.png"/><Relationship Id="rId129" Type="http://schemas.openxmlformats.org/officeDocument/2006/relationships/image" Target="media/image31.png"/><Relationship Id="rId137" Type="http://schemas.openxmlformats.org/officeDocument/2006/relationships/hyperlink" Target="http://www.omg.org/spec/EDMC-FIBO/BE/20131101/OwnershipAndControl/Executives/" TargetMode="External"/><Relationship Id="rId20" Type="http://schemas.openxmlformats.org/officeDocument/2006/relationships/hyperlink" Target="http://www.omg.org/spec/EDMC-FIBO/BE/Partnerships/Partnerships.rdf" TargetMode="External"/><Relationship Id="rId41" Type="http://schemas.openxmlformats.org/officeDocument/2006/relationships/hyperlink" Target="http://www.omg.org/spec/EDMC-FIBO/BE/OwnershipAndControl/ControlParties.xmi" TargetMode="External"/><Relationship Id="rId54" Type="http://schemas.openxmlformats.org/officeDocument/2006/relationships/hyperlink" Target="http://en.wikipedia.org/wiki/Credit_card" TargetMode="External"/><Relationship Id="rId62" Type="http://schemas.openxmlformats.org/officeDocument/2006/relationships/hyperlink" Target="http://www.omg.org/spec/MOF/2.4.1/" TargetMode="External"/><Relationship Id="rId70" Type="http://schemas.openxmlformats.org/officeDocument/2006/relationships/hyperlink" Target="http://www.omg.org/spec/UML/2.4.1/" TargetMode="External"/><Relationship Id="rId75" Type="http://schemas.openxmlformats.org/officeDocument/2006/relationships/hyperlink" Target="http://omv2.sourceforge.net/" TargetMode="External"/><Relationship Id="rId83" Type="http://schemas.openxmlformats.org/officeDocument/2006/relationships/image" Target="media/image3.png"/><Relationship Id="rId88" Type="http://schemas.openxmlformats.org/officeDocument/2006/relationships/image" Target="media/image6.png"/><Relationship Id="rId91" Type="http://schemas.openxmlformats.org/officeDocument/2006/relationships/hyperlink" Target="http://www.omg.org/spec/EDMC-FIBO/BE/20131101/LegalEntities/CorporateBodies/" TargetMode="External"/><Relationship Id="rId96" Type="http://schemas.openxmlformats.org/officeDocument/2006/relationships/hyperlink" Target="http://www.omg.org/spec/EDMC-FIBO/BE/20131101/LegalEntities/LEIEntities/" TargetMode="External"/><Relationship Id="rId111" Type="http://schemas.openxmlformats.org/officeDocument/2006/relationships/hyperlink" Target="http://www.omg.org/spec/EDMC-FIBO/BE/20131101/Trusts/Trusts/" TargetMode="External"/><Relationship Id="rId132" Type="http://schemas.openxmlformats.org/officeDocument/2006/relationships/hyperlink" Target="http://www.omg.org/spec/EDMC-FIBO/BE/20131101/OwnershipAndControl/CorporateControl/" TargetMode="External"/><Relationship Id="rId140" Type="http://schemas.openxmlformats.org/officeDocument/2006/relationships/image" Target="media/image38.png"/><Relationship Id="rId14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mg.org/spec/EDMC-FIBO/BE/OwnershipAndControl/ControlParties.rdf" TargetMode="External"/><Relationship Id="rId23" Type="http://schemas.openxmlformats.org/officeDocument/2006/relationships/hyperlink" Target="http://www.omg.org/spec/EDMC-FIBO/BE/FunctionalEntities.xml" TargetMode="External"/><Relationship Id="rId28" Type="http://schemas.openxmlformats.org/officeDocument/2006/relationships/hyperlink" Target="http://www.omg.org/spec/EDMC-FIBO/BE/ControlParties.xml" TargetMode="External"/><Relationship Id="rId36" Type="http://schemas.openxmlformats.org/officeDocument/2006/relationships/hyperlink" Target="http://www.omg.org/spec/EDMC-FIBO/BE/FunctionalEntities/FunctionalEntities.xmi" TargetMode="External"/><Relationship Id="rId49" Type="http://schemas.openxmlformats.org/officeDocument/2006/relationships/hyperlink" Target="http://www.omg.org/issues/" TargetMode="External"/><Relationship Id="rId57" Type="http://schemas.openxmlformats.org/officeDocument/2006/relationships/hyperlink" Target="http://en.wikipedia.org/wiki/Brokerage_firm" TargetMode="External"/><Relationship Id="rId106" Type="http://schemas.openxmlformats.org/officeDocument/2006/relationships/hyperlink" Target="http://www.omg.org/spec/EDMC-FIBO/BE/20131101/Partnerhips/Partnerships/" TargetMode="External"/><Relationship Id="rId114" Type="http://schemas.openxmlformats.org/officeDocument/2006/relationships/image" Target="media/image22.png"/><Relationship Id="rId119" Type="http://schemas.openxmlformats.org/officeDocument/2006/relationships/image" Target="media/image25.png"/><Relationship Id="rId127" Type="http://schemas.openxmlformats.org/officeDocument/2006/relationships/hyperlink" Target="http://www.omg.org/spec/EDMC-FIBO/BE/20131101/OwnershipAndControl/CorporateOwnership/" TargetMode="External"/><Relationship Id="rId10" Type="http://schemas.openxmlformats.org/officeDocument/2006/relationships/hyperlink" Target="http://www.omg.org/spec/EDMC-FIBO/BE/FunctionalEntities/FunctionalEntities.rdf" TargetMode="External"/><Relationship Id="rId31" Type="http://schemas.openxmlformats.org/officeDocument/2006/relationships/hyperlink" Target="http://www.omg.org/spec/EDMC-FIBO/BE/Executives.xml" TargetMode="External"/><Relationship Id="rId44" Type="http://schemas.openxmlformats.org/officeDocument/2006/relationships/hyperlink" Target="http://www.omg.org/spec/EDMC-FIBO/BE/OwnershipAndControl/Executives.xmi" TargetMode="External"/><Relationship Id="rId52" Type="http://schemas.openxmlformats.org/officeDocument/2006/relationships/hyperlink" Target="http://en.wikipedia.org/wiki/Credit_union" TargetMode="External"/><Relationship Id="rId60" Type="http://schemas.openxmlformats.org/officeDocument/2006/relationships/hyperlink" Target="http://www.dublincore.org/documents/dcmi-terms/" TargetMode="External"/><Relationship Id="rId65" Type="http://schemas.openxmlformats.org/officeDocument/2006/relationships/hyperlink" Target="http://www.omg.org/cgi-bin/doc?ptc/13-08-03" TargetMode="External"/><Relationship Id="rId73" Type="http://schemas.openxmlformats.org/officeDocument/2006/relationships/hyperlink" Target="http://www.w3.org/TR/xmlschema-2/" TargetMode="External"/><Relationship Id="rId78" Type="http://schemas.openxmlformats.org/officeDocument/2006/relationships/footer" Target="footer3.xml"/><Relationship Id="rId81" Type="http://schemas.openxmlformats.org/officeDocument/2006/relationships/hyperlink" Target="http://www.omg.org/spec/EDMC-FIBO/BE/20131101/LegalEntities/LegalPersons/" TargetMode="External"/><Relationship Id="rId86" Type="http://schemas.openxmlformats.org/officeDocument/2006/relationships/hyperlink" Target="http://www.omg.org/spec/EDMC-FIBO/BE/20131101/LegalEntities/FormalBusinessOrganizations/" TargetMode="External"/><Relationship Id="rId94" Type="http://schemas.openxmlformats.org/officeDocument/2006/relationships/image" Target="media/image10.png"/><Relationship Id="rId99" Type="http://schemas.openxmlformats.org/officeDocument/2006/relationships/image" Target="media/image13.png"/><Relationship Id="rId101" Type="http://schemas.openxmlformats.org/officeDocument/2006/relationships/hyperlink" Target="http://www.omg.org/spec/EDMC-FIBO/BE/20131101/Corporations/Corporations/" TargetMode="External"/><Relationship Id="rId122" Type="http://schemas.openxmlformats.org/officeDocument/2006/relationships/image" Target="media/image26.png"/><Relationship Id="rId130" Type="http://schemas.openxmlformats.org/officeDocument/2006/relationships/image" Target="media/image32.png"/><Relationship Id="rId135" Type="http://schemas.openxmlformats.org/officeDocument/2006/relationships/image" Target="media/image35.png"/><Relationship Id="rId143" Type="http://schemas.openxmlformats.org/officeDocument/2006/relationships/hyperlink" Target="http://www.omg.org/spec/EDMC-FIBO/BE/20131101/FunctionalEntities/FunctionalEntities/" TargetMode="External"/><Relationship Id="rId148" Type="http://schemas.openxmlformats.org/officeDocument/2006/relationships/footer" Target="footer6.xml"/><Relationship Id="rId15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ww.omg.org/spec/EDMC-FIBO/BE/Corporations/Corporations.rdf" TargetMode="External"/><Relationship Id="rId13" Type="http://schemas.openxmlformats.org/officeDocument/2006/relationships/hyperlink" Target="http://www.omg.org/spec/EDMC-FIBO/BE/LegalEntities/LegalPersons.rdf" TargetMode="External"/><Relationship Id="rId18" Type="http://schemas.openxmlformats.org/officeDocument/2006/relationships/hyperlink" Target="http://www.omg.org/spec/EDMC-FIBO/BE/OwnershipAndControl/Executives.rdf" TargetMode="External"/><Relationship Id="rId39" Type="http://schemas.openxmlformats.org/officeDocument/2006/relationships/hyperlink" Target="http://www.omg.org/spec/EDMC-FIBO/BE/LegalEntities/LegalPersons.xmi" TargetMode="External"/><Relationship Id="rId109" Type="http://schemas.openxmlformats.org/officeDocument/2006/relationships/image" Target="media/image19.png"/><Relationship Id="rId34" Type="http://schemas.openxmlformats.org/officeDocument/2006/relationships/hyperlink" Target="http://www.omg.org/spec/EDMC-FIBO/BE/Trusts.xml" TargetMode="External"/><Relationship Id="rId50" Type="http://schemas.openxmlformats.org/officeDocument/2006/relationships/footer" Target="footer1.xml"/><Relationship Id="rId55" Type="http://schemas.openxmlformats.org/officeDocument/2006/relationships/hyperlink" Target="http://en.wikipedia.org/wiki/Insurance" TargetMode="External"/><Relationship Id="rId76" Type="http://schemas.openxmlformats.org/officeDocument/2006/relationships/image" Target="media/image1.emf"/><Relationship Id="rId97" Type="http://schemas.openxmlformats.org/officeDocument/2006/relationships/image" Target="media/image11.png"/><Relationship Id="rId104" Type="http://schemas.openxmlformats.org/officeDocument/2006/relationships/image" Target="media/image16.png"/><Relationship Id="rId120" Type="http://schemas.openxmlformats.org/officeDocument/2006/relationships/hyperlink" Target="http://www.omg.org/spec/EDMC-FIBO/BE/20131101/OwnershipAndControl/ControlParties/" TargetMode="External"/><Relationship Id="rId125" Type="http://schemas.openxmlformats.org/officeDocument/2006/relationships/image" Target="media/image29.png"/><Relationship Id="rId141" Type="http://schemas.openxmlformats.org/officeDocument/2006/relationships/image" Target="media/image39.png"/><Relationship Id="rId146"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hyperlink" Target="http://www.ietf.org/rfc/rfc3629.txt" TargetMode="External"/><Relationship Id="rId92" Type="http://schemas.openxmlformats.org/officeDocument/2006/relationships/image" Target="media/image8.png"/><Relationship Id="rId2" Type="http://schemas.openxmlformats.org/officeDocument/2006/relationships/numbering" Target="numbering.xml"/><Relationship Id="rId29" Type="http://schemas.openxmlformats.org/officeDocument/2006/relationships/hyperlink" Target="http://www.omg.org/spec/EDMC-FIBO/BE/CorporateControl.xml" TargetMode="External"/><Relationship Id="rId24" Type="http://schemas.openxmlformats.org/officeDocument/2006/relationships/hyperlink" Target="http://www.omg.org/spec/EDMC-FIBO/BE/CorporateBodies.xml" TargetMode="External"/><Relationship Id="rId40" Type="http://schemas.openxmlformats.org/officeDocument/2006/relationships/hyperlink" Target="http://www.omg.org/spec/EDMC-FIBO/BE/LegalEntities/LEIEntities.xmi" TargetMode="External"/><Relationship Id="rId45" Type="http://schemas.openxmlformats.org/officeDocument/2006/relationships/hyperlink" Target="http://www.omg.org/spec/EDMC-FIBO/BE/OwnershipAndControl/OwnershipParties.xmi" TargetMode="External"/><Relationship Id="rId66" Type="http://schemas.openxmlformats.org/officeDocument/2006/relationships/hyperlink" Target="http://www.w3.org/TR/2012/REC-owl2-quick-reference-20121211/" TargetMode="External"/><Relationship Id="rId87" Type="http://schemas.openxmlformats.org/officeDocument/2006/relationships/image" Target="media/image5.png"/><Relationship Id="rId110" Type="http://schemas.openxmlformats.org/officeDocument/2006/relationships/hyperlink" Target="http://www.omg.org/spec/EDMC-FIBO/BE/20131101/Trusts/Trusts/" TargetMode="External"/><Relationship Id="rId115" Type="http://schemas.openxmlformats.org/officeDocument/2006/relationships/hyperlink" Target="http://www.omg.org/spec/EDMC-FIBO/BE/20131101/OwnershipAndControl/OwnershipParties/" TargetMode="External"/><Relationship Id="rId131" Type="http://schemas.openxmlformats.org/officeDocument/2006/relationships/image" Target="media/image33.png"/><Relationship Id="rId136" Type="http://schemas.openxmlformats.org/officeDocument/2006/relationships/image" Target="media/image36.png"/><Relationship Id="rId61" Type="http://schemas.openxmlformats.org/officeDocument/2006/relationships/hyperlink" Target="http://www.omg.org/cgi-bin/doc?finance/2013-09-02" TargetMode="External"/><Relationship Id="rId82" Type="http://schemas.openxmlformats.org/officeDocument/2006/relationships/image" Target="media/image2.png"/><Relationship Id="rId19" Type="http://schemas.openxmlformats.org/officeDocument/2006/relationships/hyperlink" Target="http://www.omg.org/spec/EDMC-FIBO/BE/OwnershipAndControl/OwnershipParties.rdf" TargetMode="External"/><Relationship Id="rId14" Type="http://schemas.openxmlformats.org/officeDocument/2006/relationships/hyperlink" Target="http://www.omg.org/spec/EDMC-FIBO/BE/LegalEntities/LEIEntities.rdf" TargetMode="External"/><Relationship Id="rId30" Type="http://schemas.openxmlformats.org/officeDocument/2006/relationships/hyperlink" Target="http://www.omg.org/spec/EDMC-FIBO/BE/CorporateOwnership.xml" TargetMode="External"/><Relationship Id="rId35" Type="http://schemas.openxmlformats.org/officeDocument/2006/relationships/hyperlink" Target="http://www.omg.org/spec/EDMC-FIBO/BE/Corporations/Corporations.xmi" TargetMode="External"/><Relationship Id="rId56" Type="http://schemas.openxmlformats.org/officeDocument/2006/relationships/hyperlink" Target="http://en.wikipedia.org/wiki/Consumer_finance" TargetMode="External"/><Relationship Id="rId77" Type="http://schemas.openxmlformats.org/officeDocument/2006/relationships/package" Target="embeddings/Microsoft_PowerPoint_Presentation1.pptx"/><Relationship Id="rId100" Type="http://schemas.openxmlformats.org/officeDocument/2006/relationships/hyperlink" Target="http://www.omg.org/spec/EDMC-FIBO/BE/20131101/Corporations/Corporations/" TargetMode="External"/><Relationship Id="rId105" Type="http://schemas.openxmlformats.org/officeDocument/2006/relationships/hyperlink" Target="http://www.omg.org/spec/EDMC-FIBO/BE/20131101/Partnerhips/Partnerships/" TargetMode="External"/><Relationship Id="rId126" Type="http://schemas.openxmlformats.org/officeDocument/2006/relationships/image" Target="media/image30.png"/><Relationship Id="rId147"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footer" Target="footer2.xml"/><Relationship Id="rId72" Type="http://schemas.openxmlformats.org/officeDocument/2006/relationships/hyperlink" Target="http://www.w3.org/TR/2006/NOTE-swbp-xsch-datatypes-20060314/" TargetMode="External"/><Relationship Id="rId93" Type="http://schemas.openxmlformats.org/officeDocument/2006/relationships/image" Target="media/image9.png"/><Relationship Id="rId98" Type="http://schemas.openxmlformats.org/officeDocument/2006/relationships/image" Target="media/image12.png"/><Relationship Id="rId121" Type="http://schemas.openxmlformats.org/officeDocument/2006/relationships/hyperlink" Target="http://www.omg.org/spec/EDMC-FIBO/BE/20131101/OwnershipAndControl/ControlParties/" TargetMode="External"/><Relationship Id="rId142" Type="http://schemas.openxmlformats.org/officeDocument/2006/relationships/hyperlink" Target="http://www.omg.org/spec/EDMC-FIBO/BE/20131101/FunctionalEntities/FunctionalEntitie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C573C5-B2D8-44F2-87A0-28336F045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1</Pages>
  <Words>35246</Words>
  <Characters>200907</Characters>
  <Application>Microsoft Office Word</Application>
  <DocSecurity>0</DocSecurity>
  <Lines>1674</Lines>
  <Paragraphs>471</Paragraphs>
  <ScaleCrop>false</ScaleCrop>
  <HeadingPairs>
    <vt:vector size="2" baseType="variant">
      <vt:variant>
        <vt:lpstr>Title</vt:lpstr>
      </vt:variant>
      <vt:variant>
        <vt:i4>1</vt:i4>
      </vt:variant>
    </vt:vector>
  </HeadingPairs>
  <TitlesOfParts>
    <vt:vector size="1" baseType="lpstr">
      <vt:lpstr>Date:  December 2011</vt:lpstr>
    </vt:vector>
  </TitlesOfParts>
  <Company>Toshiba</Company>
  <LinksUpToDate>false</LinksUpToDate>
  <CharactersWithSpaces>235682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Date:  December 2011</dc:title>
  <dc:creator>Linda Heaton</dc:creator>
  <cp:lastModifiedBy>User</cp:lastModifiedBy>
  <cp:revision>20</cp:revision>
  <cp:lastPrinted>2014-05-09T19:21:00Z</cp:lastPrinted>
  <dcterms:created xsi:type="dcterms:W3CDTF">2014-05-08T21:23:00Z</dcterms:created>
  <dcterms:modified xsi:type="dcterms:W3CDTF">2014-05-09T23:57:00Z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